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A47882" w:rsidP="00A47882">
      <w:pPr>
        <w:spacing w:after="0"/>
        <w:jc w:val="center"/>
        <w:rPr>
          <w:rFonts w:ascii="Times New Roman" w:hAnsi="Times New Roman" w:cs="Times New Roman"/>
          <w:b/>
          <w:sz w:val="28"/>
          <w:szCs w:val="28"/>
          <w:u w:val="single"/>
        </w:rPr>
      </w:pPr>
      <w:r w:rsidRPr="00A47882">
        <w:rPr>
          <w:b/>
          <w:sz w:val="28"/>
          <w:szCs w:val="28"/>
          <w:u w:val="single"/>
        </w:rPr>
        <w:t>T</w:t>
      </w:r>
      <w:r w:rsidRPr="00A47882">
        <w:rPr>
          <w:rFonts w:ascii="Times New Roman" w:hAnsi="Times New Roman" w:cs="Times New Roman"/>
          <w:b/>
          <w:sz w:val="28"/>
          <w:szCs w:val="28"/>
          <w:u w:val="single"/>
        </w:rPr>
        <w:t xml:space="preserve">he Australian </w:t>
      </w:r>
      <w:proofErr w:type="spellStart"/>
      <w:r w:rsidRPr="00A47882">
        <w:rPr>
          <w:rFonts w:ascii="Times New Roman" w:hAnsi="Times New Roman" w:cs="Times New Roman"/>
          <w:b/>
          <w:sz w:val="28"/>
          <w:szCs w:val="28"/>
          <w:u w:val="single"/>
        </w:rPr>
        <w:t>Currriculum</w:t>
      </w:r>
      <w:proofErr w:type="spellEnd"/>
      <w:r w:rsidRPr="00A47882">
        <w:rPr>
          <w:rFonts w:ascii="Times New Roman" w:hAnsi="Times New Roman" w:cs="Times New Roman"/>
          <w:b/>
          <w:sz w:val="28"/>
          <w:szCs w:val="28"/>
          <w:u w:val="single"/>
        </w:rPr>
        <w:t>: English F-8</w:t>
      </w:r>
    </w:p>
    <w:p w:rsidR="000633EB" w:rsidRPr="00A47882" w:rsidRDefault="000633EB" w:rsidP="000633EB">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Learning in English builds on concepts, skills and processes developed in earlier years, and teachers will revisit and strengthen these as needed. </w:t>
      </w:r>
    </w:p>
    <w:p w:rsidR="00A47882" w:rsidRPr="00A47882" w:rsidRDefault="000633EB" w:rsidP="000633EB">
      <w:pPr>
        <w:spacing w:after="0" w:line="240" w:lineRule="auto"/>
        <w:jc w:val="center"/>
        <w:outlineLvl w:val="1"/>
        <w:rPr>
          <w:rFonts w:ascii="Times New Roman" w:eastAsia="Times New Roman" w:hAnsi="Times New Roman" w:cs="Times New Roman"/>
          <w:b/>
          <w:bCs/>
          <w:u w:val="single"/>
          <w:lang w:eastAsia="en-AU"/>
        </w:rPr>
      </w:pPr>
      <w:r>
        <w:rPr>
          <w:rFonts w:ascii="Times New Roman" w:eastAsia="Times New Roman" w:hAnsi="Times New Roman" w:cs="Times New Roman"/>
          <w:b/>
          <w:bCs/>
          <w:u w:val="single"/>
          <w:lang w:eastAsia="en-AU"/>
        </w:rPr>
        <w:t>F</w:t>
      </w:r>
      <w:r w:rsidR="00A47882" w:rsidRPr="00A47882">
        <w:rPr>
          <w:rFonts w:ascii="Times New Roman" w:eastAsia="Times New Roman" w:hAnsi="Times New Roman" w:cs="Times New Roman"/>
          <w:b/>
          <w:bCs/>
          <w:u w:val="single"/>
          <w:lang w:eastAsia="en-AU"/>
        </w:rPr>
        <w:t>oundation Year</w:t>
      </w:r>
    </w:p>
    <w:p w:rsidR="00A47882" w:rsidRPr="00A47882" w:rsidRDefault="00A47882" w:rsidP="000633EB">
      <w:p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The English curriculum is built around the three interrelated strands of Language, Literature and Literacy. Teaching and learning programs should balance and integrate all three strands. Together the three strands focus on developing students’ knowledge, understanding and skills in listening, reading, viewing, speaking, writing and </w:t>
      </w:r>
      <w:hyperlink r:id="rId8" w:history="1">
        <w:r w:rsidRPr="00A47882">
          <w:rPr>
            <w:rFonts w:ascii="Times New Roman" w:eastAsia="Times New Roman" w:hAnsi="Times New Roman" w:cs="Times New Roman"/>
            <w:vanish/>
            <w:lang w:eastAsia="en-AU"/>
          </w:rPr>
          <w:t>creating</w:t>
        </w:r>
      </w:hyperlink>
      <w:r w:rsidRPr="00A47882">
        <w:rPr>
          <w:rFonts w:ascii="Times New Roman" w:eastAsia="Times New Roman" w:hAnsi="Times New Roman" w:cs="Times New Roman"/>
          <w:vanish/>
          <w:lang w:eastAsia="en-AU"/>
        </w:rPr>
        <w:t>. Learning in English builds on concepts, skills...</w:t>
      </w:r>
    </w:p>
    <w:p w:rsidR="00A47882" w:rsidRPr="00A47882" w:rsidRDefault="00A47882" w:rsidP="000633EB">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Read full description</w:t>
      </w:r>
    </w:p>
    <w:p w:rsidR="00A47882" w:rsidRPr="00A47882" w:rsidRDefault="00A47882" w:rsidP="000633EB">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the Foundation year, students communicate with peers, teachers, known adults, and students from other classes.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10"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11"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and </w:t>
      </w:r>
      <w:hyperlink r:id="rId12"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spoken, written and </w:t>
      </w:r>
      <w:hyperlink r:id="rId13"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to entertain, as well as some </w:t>
      </w:r>
      <w:hyperlink r:id="rId1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These include traditional oral </w:t>
      </w:r>
      <w:hyperlink r:id="rId1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picture books, various types of stories, rhyming verse, poetry, non-fiction, film, </w:t>
      </w:r>
      <w:hyperlink r:id="rId16"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and dramatic performances. They participate in shared reading, viewing and storytelling using a range of literary </w:t>
      </w:r>
      <w:hyperlink r:id="rId1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recognise the entertaining nature of literature.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hyperlink r:id="rId18"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1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Foundation students as beginner readers include predictable </w:t>
      </w:r>
      <w:hyperlink r:id="rId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range from caption books to books with one or more </w:t>
      </w:r>
      <w:hyperlink r:id="rId21"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per page. These </w:t>
      </w:r>
      <w:hyperlink r:id="rId2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involve straightforward sequences of events and everyday happenings with recognisable, realistic or imaginary characters. Informative </w:t>
      </w:r>
      <w:hyperlink r:id="rId2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a small amount of new content about familiar topics of interest; a small range of </w:t>
      </w:r>
      <w:hyperlink r:id="rId24"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including simple and compound </w:t>
      </w:r>
      <w:hyperlink r:id="rId25"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mostly familiar vocabulary, known high- frequency words and single-syllable words that can be decoded phonically, and illustrations that strongly support the printed </w:t>
      </w:r>
      <w:hyperlink r:id="rId26"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27"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2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pictorial representations, short statements, performances, recounts and poetry. </w:t>
      </w:r>
    </w:p>
    <w:p w:rsidR="00A47882" w:rsidRDefault="00A47882" w:rsidP="00A47882">
      <w:pPr>
        <w:spacing w:after="0" w:line="240" w:lineRule="auto"/>
        <w:rPr>
          <w:rFonts w:ascii="Times New Roman" w:eastAsia="Times New Roman" w:hAnsi="Times New Roman" w:cs="Times New Roman"/>
          <w:u w:val="single"/>
          <w:lang w:eastAsia="en-AU"/>
        </w:rPr>
      </w:pP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 xml:space="preserve">The English curriculum is built around the three interrelated strands of Language, Literature and Literacy. Teaching and learning programs should balance and integrate all three strands. Together the three strands focus on developing students’ knowledge, understanding and skills in listening, reading, viewing, speaking, writing and </w:t>
      </w:r>
      <w:hyperlink r:id="rId29" w:history="1">
        <w:r w:rsidRPr="00A47882">
          <w:rPr>
            <w:rFonts w:ascii="Times New Roman" w:eastAsia="Times New Roman" w:hAnsi="Times New Roman" w:cs="Times New Roman"/>
            <w:vanish/>
            <w:u w:val="single"/>
            <w:lang w:eastAsia="en-AU"/>
          </w:rPr>
          <w:t>creating</w:t>
        </w:r>
      </w:hyperlink>
      <w:r w:rsidRPr="00A47882">
        <w:rPr>
          <w:rFonts w:ascii="Times New Roman" w:eastAsia="Times New Roman" w:hAnsi="Times New Roman" w:cs="Times New Roman"/>
          <w:vanish/>
          <w:u w:val="single"/>
          <w:lang w:eastAsia="en-AU"/>
        </w:rPr>
        <w:t xml:space="preserve">. Learning in English builds on concepts, skills and processes developed in earlier years, and teachers will revisit, strengthen and develop these as needed.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 xml:space="preserve">In the Foundation year, students communicate with peers, teachers, known adults, and students from other classes.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 xml:space="preserve">Students engage with a variety of </w:t>
      </w:r>
      <w:hyperlink r:id="rId30"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for enjoyment. They </w:t>
      </w:r>
      <w:hyperlink r:id="rId31" w:history="1">
        <w:r w:rsidRPr="00A47882">
          <w:rPr>
            <w:rFonts w:ascii="Times New Roman" w:eastAsia="Times New Roman" w:hAnsi="Times New Roman" w:cs="Times New Roman"/>
            <w:vanish/>
            <w:u w:val="single"/>
            <w:lang w:eastAsia="en-AU"/>
          </w:rPr>
          <w:t>listen</w:t>
        </w:r>
      </w:hyperlink>
      <w:r w:rsidRPr="00A47882">
        <w:rPr>
          <w:rFonts w:ascii="Times New Roman" w:eastAsia="Times New Roman" w:hAnsi="Times New Roman" w:cs="Times New Roman"/>
          <w:vanish/>
          <w:u w:val="single"/>
          <w:lang w:eastAsia="en-AU"/>
        </w:rPr>
        <w:t xml:space="preserve"> to, </w:t>
      </w:r>
      <w:hyperlink r:id="rId32" w:history="1">
        <w:r w:rsidRPr="00A47882">
          <w:rPr>
            <w:rFonts w:ascii="Times New Roman" w:eastAsia="Times New Roman" w:hAnsi="Times New Roman" w:cs="Times New Roman"/>
            <w:vanish/>
            <w:u w:val="single"/>
            <w:lang w:eastAsia="en-AU"/>
          </w:rPr>
          <w:t>read</w:t>
        </w:r>
      </w:hyperlink>
      <w:r w:rsidRPr="00A47882">
        <w:rPr>
          <w:rFonts w:ascii="Times New Roman" w:eastAsia="Times New Roman" w:hAnsi="Times New Roman" w:cs="Times New Roman"/>
          <w:vanish/>
          <w:u w:val="single"/>
          <w:lang w:eastAsia="en-AU"/>
        </w:rPr>
        <w:t xml:space="preserve"> and </w:t>
      </w:r>
      <w:hyperlink r:id="rId33" w:history="1">
        <w:r w:rsidRPr="00A47882">
          <w:rPr>
            <w:rFonts w:ascii="Times New Roman" w:eastAsia="Times New Roman" w:hAnsi="Times New Roman" w:cs="Times New Roman"/>
            <w:vanish/>
            <w:u w:val="single"/>
            <w:lang w:eastAsia="en-AU"/>
          </w:rPr>
          <w:t>view</w:t>
        </w:r>
      </w:hyperlink>
      <w:r w:rsidRPr="00A47882">
        <w:rPr>
          <w:rFonts w:ascii="Times New Roman" w:eastAsia="Times New Roman" w:hAnsi="Times New Roman" w:cs="Times New Roman"/>
          <w:vanish/>
          <w:u w:val="single"/>
          <w:lang w:eastAsia="en-AU"/>
        </w:rPr>
        <w:t xml:space="preserve"> spoken, written and </w:t>
      </w:r>
      <w:hyperlink r:id="rId34" w:history="1">
        <w:r w:rsidRPr="00A47882">
          <w:rPr>
            <w:rFonts w:ascii="Times New Roman" w:eastAsia="Times New Roman" w:hAnsi="Times New Roman" w:cs="Times New Roman"/>
            <w:vanish/>
            <w:u w:val="single"/>
            <w:lang w:eastAsia="en-AU"/>
          </w:rPr>
          <w:t>multimodal texts</w:t>
        </w:r>
      </w:hyperlink>
      <w:r w:rsidRPr="00A47882">
        <w:rPr>
          <w:rFonts w:ascii="Times New Roman" w:eastAsia="Times New Roman" w:hAnsi="Times New Roman" w:cs="Times New Roman"/>
          <w:vanish/>
          <w:u w:val="single"/>
          <w:lang w:eastAsia="en-AU"/>
        </w:rPr>
        <w:t xml:space="preserve"> in which the primary purpose is to entertain, as well as some </w:t>
      </w:r>
      <w:hyperlink r:id="rId35"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designed to inform. These include traditional oral </w:t>
      </w:r>
      <w:hyperlink r:id="rId36"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picture books, various types of stories, rhyming verse, poetry, non-fiction, film, </w:t>
      </w:r>
      <w:hyperlink r:id="rId37" w:history="1">
        <w:r w:rsidRPr="00A47882">
          <w:rPr>
            <w:rFonts w:ascii="Times New Roman" w:eastAsia="Times New Roman" w:hAnsi="Times New Roman" w:cs="Times New Roman"/>
            <w:vanish/>
            <w:u w:val="single"/>
            <w:lang w:eastAsia="en-AU"/>
          </w:rPr>
          <w:t>multimodal texts</w:t>
        </w:r>
      </w:hyperlink>
      <w:r w:rsidRPr="00A47882">
        <w:rPr>
          <w:rFonts w:ascii="Times New Roman" w:eastAsia="Times New Roman" w:hAnsi="Times New Roman" w:cs="Times New Roman"/>
          <w:vanish/>
          <w:u w:val="single"/>
          <w:lang w:eastAsia="en-AU"/>
        </w:rPr>
        <w:t xml:space="preserve"> and dramatic performances. They participate in shared reading, viewing and storytelling using a range of literary </w:t>
      </w:r>
      <w:hyperlink r:id="rId38"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and recognise the entertaining nature of literature.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hyperlink r:id="rId39" w:tooltip="Advice on selection of literary texts" w:history="1">
        <w:r w:rsidRPr="00A47882">
          <w:rPr>
            <w:rFonts w:ascii="Times New Roman" w:eastAsia="Times New Roman" w:hAnsi="Times New Roman" w:cs="Times New Roman"/>
            <w:vanish/>
            <w:u w:val="single"/>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vanish/>
          <w:u w:val="single"/>
          <w:lang w:eastAsia="en-AU"/>
        </w:rPr>
        <w:t xml:space="preserve">.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 xml:space="preserve">Literary </w:t>
      </w:r>
      <w:hyperlink r:id="rId40"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that support and extend Foundation students as beginner readers include predictable </w:t>
      </w:r>
      <w:hyperlink r:id="rId41"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that range from caption books to books with one or more </w:t>
      </w:r>
      <w:hyperlink r:id="rId42" w:history="1">
        <w:r w:rsidRPr="00A47882">
          <w:rPr>
            <w:rFonts w:ascii="Times New Roman" w:eastAsia="Times New Roman" w:hAnsi="Times New Roman" w:cs="Times New Roman"/>
            <w:vanish/>
            <w:u w:val="single"/>
            <w:lang w:eastAsia="en-AU"/>
          </w:rPr>
          <w:t>sentences</w:t>
        </w:r>
      </w:hyperlink>
      <w:r w:rsidRPr="00A47882">
        <w:rPr>
          <w:rFonts w:ascii="Times New Roman" w:eastAsia="Times New Roman" w:hAnsi="Times New Roman" w:cs="Times New Roman"/>
          <w:vanish/>
          <w:u w:val="single"/>
          <w:lang w:eastAsia="en-AU"/>
        </w:rPr>
        <w:t xml:space="preserve"> per page. These </w:t>
      </w:r>
      <w:hyperlink r:id="rId43"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involve straightforward sequences of events and everyday happenings with recognisable, realistic or imaginary characters. Informative </w:t>
      </w:r>
      <w:hyperlink r:id="rId44"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present a small amount of new content about familiar topics of interest; a small range of </w:t>
      </w:r>
      <w:hyperlink r:id="rId45" w:history="1">
        <w:r w:rsidRPr="00A47882">
          <w:rPr>
            <w:rFonts w:ascii="Times New Roman" w:eastAsia="Times New Roman" w:hAnsi="Times New Roman" w:cs="Times New Roman"/>
            <w:vanish/>
            <w:u w:val="single"/>
            <w:lang w:eastAsia="en-AU"/>
          </w:rPr>
          <w:t>language features</w:t>
        </w:r>
      </w:hyperlink>
      <w:r w:rsidRPr="00A47882">
        <w:rPr>
          <w:rFonts w:ascii="Times New Roman" w:eastAsia="Times New Roman" w:hAnsi="Times New Roman" w:cs="Times New Roman"/>
          <w:vanish/>
          <w:u w:val="single"/>
          <w:lang w:eastAsia="en-AU"/>
        </w:rPr>
        <w:t xml:space="preserve">, including simple and compound </w:t>
      </w:r>
      <w:hyperlink r:id="rId46" w:history="1">
        <w:r w:rsidRPr="00A47882">
          <w:rPr>
            <w:rFonts w:ascii="Times New Roman" w:eastAsia="Times New Roman" w:hAnsi="Times New Roman" w:cs="Times New Roman"/>
            <w:vanish/>
            <w:u w:val="single"/>
            <w:lang w:eastAsia="en-AU"/>
          </w:rPr>
          <w:t>sentences</w:t>
        </w:r>
      </w:hyperlink>
      <w:r w:rsidRPr="00A47882">
        <w:rPr>
          <w:rFonts w:ascii="Times New Roman" w:eastAsia="Times New Roman" w:hAnsi="Times New Roman" w:cs="Times New Roman"/>
          <w:vanish/>
          <w:u w:val="single"/>
          <w:lang w:eastAsia="en-AU"/>
        </w:rPr>
        <w:t xml:space="preserve">; mostly familiar vocabulary, known high- frequency words and single-syllable words that can be decoded phonically, and illustrations that strongly support the printed </w:t>
      </w:r>
      <w:hyperlink r:id="rId47" w:history="1">
        <w:r w:rsidRPr="00A47882">
          <w:rPr>
            <w:rFonts w:ascii="Times New Roman" w:eastAsia="Times New Roman" w:hAnsi="Times New Roman" w:cs="Times New Roman"/>
            <w:vanish/>
            <w:u w:val="single"/>
            <w:lang w:eastAsia="en-AU"/>
          </w:rPr>
          <w:t>text</w:t>
        </w:r>
      </w:hyperlink>
      <w:r w:rsidRPr="00A47882">
        <w:rPr>
          <w:rFonts w:ascii="Times New Roman" w:eastAsia="Times New Roman" w:hAnsi="Times New Roman" w:cs="Times New Roman"/>
          <w:vanish/>
          <w:u w:val="single"/>
          <w:lang w:eastAsia="en-AU"/>
        </w:rPr>
        <w:t xml:space="preserve">.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 xml:space="preserve">Students </w:t>
      </w:r>
      <w:hyperlink r:id="rId48" w:history="1">
        <w:r w:rsidRPr="00A47882">
          <w:rPr>
            <w:rFonts w:ascii="Times New Roman" w:eastAsia="Times New Roman" w:hAnsi="Times New Roman" w:cs="Times New Roman"/>
            <w:vanish/>
            <w:u w:val="single"/>
            <w:lang w:eastAsia="en-AU"/>
          </w:rPr>
          <w:t>create</w:t>
        </w:r>
      </w:hyperlink>
      <w:r w:rsidRPr="00A47882">
        <w:rPr>
          <w:rFonts w:ascii="Times New Roman" w:eastAsia="Times New Roman" w:hAnsi="Times New Roman" w:cs="Times New Roman"/>
          <w:vanish/>
          <w:u w:val="single"/>
          <w:lang w:eastAsia="en-AU"/>
        </w:rPr>
        <w:t xml:space="preserve"> a range of imaginative, informative and persuasive </w:t>
      </w:r>
      <w:hyperlink r:id="rId49" w:history="1">
        <w:r w:rsidRPr="00A47882">
          <w:rPr>
            <w:rFonts w:ascii="Times New Roman" w:eastAsia="Times New Roman" w:hAnsi="Times New Roman" w:cs="Times New Roman"/>
            <w:vanish/>
            <w:u w:val="single"/>
            <w:lang w:eastAsia="en-AU"/>
          </w:rPr>
          <w:t>texts</w:t>
        </w:r>
      </w:hyperlink>
      <w:r w:rsidRPr="00A47882">
        <w:rPr>
          <w:rFonts w:ascii="Times New Roman" w:eastAsia="Times New Roman" w:hAnsi="Times New Roman" w:cs="Times New Roman"/>
          <w:vanish/>
          <w:u w:val="single"/>
          <w:lang w:eastAsia="en-AU"/>
        </w:rPr>
        <w:t xml:space="preserve"> including pictorial representations, short statements, performances, recounts and poetry. </w:t>
      </w:r>
    </w:p>
    <w:p w:rsidR="00A47882" w:rsidRPr="00A47882" w:rsidRDefault="00A47882" w:rsidP="00A47882">
      <w:pPr>
        <w:spacing w:after="0" w:line="240" w:lineRule="auto"/>
        <w:rPr>
          <w:rFonts w:ascii="Times New Roman" w:eastAsia="Times New Roman" w:hAnsi="Times New Roman" w:cs="Times New Roman"/>
          <w:vanish/>
          <w:u w:val="single"/>
          <w:lang w:eastAsia="en-AU"/>
        </w:rPr>
      </w:pPr>
      <w:r w:rsidRPr="00A47882">
        <w:rPr>
          <w:rFonts w:ascii="Times New Roman" w:eastAsia="Times New Roman" w:hAnsi="Times New Roman" w:cs="Times New Roman"/>
          <w:vanish/>
          <w:u w:val="single"/>
          <w:lang w:eastAsia="en-AU"/>
        </w:rPr>
        <w:t>Hide full description</w:t>
      </w: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w:t>
      </w:r>
      <w:hyperlink r:id="rId5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can take many forms, can be very short (for example an exit sign) or quite long (for example an information book or a film) and that stories and informative </w:t>
      </w:r>
      <w:hyperlink r:id="rId5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have different purposes </w:t>
      </w:r>
      <w:hyperlink r:id="rId52" w:tooltip="View additional details of ACELA1430" w:history="1">
        <w:r w:rsidRPr="00A47882">
          <w:rPr>
            <w:rFonts w:ascii="Times New Roman" w:eastAsia="Times New Roman" w:hAnsi="Times New Roman" w:cs="Times New Roman"/>
            <w:lang w:eastAsia="en-AU"/>
          </w:rPr>
          <w:t>(ACELA1430)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 name="Picture 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 name="Picture 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 name="Picture 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 name="Picture 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 name="Picture 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 name="Picture 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w:t>
      </w:r>
      <w:hyperlink r:id="rId59"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are key units for expressing ideas </w:t>
      </w:r>
      <w:hyperlink r:id="rId60" w:tooltip="View additional details of ACELA1435" w:history="1">
        <w:r w:rsidRPr="00A47882">
          <w:rPr>
            <w:rFonts w:ascii="Times New Roman" w:eastAsia="Times New Roman" w:hAnsi="Times New Roman" w:cs="Times New Roman"/>
            <w:lang w:eastAsia="en-AU"/>
          </w:rPr>
          <w:t>(ACELA1435)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 name="Picture 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 name="Picture 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 name="Picture 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 name="Picture 1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 name="Picture 1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w:t>
      </w:r>
      <w:hyperlink r:id="rId6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made up of words and groups of words that make meaning </w:t>
      </w:r>
      <w:hyperlink r:id="rId63" w:tooltip="View additional details of ACELA1434" w:history="1">
        <w:r w:rsidRPr="00A47882">
          <w:rPr>
            <w:rFonts w:ascii="Times New Roman" w:eastAsia="Times New Roman" w:hAnsi="Times New Roman" w:cs="Times New Roman"/>
            <w:lang w:eastAsia="en-AU"/>
          </w:rPr>
          <w:t>(ACELA1434)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 name="Picture 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 name="Picture 1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 name="Picture 1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 name="Picture 1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 name="Picture 1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the different contribution of words and images to meaning in stories and informative </w:t>
      </w:r>
      <w:hyperlink r:id="rId6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65" w:tooltip="View additional details of ACELA1786" w:history="1">
        <w:r w:rsidRPr="00A47882">
          <w:rPr>
            <w:rFonts w:ascii="Times New Roman" w:eastAsia="Times New Roman" w:hAnsi="Times New Roman" w:cs="Times New Roman"/>
            <w:lang w:eastAsia="en-AU"/>
          </w:rPr>
          <w:t>(ACELA1786)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 name="Picture 1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 name="Picture 1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9" name="Picture 1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 name="Picture 2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w:t>
      </w:r>
      <w:hyperlink r:id="rId66" w:history="1">
        <w:r w:rsidRPr="00A47882">
          <w:rPr>
            <w:rFonts w:ascii="Times New Roman" w:eastAsia="Times New Roman" w:hAnsi="Times New Roman" w:cs="Times New Roman"/>
            <w:lang w:eastAsia="en-AU"/>
          </w:rPr>
          <w:t>concepts about print</w:t>
        </w:r>
      </w:hyperlink>
      <w:r w:rsidRPr="00A47882">
        <w:rPr>
          <w:rFonts w:ascii="Times New Roman" w:eastAsia="Times New Roman" w:hAnsi="Times New Roman" w:cs="Times New Roman"/>
          <w:lang w:eastAsia="en-AU"/>
        </w:rPr>
        <w:t xml:space="preserve"> and screen, including how books, film and simple </w:t>
      </w:r>
      <w:hyperlink r:id="rId67"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work, and know some features of print, for example directionality </w:t>
      </w:r>
      <w:hyperlink r:id="rId68" w:tooltip="View additional details of ACELA1433" w:history="1">
        <w:r w:rsidRPr="00A47882">
          <w:rPr>
            <w:rFonts w:ascii="Times New Roman" w:eastAsia="Times New Roman" w:hAnsi="Times New Roman" w:cs="Times New Roman"/>
            <w:lang w:eastAsia="en-AU"/>
          </w:rPr>
          <w:t>(ACELA1433)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 name="Picture 2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2" name="Picture 2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 name="Picture 23"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 name="Picture 2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 name="Picture 2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the letters of the alphabet and know there are lower and upper case letters </w:t>
      </w:r>
      <w:hyperlink r:id="rId70" w:tooltip="View additional details of ACELA1440" w:history="1">
        <w:r w:rsidRPr="00A47882">
          <w:rPr>
            <w:rFonts w:ascii="Times New Roman" w:eastAsia="Times New Roman" w:hAnsi="Times New Roman" w:cs="Times New Roman"/>
            <w:lang w:eastAsia="en-AU"/>
          </w:rPr>
          <w:t>(ACELA1440)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 name="Picture 2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 name="Picture 2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 name="Picture 2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some different types of literary </w:t>
      </w:r>
      <w:hyperlink r:id="rId7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identify some characteristic features of literary </w:t>
      </w:r>
      <w:hyperlink r:id="rId7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beginnings and endings of traditional </w:t>
      </w:r>
      <w:hyperlink r:id="rId7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rhyme in poetry </w:t>
      </w:r>
      <w:hyperlink r:id="rId74" w:tooltip="View additional details of ACELT1785" w:history="1">
        <w:r w:rsidRPr="00A47882">
          <w:rPr>
            <w:rFonts w:ascii="Times New Roman" w:eastAsia="Times New Roman" w:hAnsi="Times New Roman" w:cs="Times New Roman"/>
            <w:lang w:eastAsia="en-AU"/>
          </w:rPr>
          <w:t>(ACELT1785)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29" name="Picture 2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0" name="Picture 30"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31" name="Picture 31"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 name="Picture 3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3" name="Picture 3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w:t>
      </w:r>
      <w:hyperlink r:id="rId7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created by </w:t>
      </w:r>
      <w:hyperlink r:id="rId78"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who tell stories and share experiences that may be similar or different to students’ own experiences </w:t>
      </w:r>
      <w:hyperlink r:id="rId79" w:tooltip="View additional details of ACELT1575" w:history="1">
        <w:r w:rsidRPr="00A47882">
          <w:rPr>
            <w:rFonts w:ascii="Times New Roman" w:eastAsia="Times New Roman" w:hAnsi="Times New Roman" w:cs="Times New Roman"/>
            <w:lang w:eastAsia="en-AU"/>
          </w:rPr>
          <w:t>(ACELT1575)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4" name="Picture 3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 name="Picture 35"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 name="Picture 3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37" name="Picture 3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8" name="Picture 3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 name="Picture 3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0" name="Picture 4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some features of </w:t>
      </w:r>
      <w:hyperlink r:id="rId8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events and characters and retell events from a </w:t>
      </w:r>
      <w:hyperlink r:id="rId82"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83" w:tooltip="View additional details of ACELT1578" w:history="1">
        <w:r w:rsidRPr="00A47882">
          <w:rPr>
            <w:rFonts w:ascii="Times New Roman" w:eastAsia="Times New Roman" w:hAnsi="Times New Roman" w:cs="Times New Roman"/>
            <w:lang w:eastAsia="en-AU"/>
          </w:rPr>
          <w:t>(ACELT1578)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 name="Picture 4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2" name="Picture 42"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43" name="Picture 43"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 name="Picture 44"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 name="Picture 4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6" name="Picture 4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 name="Picture 4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8" name="Picture 4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some familiar </w:t>
      </w:r>
      <w:hyperlink r:id="rId8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the </w:t>
      </w:r>
      <w:hyperlink r:id="rId85"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in which they are used </w:t>
      </w:r>
      <w:hyperlink r:id="rId86" w:tooltip="View additional details of ACELY1645" w:history="1">
        <w:r w:rsidRPr="00A47882">
          <w:rPr>
            <w:rFonts w:ascii="Times New Roman" w:eastAsia="Times New Roman" w:hAnsi="Times New Roman" w:cs="Times New Roman"/>
            <w:lang w:eastAsia="en-AU"/>
          </w:rPr>
          <w:t>(ACELY1645)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9" name="Picture 4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50" name="Picture 5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1" name="Picture 5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2" name="Picture 5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some differences between imaginative and informative </w:t>
      </w:r>
      <w:hyperlink r:id="rId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88" w:tooltip="View additional details of ACELY1648" w:history="1">
        <w:r w:rsidRPr="00A47882">
          <w:rPr>
            <w:rFonts w:ascii="Times New Roman" w:eastAsia="Times New Roman" w:hAnsi="Times New Roman" w:cs="Times New Roman"/>
            <w:lang w:eastAsia="en-AU"/>
          </w:rPr>
          <w:t>(ACELY1648)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53" name="Picture 5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54" name="Picture 5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5" name="Picture 5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6" name="Picture 5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
        </w:numPr>
        <w:spacing w:before="100" w:beforeAutospacing="1" w:after="0" w:line="240" w:lineRule="auto"/>
        <w:rPr>
          <w:rFonts w:ascii="Times New Roman" w:eastAsia="Times New Roman" w:hAnsi="Times New Roman" w:cs="Times New Roman"/>
          <w:lang w:eastAsia="en-AU"/>
        </w:rPr>
      </w:pPr>
      <w:hyperlink r:id="rId89"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predictable </w:t>
      </w:r>
      <w:hyperlink r:id="rId9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practising phrasing and fluency, and monitor meaning using </w:t>
      </w:r>
      <w:hyperlink r:id="rId91" w:history="1">
        <w:r w:rsidRPr="00A47882">
          <w:rPr>
            <w:rFonts w:ascii="Times New Roman" w:eastAsia="Times New Roman" w:hAnsi="Times New Roman" w:cs="Times New Roman"/>
            <w:lang w:eastAsia="en-AU"/>
          </w:rPr>
          <w:t>concepts about print</w:t>
        </w:r>
      </w:hyperlink>
      <w:r w:rsidRPr="00A47882">
        <w:rPr>
          <w:rFonts w:ascii="Times New Roman" w:eastAsia="Times New Roman" w:hAnsi="Times New Roman" w:cs="Times New Roman"/>
          <w:lang w:eastAsia="en-AU"/>
        </w:rPr>
        <w:t xml:space="preserve"> and emerging contextual, semantic, grammatical and </w:t>
      </w:r>
      <w:hyperlink r:id="rId92"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w:t>
      </w:r>
      <w:hyperlink r:id="rId93" w:tooltip="View additional details of ACELY1649" w:history="1">
        <w:r w:rsidRPr="00A47882">
          <w:rPr>
            <w:rFonts w:ascii="Times New Roman" w:eastAsia="Times New Roman" w:hAnsi="Times New Roman" w:cs="Times New Roman"/>
            <w:lang w:eastAsia="en-AU"/>
          </w:rPr>
          <w:t>(ACELY1649)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57" name="Picture 5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58" name="Picture 5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59" name="Picture 5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94"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understand and discuss </w:t>
      </w:r>
      <w:hyperlink r:id="rId9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listened to, viewed or </w:t>
      </w:r>
      <w:hyperlink r:id="rId96"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independently </w:t>
      </w:r>
      <w:hyperlink r:id="rId97" w:tooltip="View additional details of ACELY1650" w:history="1">
        <w:r w:rsidRPr="00A47882">
          <w:rPr>
            <w:rFonts w:ascii="Times New Roman" w:eastAsia="Times New Roman" w:hAnsi="Times New Roman" w:cs="Times New Roman"/>
            <w:lang w:eastAsia="en-AU"/>
          </w:rPr>
          <w:t>(ACELY1650)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0" name="Picture 6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1" name="Picture 6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62" name="Picture 62"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3" name="Picture 6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4" name="Picture 6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 name="Picture 6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some language in written </w:t>
      </w:r>
      <w:hyperlink r:id="rId9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is unlike everyday spoken language </w:t>
      </w:r>
      <w:hyperlink r:id="rId99" w:tooltip="View additional details of ACELA1431" w:history="1">
        <w:r w:rsidRPr="00A47882">
          <w:rPr>
            <w:rFonts w:ascii="Times New Roman" w:eastAsia="Times New Roman" w:hAnsi="Times New Roman" w:cs="Times New Roman"/>
            <w:lang w:eastAsia="en-AU"/>
          </w:rPr>
          <w:t>(ACELA1431)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6" name="Picture 6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7" name="Picture 6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 name="Picture 6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9" name="Picture 6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Know that spoken sounds and words can be written down using letters of the alphabet and how to </w:t>
      </w:r>
      <w:hyperlink r:id="rId100"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some high-frequency sight words and known words </w:t>
      </w:r>
      <w:hyperlink r:id="rId101" w:tooltip="View additional details of ACELA1758" w:history="1">
        <w:r w:rsidRPr="00A47882">
          <w:rPr>
            <w:rFonts w:ascii="Times New Roman" w:eastAsia="Times New Roman" w:hAnsi="Times New Roman" w:cs="Times New Roman"/>
            <w:lang w:eastAsia="en-AU"/>
          </w:rPr>
          <w:t>(ACELA1758)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0" name="Picture 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 name="Picture 7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punctuation is a feature of written </w:t>
      </w:r>
      <w:hyperlink r:id="rId102"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different from letters; recognise how capital letters are used for names, and that capital letters and full stops signal the beginning and end of </w:t>
      </w:r>
      <w:hyperlink r:id="rId103"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w:t>
      </w:r>
      <w:hyperlink r:id="rId104" w:tooltip="View additional details of ACELA1432" w:history="1">
        <w:r w:rsidRPr="00A47882">
          <w:rPr>
            <w:rFonts w:ascii="Times New Roman" w:eastAsia="Times New Roman" w:hAnsi="Times New Roman" w:cs="Times New Roman"/>
            <w:lang w:eastAsia="en-AU"/>
          </w:rPr>
          <w:t>(ACELA1432)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 name="Picture 7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3" name="Picture 7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4" name="Picture 7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Know how to use </w:t>
      </w:r>
      <w:hyperlink r:id="rId105" w:history="1">
        <w:r w:rsidRPr="00A47882">
          <w:rPr>
            <w:rFonts w:ascii="Times New Roman" w:eastAsia="Times New Roman" w:hAnsi="Times New Roman" w:cs="Times New Roman"/>
            <w:lang w:eastAsia="en-AU"/>
          </w:rPr>
          <w:t>onset and rime</w:t>
        </w:r>
      </w:hyperlink>
      <w:r w:rsidRPr="00A47882">
        <w:rPr>
          <w:rFonts w:ascii="Times New Roman" w:eastAsia="Times New Roman" w:hAnsi="Times New Roman" w:cs="Times New Roman"/>
          <w:lang w:eastAsia="en-AU"/>
        </w:rPr>
        <w:t xml:space="preserve"> to spell words </w:t>
      </w:r>
      <w:hyperlink r:id="rId106" w:tooltip="View additional details of ACELA1438" w:history="1">
        <w:r w:rsidRPr="00A47882">
          <w:rPr>
            <w:rFonts w:ascii="Times New Roman" w:eastAsia="Times New Roman" w:hAnsi="Times New Roman" w:cs="Times New Roman"/>
            <w:lang w:eastAsia="en-AU"/>
          </w:rPr>
          <w:t>(ACELA1438)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 name="Picture 7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 name="Picture 7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Retell familiar literary </w:t>
      </w:r>
      <w:hyperlink r:id="rId10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through performance, use of illustrations and images </w:t>
      </w:r>
      <w:hyperlink r:id="rId108" w:tooltip="View additional details of ACELT1580" w:history="1">
        <w:r w:rsidRPr="00A47882">
          <w:rPr>
            <w:rFonts w:ascii="Times New Roman" w:eastAsia="Times New Roman" w:hAnsi="Times New Roman" w:cs="Times New Roman"/>
            <w:lang w:eastAsia="en-AU"/>
          </w:rPr>
          <w:t>(ACELT1580)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 name="Picture 7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 name="Picture 7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 name="Picture 7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 name="Picture 8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1" name="Picture 8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2" name="Picture 8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3" name="Picture 8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6"/>
        </w:numPr>
        <w:spacing w:after="0" w:line="240" w:lineRule="auto"/>
        <w:rPr>
          <w:rFonts w:ascii="Times New Roman" w:eastAsia="Times New Roman" w:hAnsi="Times New Roman" w:cs="Times New Roman"/>
          <w:lang w:eastAsia="en-AU"/>
        </w:rPr>
      </w:pPr>
      <w:hyperlink r:id="rId10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short </w:t>
      </w:r>
      <w:hyperlink r:id="rId11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explore, record and report ideas and events using familiar words and beginning writing knowledge </w:t>
      </w:r>
      <w:hyperlink r:id="rId111" w:tooltip="View additional details of ACELY1651" w:history="1">
        <w:r w:rsidRPr="00A47882">
          <w:rPr>
            <w:rFonts w:ascii="Times New Roman" w:eastAsia="Times New Roman" w:hAnsi="Times New Roman" w:cs="Times New Roman"/>
            <w:lang w:eastAsia="en-AU"/>
          </w:rPr>
          <w:t>(ACELY1651)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4" name="Picture 8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5" name="Picture 8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6" name="Picture 8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7" name="Picture 8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8" name="Picture 88"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9" name="Picture 8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0" name="Picture 9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Participate in shared editing of students’ own </w:t>
      </w:r>
      <w:hyperlink r:id="rId11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meaning, spelling, capital letters and full stops </w:t>
      </w:r>
      <w:hyperlink r:id="rId114" w:tooltip="View additional details of ACELY1652" w:history="1">
        <w:r w:rsidRPr="00A47882">
          <w:rPr>
            <w:rFonts w:ascii="Times New Roman" w:eastAsia="Times New Roman" w:hAnsi="Times New Roman" w:cs="Times New Roman"/>
            <w:lang w:eastAsia="en-AU"/>
          </w:rPr>
          <w:t>(ACELY1652)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1" name="Picture 9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2" name="Picture 9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Produce some lower case and upper case letters using learned letter formations </w:t>
      </w:r>
      <w:hyperlink r:id="rId115" w:tooltip="View additional details of ACELY1653" w:history="1">
        <w:r w:rsidRPr="00A47882">
          <w:rPr>
            <w:rFonts w:ascii="Times New Roman" w:eastAsia="Times New Roman" w:hAnsi="Times New Roman" w:cs="Times New Roman"/>
            <w:lang w:eastAsia="en-AU"/>
          </w:rPr>
          <w:t>(ACELY1653)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3" name="Picture 9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4" name="Picture 9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Construct </w:t>
      </w:r>
      <w:hyperlink r:id="rId11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software including word processing programs </w:t>
      </w:r>
      <w:hyperlink r:id="rId117" w:tooltip="View additional details of ACELY1654" w:history="1">
        <w:r w:rsidRPr="00A47882">
          <w:rPr>
            <w:rFonts w:ascii="Times New Roman" w:eastAsia="Times New Roman" w:hAnsi="Times New Roman" w:cs="Times New Roman"/>
            <w:lang w:eastAsia="en-AU"/>
          </w:rPr>
          <w:t>(ACELY1654)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5" name="Picture 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6" name="Picture 9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7" name="Picture 9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Default="00A47882" w:rsidP="00A47882">
      <w:pPr>
        <w:spacing w:after="0" w:line="240" w:lineRule="auto"/>
        <w:outlineLvl w:val="3"/>
        <w:rPr>
          <w:rFonts w:ascii="Times New Roman" w:eastAsia="Times New Roman" w:hAnsi="Times New Roman" w:cs="Times New Roman"/>
          <w:b/>
          <w:bCs/>
          <w:u w:val="single"/>
          <w:lang w:eastAsia="en-AU"/>
        </w:rPr>
      </w:pP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English is one of many languages spoken in Australia and that different languages may be spoken by family, classmates and community </w:t>
      </w:r>
      <w:hyperlink r:id="rId118" w:tooltip="View additional details of ACELA1426" w:history="1">
        <w:r w:rsidRPr="00A47882">
          <w:rPr>
            <w:rFonts w:ascii="Times New Roman" w:eastAsia="Times New Roman" w:hAnsi="Times New Roman" w:cs="Times New Roman"/>
            <w:lang w:eastAsia="en-AU"/>
          </w:rPr>
          <w:t>(ACELA1426)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8" name="Picture 9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99" name="Picture 99"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 name="Picture 10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1" name="Picture 10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 name="Picture 10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how language is used differently at home and school depending on the relationships between people </w:t>
      </w:r>
      <w:hyperlink r:id="rId119" w:tooltip="View additional details of ACELA1428" w:history="1">
        <w:r w:rsidRPr="00A47882">
          <w:rPr>
            <w:rFonts w:ascii="Times New Roman" w:eastAsia="Times New Roman" w:hAnsi="Times New Roman" w:cs="Times New Roman"/>
            <w:lang w:eastAsia="en-AU"/>
          </w:rPr>
          <w:t>(ACELA1428)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3" name="Picture 1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 name="Picture 10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 name="Picture 10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 name="Picture 10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language can be used to explore ways of expressing needs, likes and dislikes </w:t>
      </w:r>
      <w:hyperlink r:id="rId120" w:tooltip="View additional details of ACELA1429" w:history="1">
        <w:r w:rsidRPr="00A47882">
          <w:rPr>
            <w:rFonts w:ascii="Times New Roman" w:eastAsia="Times New Roman" w:hAnsi="Times New Roman" w:cs="Times New Roman"/>
            <w:lang w:eastAsia="en-AU"/>
          </w:rPr>
          <w:t>(ACELA1429)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7" name="Picture 10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8" name="Picture 10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 name="Picture 10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 name="Picture 11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1" name="Picture 11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 name="Picture 11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vocabulary in familiar </w:t>
      </w:r>
      <w:hyperlink r:id="rId121"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related to everyday experiences, personal interests and topics taught at school </w:t>
      </w:r>
      <w:hyperlink r:id="rId122" w:tooltip="View additional details of ACELA1437" w:history="1">
        <w:r w:rsidRPr="00A47882">
          <w:rPr>
            <w:rFonts w:ascii="Times New Roman" w:eastAsia="Times New Roman" w:hAnsi="Times New Roman" w:cs="Times New Roman"/>
            <w:lang w:eastAsia="en-AU"/>
          </w:rPr>
          <w:t>(ACELA1437)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3" name="Picture 11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4" name="Picture 11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 name="Picture 11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6" name="Picture 11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7" name="Picture 11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8" name="Picture 11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rhymes, </w:t>
      </w:r>
      <w:hyperlink r:id="rId123" w:history="1">
        <w:r w:rsidRPr="00A47882">
          <w:rPr>
            <w:rFonts w:ascii="Times New Roman" w:eastAsia="Times New Roman" w:hAnsi="Times New Roman" w:cs="Times New Roman"/>
            <w:lang w:eastAsia="en-AU"/>
          </w:rPr>
          <w:t>syllables</w:t>
        </w:r>
      </w:hyperlink>
      <w:r w:rsidRPr="00A47882">
        <w:rPr>
          <w:rFonts w:ascii="Times New Roman" w:eastAsia="Times New Roman" w:hAnsi="Times New Roman" w:cs="Times New Roman"/>
          <w:lang w:eastAsia="en-AU"/>
        </w:rPr>
        <w:t xml:space="preserve"> and sounds (</w:t>
      </w:r>
      <w:hyperlink r:id="rId124" w:history="1">
        <w:r w:rsidRPr="00A47882">
          <w:rPr>
            <w:rFonts w:ascii="Times New Roman" w:eastAsia="Times New Roman" w:hAnsi="Times New Roman" w:cs="Times New Roman"/>
            <w:lang w:eastAsia="en-AU"/>
          </w:rPr>
          <w:t>phonemes</w:t>
        </w:r>
      </w:hyperlink>
      <w:r w:rsidRPr="00A47882">
        <w:rPr>
          <w:rFonts w:ascii="Times New Roman" w:eastAsia="Times New Roman" w:hAnsi="Times New Roman" w:cs="Times New Roman"/>
          <w:lang w:eastAsia="en-AU"/>
        </w:rPr>
        <w:t xml:space="preserve">) in spoken words </w:t>
      </w:r>
      <w:hyperlink r:id="rId125" w:tooltip="View additional details of ACELA1439" w:history="1">
        <w:r w:rsidRPr="00A47882">
          <w:rPr>
            <w:rFonts w:ascii="Times New Roman" w:eastAsia="Times New Roman" w:hAnsi="Times New Roman" w:cs="Times New Roman"/>
            <w:lang w:eastAsia="en-AU"/>
          </w:rPr>
          <w:t>(ACELA1439)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9" name="Picture 11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20" name="Picture 12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21" name="Picture 12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22" name="Picture 12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Respond to </w:t>
      </w:r>
      <w:hyperlink r:id="rId12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identifying favourite stories, </w:t>
      </w:r>
      <w:hyperlink r:id="rId127"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and illustrators </w:t>
      </w:r>
      <w:hyperlink r:id="rId128" w:tooltip="View additional details of ACELT1577" w:history="1">
        <w:r w:rsidRPr="00A47882">
          <w:rPr>
            <w:rFonts w:ascii="Times New Roman" w:eastAsia="Times New Roman" w:hAnsi="Times New Roman" w:cs="Times New Roman"/>
            <w:lang w:eastAsia="en-AU"/>
          </w:rPr>
          <w:t>(ACELT1577)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3" name="Picture 12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4" name="Picture 12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25" name="Picture 12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26" name="Picture 12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Share feelings and thoughts about the events and characters in </w:t>
      </w:r>
      <w:hyperlink r:id="rId12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30" w:tooltip="View additional details of ACELT1783" w:history="1">
        <w:r w:rsidRPr="00A47882">
          <w:rPr>
            <w:rFonts w:ascii="Times New Roman" w:eastAsia="Times New Roman" w:hAnsi="Times New Roman" w:cs="Times New Roman"/>
            <w:lang w:eastAsia="en-AU"/>
          </w:rPr>
          <w:t>(ACELT1783)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7" name="Picture 12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8" name="Picture 12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29" name="Picture 12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0" name="Picture 13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1" name="Picture 13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2" name="Picture 13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 name="Picture 13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Replicate the rhythms and sound patterns in stories, rhymes, songs and poems from a range of cultures </w:t>
      </w:r>
      <w:hyperlink r:id="rId131" w:tooltip="View additional details of ACELT1579" w:history="1">
        <w:r w:rsidRPr="00A47882">
          <w:rPr>
            <w:rFonts w:ascii="Times New Roman" w:eastAsia="Times New Roman" w:hAnsi="Times New Roman" w:cs="Times New Roman"/>
            <w:lang w:eastAsia="en-AU"/>
          </w:rPr>
          <w:t>(ACELT1579)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134" name="Picture 13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 name="Picture 135"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36" name="Picture 136"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7" name="Picture 137"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 name="Picture 13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9" name="Picture 13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 name="Picture 14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9"/>
        </w:numPr>
        <w:spacing w:after="0" w:line="240" w:lineRule="auto"/>
        <w:rPr>
          <w:rFonts w:ascii="Times New Roman" w:eastAsia="Times New Roman" w:hAnsi="Times New Roman" w:cs="Times New Roman"/>
          <w:lang w:eastAsia="en-AU"/>
        </w:rPr>
      </w:pPr>
      <w:hyperlink r:id="rId132"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and respond orally to </w:t>
      </w:r>
      <w:hyperlink r:id="rId13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to the communication of others in informal and structured classroom situations </w:t>
      </w:r>
      <w:hyperlink r:id="rId134" w:tooltip="View additional details of ACELY1646" w:history="1">
        <w:r w:rsidRPr="00A47882">
          <w:rPr>
            <w:rFonts w:ascii="Times New Roman" w:eastAsia="Times New Roman" w:hAnsi="Times New Roman" w:cs="Times New Roman"/>
            <w:lang w:eastAsia="en-AU"/>
          </w:rPr>
          <w:t>(ACELY1646)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1" name="Picture 14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 name="Picture 14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3" name="Picture 14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4" name="Picture 14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5" name="Picture 14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6" name="Picture 14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including listening while others </w:t>
      </w:r>
      <w:hyperlink r:id="rId135" w:history="1">
        <w:r w:rsidRPr="00A47882">
          <w:rPr>
            <w:rFonts w:ascii="Times New Roman" w:eastAsia="Times New Roman" w:hAnsi="Times New Roman" w:cs="Times New Roman"/>
            <w:lang w:eastAsia="en-AU"/>
          </w:rPr>
          <w:t>speak</w:t>
        </w:r>
      </w:hyperlink>
      <w:r w:rsidRPr="00A47882">
        <w:rPr>
          <w:rFonts w:ascii="Times New Roman" w:eastAsia="Times New Roman" w:hAnsi="Times New Roman" w:cs="Times New Roman"/>
          <w:lang w:eastAsia="en-AU"/>
        </w:rPr>
        <w:t xml:space="preserve">, using appropriate </w:t>
      </w:r>
      <w:hyperlink r:id="rId136" w:history="1">
        <w:r w:rsidRPr="00A47882">
          <w:rPr>
            <w:rFonts w:ascii="Times New Roman" w:eastAsia="Times New Roman" w:hAnsi="Times New Roman" w:cs="Times New Roman"/>
            <w:lang w:eastAsia="en-AU"/>
          </w:rPr>
          <w:t>voice</w:t>
        </w:r>
      </w:hyperlink>
      <w:r w:rsidRPr="00A47882">
        <w:rPr>
          <w:rFonts w:ascii="Times New Roman" w:eastAsia="Times New Roman" w:hAnsi="Times New Roman" w:cs="Times New Roman"/>
          <w:lang w:eastAsia="en-AU"/>
        </w:rPr>
        <w:t xml:space="preserve"> levels, articulation and body language, gestures and eye contact </w:t>
      </w:r>
      <w:hyperlink r:id="rId137" w:tooltip="View additional details of ACELY1784" w:history="1">
        <w:r w:rsidRPr="00A47882">
          <w:rPr>
            <w:rFonts w:ascii="Times New Roman" w:eastAsia="Times New Roman" w:hAnsi="Times New Roman" w:cs="Times New Roman"/>
            <w:lang w:eastAsia="en-AU"/>
          </w:rPr>
          <w:t>(ACELY1784)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7" name="Picture 14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8" name="Picture 14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 name="Picture 14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0" name="Picture 15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1" name="Picture 15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2" name="Picture 15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Deliver short oral presentations to peers </w:t>
      </w:r>
      <w:hyperlink r:id="rId138" w:tooltip="View additional details of ACELY1647" w:history="1">
        <w:r w:rsidRPr="00A47882">
          <w:rPr>
            <w:rFonts w:ascii="Times New Roman" w:eastAsia="Times New Roman" w:hAnsi="Times New Roman" w:cs="Times New Roman"/>
            <w:lang w:eastAsia="en-AU"/>
          </w:rPr>
          <w:t>(ACELY1647)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3" name="Picture 15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4" name="Picture 15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5" name="Picture 155"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6" name="Picture 15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7" name="Picture 15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Default="00A47882" w:rsidP="00A47882">
      <w:pPr>
        <w:spacing w:after="0" w:line="240" w:lineRule="auto"/>
        <w:outlineLvl w:val="2"/>
        <w:rPr>
          <w:rFonts w:ascii="Times New Roman" w:eastAsia="Times New Roman" w:hAnsi="Times New Roman" w:cs="Times New Roman"/>
          <w:b/>
          <w:bCs/>
          <w:lang w:eastAsia="en-AU"/>
        </w:rPr>
      </w:pPr>
    </w:p>
    <w:p w:rsidR="00A47882" w:rsidRPr="00A47882" w:rsidRDefault="00A47882" w:rsidP="00A47882">
      <w:pPr>
        <w:spacing w:after="0" w:line="240" w:lineRule="auto"/>
        <w:outlineLvl w:val="2"/>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Foundation Year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the Foundation year, students use predicting and questioning strategies to make meaning from </w:t>
      </w:r>
      <w:hyperlink r:id="rId13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recall one or two events from </w:t>
      </w:r>
      <w:hyperlink r:id="rId14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with familiar topics. They understand that there are different </w:t>
      </w:r>
      <w:hyperlink r:id="rId141"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and that these can have similar characteristics. They identify connections between </w:t>
      </w:r>
      <w:hyperlink r:id="rId142"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their personal experience. They </w:t>
      </w:r>
      <w:hyperlink r:id="rId143"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short predictable </w:t>
      </w:r>
      <w:hyperlink r:id="rId14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with familiar vocabulary and supportive images, drawing on their developing knowledge of </w:t>
      </w:r>
      <w:hyperlink r:id="rId145" w:tooltip="Display the glossary entry for 'concepts about print'" w:history="1">
        <w:r w:rsidRPr="00A47882">
          <w:rPr>
            <w:rFonts w:ascii="Times New Roman" w:eastAsia="Times New Roman" w:hAnsi="Times New Roman" w:cs="Times New Roman"/>
            <w:lang w:eastAsia="en-AU"/>
          </w:rPr>
          <w:t>concepts about print</w:t>
        </w:r>
      </w:hyperlink>
      <w:r w:rsidRPr="00A47882">
        <w:rPr>
          <w:rFonts w:ascii="Times New Roman" w:eastAsia="Times New Roman" w:hAnsi="Times New Roman" w:cs="Times New Roman"/>
          <w:lang w:eastAsia="en-AU"/>
        </w:rPr>
        <w:t xml:space="preserve"> and sound and letters. They identify the letters of the English alphabet and use the sounds represented by most letters.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When writing, students use familiar words and </w:t>
      </w:r>
      <w:hyperlink r:id="rId146"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and images to convey ideas. Their writing shows evidence of sound and letter knowledge, beginning writing behaviours and experimentation with capital letters and full stops. They correctly form known upper- and lower-case letters.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They </w:t>
      </w:r>
      <w:hyperlink r:id="rId147"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and use appropriate </w:t>
      </w:r>
      <w:hyperlink r:id="rId14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respond to others in a familiar environment. They </w:t>
      </w:r>
      <w:hyperlink r:id="rId149"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rhyme, letter patterns and sounds in words. Students understand that their </w:t>
      </w:r>
      <w:hyperlink r:id="rId15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can reflect their own experiences. They identify and describe likes and dislikes about familiar </w:t>
      </w:r>
      <w:hyperlink r:id="rId15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objects, characters and events. In informal group and whole class settings, students communicate clearly. They retell events and experiences with peers and known adults. They identify and use rhyme, letter patterns and sounds in words.</w:t>
      </w:r>
    </w:p>
    <w:p w:rsidR="00A47882" w:rsidRPr="00A47882" w:rsidRDefault="00A47882" w:rsidP="00A47882">
      <w:pPr>
        <w:spacing w:after="0"/>
        <w:rPr>
          <w:rFonts w:ascii="Times New Roman" w:hAnsi="Times New Roman" w:cs="Times New Roman"/>
        </w:rPr>
      </w:pPr>
    </w:p>
    <w:p w:rsidR="00A47882" w:rsidRDefault="00A47882">
      <w:pPr>
        <w:rPr>
          <w:rFonts w:ascii="Times New Roman" w:eastAsia="Times New Roman" w:hAnsi="Times New Roman" w:cs="Times New Roman"/>
          <w:b/>
          <w:bCs/>
          <w:u w:val="single"/>
          <w:lang w:eastAsia="en-AU"/>
        </w:rPr>
      </w:pPr>
      <w:r>
        <w:rPr>
          <w:rFonts w:ascii="Times New Roman" w:eastAsia="Times New Roman" w:hAnsi="Times New Roman" w:cs="Times New Roman"/>
          <w:b/>
          <w:bCs/>
          <w:u w:val="single"/>
          <w:lang w:eastAsia="en-AU"/>
        </w:rPr>
        <w:br w:type="page"/>
      </w:r>
    </w:p>
    <w:p w:rsidR="00A47882" w:rsidRDefault="00A47882" w:rsidP="00A47882">
      <w:pPr>
        <w:spacing w:after="0" w:line="240" w:lineRule="auto"/>
        <w:jc w:val="center"/>
        <w:outlineLvl w:val="1"/>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Year 1</w:t>
      </w:r>
    </w:p>
    <w:p w:rsidR="000633EB" w:rsidRPr="00A47882" w:rsidRDefault="000633EB" w:rsidP="00A47882">
      <w:pPr>
        <w:spacing w:after="0" w:line="240" w:lineRule="auto"/>
        <w:jc w:val="center"/>
        <w:outlineLvl w:val="1"/>
        <w:rPr>
          <w:rFonts w:ascii="Times New Roman" w:eastAsia="Times New Roman" w:hAnsi="Times New Roman" w:cs="Times New Roman"/>
          <w:b/>
          <w:bCs/>
          <w:u w:val="single"/>
          <w:lang w:eastAsia="en-AU"/>
        </w:rPr>
      </w:pP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The English curriculum is built around the three interrelated strands of Language, Literature and Literacy. Teaching and learning programs should balance and integrate all three strands. Together the strands focus on developing students’ knowledge, understanding and skills in listening, reading, viewing, speaking, writing and </w:t>
      </w:r>
      <w:hyperlink r:id="rId152" w:history="1">
        <w:r w:rsidRPr="00A47882">
          <w:rPr>
            <w:rFonts w:ascii="Times New Roman" w:eastAsia="Times New Roman" w:hAnsi="Times New Roman" w:cs="Times New Roman"/>
            <w:vanish/>
            <w:lang w:eastAsia="en-AU"/>
          </w:rPr>
          <w:t>creating</w:t>
        </w:r>
      </w:hyperlink>
      <w:r w:rsidRPr="00A47882">
        <w:rPr>
          <w:rFonts w:ascii="Times New Roman" w:eastAsia="Times New Roman" w:hAnsi="Times New Roman" w:cs="Times New Roman"/>
          <w:vanish/>
          <w:lang w:eastAsia="en-AU"/>
        </w:rPr>
        <w:t>. Learning in English builds on concepts, skills and processes...</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Read full description</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Year 1, students communicate with peers, teachers, known adults and students from other classes. </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15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154"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155"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156"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and interpret spoken, written and </w:t>
      </w:r>
      <w:hyperlink r:id="rId157"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designed to entertain and inform. These encompass traditional oral </w:t>
      </w:r>
      <w:hyperlink r:id="rId15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Aboriginal stories, picture books, </w:t>
      </w:r>
      <w:proofErr w:type="gramStart"/>
      <w:r w:rsidRPr="00A47882">
        <w:rPr>
          <w:rFonts w:ascii="Times New Roman" w:eastAsia="Times New Roman" w:hAnsi="Times New Roman" w:cs="Times New Roman"/>
          <w:lang w:eastAsia="en-AU"/>
        </w:rPr>
        <w:t xml:space="preserve">various types of stories, rhyming verse, poetry, non-fiction, film, dramatic performances, and </w:t>
      </w:r>
      <w:hyperlink r:id="rId15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used by students as models for constructing their own </w:t>
      </w:r>
      <w:hyperlink r:id="rId160" w:history="1">
        <w:r w:rsidRPr="00A47882">
          <w:rPr>
            <w:rFonts w:ascii="Times New Roman" w:eastAsia="Times New Roman" w:hAnsi="Times New Roman" w:cs="Times New Roman"/>
            <w:lang w:eastAsia="en-AU"/>
          </w:rPr>
          <w:t>texts</w:t>
        </w:r>
        <w:proofErr w:type="gramEnd"/>
      </w:hyperlink>
      <w:r w:rsidRPr="00A47882">
        <w:rPr>
          <w:rFonts w:ascii="Times New Roman" w:eastAsia="Times New Roman" w:hAnsi="Times New Roman" w:cs="Times New Roman"/>
          <w:lang w:eastAsia="en-AU"/>
        </w:rPr>
        <w:t xml:space="preserve">. </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161"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A47882" w:rsidRDefault="00A47882" w:rsidP="00A47882">
      <w:pPr>
        <w:spacing w:after="0" w:line="240" w:lineRule="auto"/>
        <w:rPr>
          <w:rFonts w:ascii="Times New Roman" w:eastAsia="Times New Roman" w:hAnsi="Times New Roman" w:cs="Times New Roman"/>
          <w:lang w:eastAsia="en-AU"/>
        </w:rPr>
      </w:pPr>
    </w:p>
    <w:p w:rsid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16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Year 1 students as independent readers involve straightforward sequences of events and everyday happenings with recognisably realistic or imaginary characters. Informative </w:t>
      </w:r>
      <w:hyperlink r:id="rId16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a small amount of new content about familiar topics of interest and topics being studied in other areas of the curriculum. </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These </w:t>
      </w:r>
      <w:hyperlink r:id="rId16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also present a small range of </w:t>
      </w:r>
      <w:hyperlink r:id="rId16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including simple and compound </w:t>
      </w:r>
      <w:hyperlink r:id="rId166"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some unfamiliar vocabulary, a small number of high-frequency words and words that need to be decoded phonically, and </w:t>
      </w:r>
      <w:hyperlink r:id="rId167"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boundary punctuation, as well as illustrations and diagrams that support the printed </w:t>
      </w:r>
      <w:hyperlink r:id="rId168"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16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variety of imaginative, informative and persuasive </w:t>
      </w:r>
      <w:hyperlink r:id="rId17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recounts, procedures, performances, literary retellings and poetry. </w:t>
      </w:r>
    </w:p>
    <w:p w:rsidR="00A47882" w:rsidRDefault="00A47882" w:rsidP="00A47882">
      <w:pPr>
        <w:spacing w:after="0" w:line="240" w:lineRule="auto"/>
        <w:outlineLvl w:val="3"/>
        <w:rPr>
          <w:rFonts w:ascii="Times New Roman" w:eastAsia="Times New Roman" w:hAnsi="Times New Roman" w:cs="Times New Roman"/>
          <w:b/>
          <w:bCs/>
          <w:lang w:eastAsia="en-AU"/>
        </w:rPr>
      </w:pP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1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 purposes </w:t>
      </w:r>
      <w:hyperlink r:id="rId17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serve shape their structure in predictable ways </w:t>
      </w:r>
      <w:hyperlink r:id="rId172" w:tooltip="View additional details of ACELA1447" w:history="1">
        <w:r w:rsidRPr="00A47882">
          <w:rPr>
            <w:rFonts w:ascii="Times New Roman" w:eastAsia="Times New Roman" w:hAnsi="Times New Roman" w:cs="Times New Roman"/>
            <w:lang w:eastAsia="en-AU"/>
          </w:rPr>
          <w:t>(ACELA1447)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15" name="Picture 31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16" name="Picture 31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17" name="Picture 317"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18" name="Picture 31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19" name="Picture 31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0" name="Picture 32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1" name="Picture 32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parts of a </w:t>
      </w:r>
      <w:hyperlink r:id="rId173" w:history="1">
        <w:r w:rsidRPr="00A47882">
          <w:rPr>
            <w:rFonts w:ascii="Times New Roman" w:eastAsia="Times New Roman" w:hAnsi="Times New Roman" w:cs="Times New Roman"/>
            <w:lang w:eastAsia="en-AU"/>
          </w:rPr>
          <w:t>simple sentence</w:t>
        </w:r>
      </w:hyperlink>
      <w:r w:rsidRPr="00A47882">
        <w:rPr>
          <w:rFonts w:ascii="Times New Roman" w:eastAsia="Times New Roman" w:hAnsi="Times New Roman" w:cs="Times New Roman"/>
          <w:lang w:eastAsia="en-AU"/>
        </w:rPr>
        <w:t xml:space="preserve"> that represent ‘What’s happening?’, ‘Who or what is involved?’ and the surrounding circumstances </w:t>
      </w:r>
      <w:hyperlink r:id="rId174" w:tooltip="View additional details of ACELA1451" w:history="1">
        <w:r w:rsidRPr="00A47882">
          <w:rPr>
            <w:rFonts w:ascii="Times New Roman" w:eastAsia="Times New Roman" w:hAnsi="Times New Roman" w:cs="Times New Roman"/>
            <w:lang w:eastAsia="en-AU"/>
          </w:rPr>
          <w:t>(ACELA1451)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22" name="Picture 32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3" name="Picture 32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4" name="Picture 32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Explore differences in words that represent people, places and things (</w:t>
      </w:r>
      <w:hyperlink r:id="rId175"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including pronouns), happenings and states (</w:t>
      </w:r>
      <w:hyperlink r:id="rId176" w:history="1">
        <w:r w:rsidRPr="00A47882">
          <w:rPr>
            <w:rFonts w:ascii="Times New Roman" w:eastAsia="Times New Roman" w:hAnsi="Times New Roman" w:cs="Times New Roman"/>
            <w:lang w:eastAsia="en-AU"/>
          </w:rPr>
          <w:t>verbs</w:t>
        </w:r>
      </w:hyperlink>
      <w:r w:rsidRPr="00A47882">
        <w:rPr>
          <w:rFonts w:ascii="Times New Roman" w:eastAsia="Times New Roman" w:hAnsi="Times New Roman" w:cs="Times New Roman"/>
          <w:lang w:eastAsia="en-AU"/>
        </w:rPr>
        <w:t xml:space="preserve">), qualities (adjectives) and details such as when, where and how (adverbs) </w:t>
      </w:r>
      <w:hyperlink r:id="rId177" w:tooltip="View additional details of ACELA1452" w:history="1">
        <w:r w:rsidRPr="00A47882">
          <w:rPr>
            <w:rFonts w:ascii="Times New Roman" w:eastAsia="Times New Roman" w:hAnsi="Times New Roman" w:cs="Times New Roman"/>
            <w:lang w:eastAsia="en-AU"/>
          </w:rPr>
          <w:t>(ACELA1452)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25" name="Picture 32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6" name="Picture 32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7" name="Picture 32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8" name="Picture 32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29" name="Picture 32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Compare different kinds of images in </w:t>
      </w:r>
      <w:hyperlink r:id="rId178" w:history="1">
        <w:r w:rsidRPr="00A47882">
          <w:rPr>
            <w:rFonts w:ascii="Times New Roman" w:eastAsia="Times New Roman" w:hAnsi="Times New Roman" w:cs="Times New Roman"/>
            <w:lang w:eastAsia="en-AU"/>
          </w:rPr>
          <w:t>narrative</w:t>
        </w:r>
      </w:hyperlink>
      <w:r w:rsidRPr="00A47882">
        <w:rPr>
          <w:rFonts w:ascii="Times New Roman" w:eastAsia="Times New Roman" w:hAnsi="Times New Roman" w:cs="Times New Roman"/>
          <w:lang w:eastAsia="en-AU"/>
        </w:rPr>
        <w:t xml:space="preserve"> and informative </w:t>
      </w:r>
      <w:hyperlink r:id="rId17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discuss how they contribute to meaning </w:t>
      </w:r>
      <w:hyperlink r:id="rId180" w:tooltip="View additional details of ACELA1453" w:history="1">
        <w:r w:rsidRPr="00A47882">
          <w:rPr>
            <w:rFonts w:ascii="Times New Roman" w:eastAsia="Times New Roman" w:hAnsi="Times New Roman" w:cs="Times New Roman"/>
            <w:lang w:eastAsia="en-AU"/>
          </w:rPr>
          <w:t>(ACELA1453)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0" name="Picture 33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1" name="Picture 33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2" name="Picture 332"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33" name="Picture 33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w:t>
      </w:r>
      <w:hyperlink r:id="rId181" w:history="1">
        <w:r w:rsidRPr="00A47882">
          <w:rPr>
            <w:rFonts w:ascii="Times New Roman" w:eastAsia="Times New Roman" w:hAnsi="Times New Roman" w:cs="Times New Roman"/>
            <w:lang w:eastAsia="en-AU"/>
          </w:rPr>
          <w:t>concepts about print</w:t>
        </w:r>
      </w:hyperlink>
      <w:r w:rsidRPr="00A47882">
        <w:rPr>
          <w:rFonts w:ascii="Times New Roman" w:eastAsia="Times New Roman" w:hAnsi="Times New Roman" w:cs="Times New Roman"/>
          <w:lang w:eastAsia="en-AU"/>
        </w:rPr>
        <w:t xml:space="preserve"> and screen, including how different </w:t>
      </w:r>
      <w:hyperlink r:id="rId182"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are organised using page numbering, tables of content, headings and titles, navigation buttons, bars and links </w:t>
      </w:r>
      <w:hyperlink r:id="rId183" w:tooltip="View additional details of ACELA1450" w:history="1">
        <w:r w:rsidRPr="00A47882">
          <w:rPr>
            <w:rFonts w:ascii="Times New Roman" w:eastAsia="Times New Roman" w:hAnsi="Times New Roman" w:cs="Times New Roman"/>
            <w:lang w:eastAsia="en-AU"/>
          </w:rPr>
          <w:t>(ACELA1450)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4" name="Picture 33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5" name="Picture 335"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6" name="Picture 336" descr="N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Numeracy"/>
                    <pic:cNvPicPr>
                      <a:picLocks noChangeAspect="1" noChangeArrowheads="1"/>
                    </pic:cNvPicPr>
                  </pic:nvPicPr>
                  <pic:blipFill>
                    <a:blip r:embed="rId18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37" name="Picture 33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38" name="Picture 33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sound letter — matches including common vowel and consonant </w:t>
      </w:r>
      <w:hyperlink r:id="rId185" w:history="1">
        <w:r w:rsidRPr="00A47882">
          <w:rPr>
            <w:rFonts w:ascii="Times New Roman" w:eastAsia="Times New Roman" w:hAnsi="Times New Roman" w:cs="Times New Roman"/>
            <w:lang w:eastAsia="en-AU"/>
          </w:rPr>
          <w:t>digraphs</w:t>
        </w:r>
      </w:hyperlink>
      <w:r w:rsidRPr="00A47882">
        <w:rPr>
          <w:rFonts w:ascii="Times New Roman" w:eastAsia="Times New Roman" w:hAnsi="Times New Roman" w:cs="Times New Roman"/>
          <w:lang w:eastAsia="en-AU"/>
        </w:rPr>
        <w:t xml:space="preserve"> and consonant blends </w:t>
      </w:r>
      <w:hyperlink r:id="rId186" w:tooltip="View additional details of ACELA1458" w:history="1">
        <w:r w:rsidRPr="00A47882">
          <w:rPr>
            <w:rFonts w:ascii="Times New Roman" w:eastAsia="Times New Roman" w:hAnsi="Times New Roman" w:cs="Times New Roman"/>
            <w:lang w:eastAsia="en-AU"/>
          </w:rPr>
          <w:t>(ACELA1458)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39" name="Picture 33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0" name="Picture 34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1" name="Picture 34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variability of sound — letter matches </w:t>
      </w:r>
      <w:hyperlink r:id="rId187" w:tooltip="View additional details of ACELA1459" w:history="1">
        <w:r w:rsidRPr="00A47882">
          <w:rPr>
            <w:rFonts w:ascii="Times New Roman" w:eastAsia="Times New Roman" w:hAnsi="Times New Roman" w:cs="Times New Roman"/>
            <w:lang w:eastAsia="en-AU"/>
          </w:rPr>
          <w:t>(ACELA1459)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42" name="Picture 34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3" name="Picture 34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4" name="Picture 34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Manipulate sounds in spoken words including </w:t>
      </w:r>
      <w:hyperlink r:id="rId188" w:history="1">
        <w:r w:rsidRPr="00A47882">
          <w:rPr>
            <w:rFonts w:ascii="Times New Roman" w:eastAsia="Times New Roman" w:hAnsi="Times New Roman" w:cs="Times New Roman"/>
            <w:lang w:eastAsia="en-AU"/>
          </w:rPr>
          <w:t>phoneme</w:t>
        </w:r>
      </w:hyperlink>
      <w:r w:rsidRPr="00A47882">
        <w:rPr>
          <w:rFonts w:ascii="Times New Roman" w:eastAsia="Times New Roman" w:hAnsi="Times New Roman" w:cs="Times New Roman"/>
          <w:lang w:eastAsia="en-AU"/>
        </w:rPr>
        <w:t xml:space="preserve"> deletion and substitution </w:t>
      </w:r>
      <w:hyperlink r:id="rId189" w:tooltip="View additional details of ACELA1457" w:history="1">
        <w:r w:rsidRPr="00A47882">
          <w:rPr>
            <w:rFonts w:ascii="Times New Roman" w:eastAsia="Times New Roman" w:hAnsi="Times New Roman" w:cs="Times New Roman"/>
            <w:lang w:eastAsia="en-AU"/>
          </w:rPr>
          <w:t>(ACELA1457)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45" name="Picture 34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6" name="Picture 34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before="100" w:beforeAutospacing="1"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7" name="Picture 34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Know that regular one-syllable words are made up of letters and common letter clusters that correspond to the sounds heard, and how to use visual memory to </w:t>
      </w:r>
      <w:hyperlink r:id="rId190"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high-frequency words </w:t>
      </w:r>
      <w:hyperlink r:id="rId191" w:tooltip="View additional details of ACELA1778" w:history="1">
        <w:r w:rsidRPr="00A47882">
          <w:rPr>
            <w:rFonts w:ascii="Times New Roman" w:eastAsia="Times New Roman" w:hAnsi="Times New Roman" w:cs="Times New Roman"/>
            <w:lang w:eastAsia="en-AU"/>
          </w:rPr>
          <w:t>(ACELA1778)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48" name="Picture 34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49" name="Picture 34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1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Respond to </w:t>
      </w:r>
      <w:hyperlink r:id="rId19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drawn from a range of cultures and experiences </w:t>
      </w:r>
      <w:hyperlink r:id="rId193" w:tooltip="View additional details of ACELY1655" w:history="1">
        <w:r w:rsidRPr="00A47882">
          <w:rPr>
            <w:rFonts w:ascii="Times New Roman" w:eastAsia="Times New Roman" w:hAnsi="Times New Roman" w:cs="Times New Roman"/>
            <w:lang w:eastAsia="en-AU"/>
          </w:rPr>
          <w:t>(ACELY1655)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0" name="Picture 35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1" name="Picture 351"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2" name="Picture 35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3" name="Picture 35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354" name="Picture 354"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5" name="Picture 355"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56" name="Picture 35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Describe some differences between imaginative informative and persuasive </w:t>
      </w:r>
      <w:hyperlink r:id="rId19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95" w:tooltip="View additional details of ACELY1658" w:history="1">
        <w:r w:rsidRPr="00A47882">
          <w:rPr>
            <w:rFonts w:ascii="Times New Roman" w:eastAsia="Times New Roman" w:hAnsi="Times New Roman" w:cs="Times New Roman"/>
            <w:lang w:eastAsia="en-AU"/>
          </w:rPr>
          <w:t>(ACELY1658)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7" name="Picture 35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58" name="Picture 35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59" name="Picture 35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60" name="Picture 36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61" name="Picture 36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1"/>
        </w:numPr>
        <w:spacing w:after="0" w:line="240" w:lineRule="auto"/>
        <w:rPr>
          <w:rFonts w:ascii="Times New Roman" w:eastAsia="Times New Roman" w:hAnsi="Times New Roman" w:cs="Times New Roman"/>
          <w:lang w:eastAsia="en-AU"/>
        </w:rPr>
      </w:pPr>
      <w:hyperlink r:id="rId196"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supportive </w:t>
      </w:r>
      <w:hyperlink r:id="rId19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developing phrasing, fluency, contextual, semantic, grammatical and </w:t>
      </w:r>
      <w:hyperlink r:id="rId198"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and emerging </w:t>
      </w:r>
      <w:hyperlink r:id="rId199"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for example </w:t>
      </w:r>
      <w:hyperlink r:id="rId200" w:history="1">
        <w:r w:rsidRPr="00A47882">
          <w:rPr>
            <w:rFonts w:ascii="Times New Roman" w:eastAsia="Times New Roman" w:hAnsi="Times New Roman" w:cs="Times New Roman"/>
            <w:lang w:eastAsia="en-AU"/>
          </w:rPr>
          <w:t>prediction</w:t>
        </w:r>
      </w:hyperlink>
      <w:r w:rsidRPr="00A47882">
        <w:rPr>
          <w:rFonts w:ascii="Times New Roman" w:eastAsia="Times New Roman" w:hAnsi="Times New Roman" w:cs="Times New Roman"/>
          <w:lang w:eastAsia="en-AU"/>
        </w:rPr>
        <w:t xml:space="preserve">, monitoring meaning and rereading </w:t>
      </w:r>
      <w:hyperlink r:id="rId201" w:tooltip="View additional details of ACELY1659" w:history="1">
        <w:r w:rsidRPr="00A47882">
          <w:rPr>
            <w:rFonts w:ascii="Times New Roman" w:eastAsia="Times New Roman" w:hAnsi="Times New Roman" w:cs="Times New Roman"/>
            <w:lang w:eastAsia="en-AU"/>
          </w:rPr>
          <w:t>(ACELY1659)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2" name="Picture 36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3" name="Picture 36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0"/>
          <w:numId w:val="1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202"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build literal and inferred meaning about key events, ideas and information in </w:t>
      </w:r>
      <w:hyperlink r:id="rId20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they </w:t>
      </w:r>
      <w:hyperlink r:id="rId204"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205"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and </w:t>
      </w:r>
      <w:hyperlink r:id="rId206"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by drawing on growing knowledge of </w:t>
      </w:r>
      <w:hyperlink r:id="rId207"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w:t>
      </w:r>
      <w:hyperlink r:id="rId20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20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t>
      </w:r>
      <w:hyperlink r:id="rId210" w:tooltip="View additional details of ACELY1660" w:history="1">
        <w:r w:rsidRPr="00A47882">
          <w:rPr>
            <w:rFonts w:ascii="Times New Roman" w:eastAsia="Times New Roman" w:hAnsi="Times New Roman" w:cs="Times New Roman"/>
            <w:lang w:eastAsia="en-AU"/>
          </w:rPr>
          <w:t>(ACELY1660)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4" name="Picture 36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5" name="Picture 36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6" name="Picture 36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67" name="Picture 36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68" name="Picture 36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69" name="Picture 36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0" name="Picture 37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Default="00A47882" w:rsidP="00A47882">
      <w:pPr>
        <w:spacing w:after="0" w:line="240" w:lineRule="auto"/>
        <w:outlineLvl w:val="3"/>
        <w:rPr>
          <w:rFonts w:ascii="Times New Roman" w:eastAsia="Times New Roman" w:hAnsi="Times New Roman" w:cs="Times New Roman"/>
          <w:b/>
          <w:bCs/>
          <w:u w:val="single"/>
          <w:lang w:eastAsia="en-AU"/>
        </w:rPr>
      </w:pP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1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patterns of repetition and contrast in simple </w:t>
      </w:r>
      <w:hyperlink r:id="rId21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212" w:tooltip="View additional details of ACELA1448" w:history="1">
        <w:r w:rsidRPr="00A47882">
          <w:rPr>
            <w:rFonts w:ascii="Times New Roman" w:eastAsia="Times New Roman" w:hAnsi="Times New Roman" w:cs="Times New Roman"/>
            <w:lang w:eastAsia="en-AU"/>
          </w:rPr>
          <w:t>(ACELA1448)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71" name="Picture 37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72" name="Picture 37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3" name="Picture 37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4" name="Picture 37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5" name="Picture 37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and know how to use </w:t>
      </w:r>
      <w:hyperlink r:id="rId213" w:history="1">
        <w:r w:rsidRPr="00A47882">
          <w:rPr>
            <w:rFonts w:ascii="Times New Roman" w:eastAsia="Times New Roman" w:hAnsi="Times New Roman" w:cs="Times New Roman"/>
            <w:lang w:eastAsia="en-AU"/>
          </w:rPr>
          <w:t>morphemes</w:t>
        </w:r>
      </w:hyperlink>
      <w:r w:rsidRPr="00A47882">
        <w:rPr>
          <w:rFonts w:ascii="Times New Roman" w:eastAsia="Times New Roman" w:hAnsi="Times New Roman" w:cs="Times New Roman"/>
          <w:lang w:eastAsia="en-AU"/>
        </w:rPr>
        <w:t xml:space="preserve"> in word families for example ‘play’ in ‘played’ and ‘playing’ </w:t>
      </w:r>
      <w:hyperlink r:id="rId214" w:tooltip="View additional details of ACELA1455" w:history="1">
        <w:r w:rsidRPr="00A47882">
          <w:rPr>
            <w:rFonts w:ascii="Times New Roman" w:eastAsia="Times New Roman" w:hAnsi="Times New Roman" w:cs="Times New Roman"/>
            <w:lang w:eastAsia="en-AU"/>
          </w:rPr>
          <w:t>(ACELA1455)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76" name="Picture 37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7" name="Picture 37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78" name="Picture 37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different types of punctuation, including full stops, question marks and exclamation marks, signal </w:t>
      </w:r>
      <w:hyperlink r:id="rId215"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that make statements, ask questions, express emotion or give commands </w:t>
      </w:r>
      <w:hyperlink r:id="rId216" w:tooltip="View additional details of ACELA1449" w:history="1">
        <w:r w:rsidRPr="00A47882">
          <w:rPr>
            <w:rFonts w:ascii="Times New Roman" w:eastAsia="Times New Roman" w:hAnsi="Times New Roman" w:cs="Times New Roman"/>
            <w:lang w:eastAsia="en-AU"/>
          </w:rPr>
          <w:t>(ACELA1449)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79" name="Picture 37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80" name="Picture 38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81" name="Picture 38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82" name="Picture 38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83" name="Picture 38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1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Recreate </w:t>
      </w:r>
      <w:hyperlink r:id="rId21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imaginatively using drawing, writing, performance and digital forms of communication </w:t>
      </w:r>
      <w:hyperlink r:id="rId218" w:tooltip="View additional details of ACELT1586" w:history="1">
        <w:r w:rsidRPr="00A47882">
          <w:rPr>
            <w:rFonts w:ascii="Times New Roman" w:eastAsia="Times New Roman" w:hAnsi="Times New Roman" w:cs="Times New Roman"/>
            <w:lang w:eastAsia="en-AU"/>
          </w:rPr>
          <w:t>(ACELT1586)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84" name="Picture 38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85" name="Picture 385"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86" name="Picture 38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387" name="Picture 38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88" name="Picture 38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89" name="Picture 38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0" name="Picture 39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1" name="Picture 39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2" name="Picture 39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14"/>
        </w:numPr>
        <w:spacing w:after="0" w:line="240" w:lineRule="auto"/>
        <w:rPr>
          <w:rFonts w:ascii="Times New Roman" w:eastAsia="Times New Roman" w:hAnsi="Times New Roman" w:cs="Times New Roman"/>
          <w:lang w:eastAsia="en-AU"/>
        </w:rPr>
      </w:pPr>
      <w:hyperlink r:id="rId21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short imaginative and informative </w:t>
      </w:r>
      <w:hyperlink r:id="rId2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emerging use of appropriate </w:t>
      </w:r>
      <w:hyperlink r:id="rId221" w:history="1">
        <w:r w:rsidRPr="00A47882">
          <w:rPr>
            <w:rFonts w:ascii="Times New Roman" w:eastAsia="Times New Roman" w:hAnsi="Times New Roman" w:cs="Times New Roman"/>
            <w:lang w:eastAsia="en-AU"/>
          </w:rPr>
          <w:t>text structure</w:t>
        </w:r>
      </w:hyperlink>
      <w:r w:rsidRPr="00A47882">
        <w:rPr>
          <w:rFonts w:ascii="Times New Roman" w:eastAsia="Times New Roman" w:hAnsi="Times New Roman" w:cs="Times New Roman"/>
          <w:lang w:eastAsia="en-AU"/>
        </w:rPr>
        <w:t xml:space="preserve">, </w:t>
      </w:r>
      <w:hyperlink r:id="rId222"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-level </w:t>
      </w:r>
      <w:hyperlink r:id="rId223"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xml:space="preserve">, word choice, spelling, punctuation and appropriate multimodal elements, for example illustrations and diagrams </w:t>
      </w:r>
      <w:hyperlink r:id="rId224" w:tooltip="View additional details of ACELY1661" w:history="1">
        <w:r w:rsidRPr="00A47882">
          <w:rPr>
            <w:rFonts w:ascii="Times New Roman" w:eastAsia="Times New Roman" w:hAnsi="Times New Roman" w:cs="Times New Roman"/>
            <w:lang w:eastAsia="en-AU"/>
          </w:rPr>
          <w:t>(ACELY1661)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93" name="Picture 39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94" name="Picture 39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5" name="Picture 39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student's own </w:t>
      </w:r>
      <w:hyperlink r:id="rId22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discuss possible changes to improve meaning, spelling and punctuation </w:t>
      </w:r>
      <w:hyperlink r:id="rId226" w:tooltip="View additional details of ACELY1662" w:history="1">
        <w:r w:rsidRPr="00A47882">
          <w:rPr>
            <w:rFonts w:ascii="Times New Roman" w:eastAsia="Times New Roman" w:hAnsi="Times New Roman" w:cs="Times New Roman"/>
            <w:lang w:eastAsia="en-AU"/>
          </w:rPr>
          <w:t>(ACELY1662)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96" name="Picture 39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7" name="Picture 39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4"/>
        </w:numPr>
        <w:spacing w:after="0" w:line="240" w:lineRule="auto"/>
        <w:rPr>
          <w:rFonts w:ascii="Times New Roman" w:eastAsia="Times New Roman" w:hAnsi="Times New Roman" w:cs="Times New Roman"/>
          <w:lang w:eastAsia="en-AU"/>
        </w:rPr>
      </w:pPr>
      <w:hyperlink r:id="rId227"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using unjoined lower case and upper case letters </w:t>
      </w:r>
      <w:hyperlink r:id="rId228" w:tooltip="View additional details of ACELY1663" w:history="1">
        <w:r w:rsidRPr="00A47882">
          <w:rPr>
            <w:rFonts w:ascii="Times New Roman" w:eastAsia="Times New Roman" w:hAnsi="Times New Roman" w:cs="Times New Roman"/>
            <w:lang w:eastAsia="en-AU"/>
          </w:rPr>
          <w:t>(ACELY1663)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398" name="Picture 39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399" name="Picture 39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Construct </w:t>
      </w:r>
      <w:hyperlink r:id="rId22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incorporate supporting images using software including word processing programs </w:t>
      </w:r>
      <w:hyperlink r:id="rId230" w:tooltip="View additional details of ACELY1664" w:history="1">
        <w:r w:rsidRPr="00A47882">
          <w:rPr>
            <w:rFonts w:ascii="Times New Roman" w:eastAsia="Times New Roman" w:hAnsi="Times New Roman" w:cs="Times New Roman"/>
            <w:lang w:eastAsia="en-AU"/>
          </w:rPr>
          <w:t>(ACELY1664)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0" name="Picture 40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1" name="Picture 401"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02" name="Picture 40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Default="00A47882" w:rsidP="00A47882">
      <w:pPr>
        <w:spacing w:after="0" w:line="240" w:lineRule="auto"/>
        <w:outlineLvl w:val="3"/>
        <w:rPr>
          <w:rFonts w:ascii="Times New Roman" w:eastAsia="Times New Roman" w:hAnsi="Times New Roman" w:cs="Times New Roman"/>
          <w:b/>
          <w:bCs/>
          <w:lang w:eastAsia="en-AU"/>
        </w:rPr>
      </w:pP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1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people use different systems of communication to cater to different needs and purposes and that many people may use sign systems to communicate with others </w:t>
      </w:r>
      <w:hyperlink r:id="rId231" w:tooltip="View additional details of ACELA1443" w:history="1">
        <w:r w:rsidRPr="00A47882">
          <w:rPr>
            <w:rFonts w:ascii="Times New Roman" w:eastAsia="Times New Roman" w:hAnsi="Times New Roman" w:cs="Times New Roman"/>
            <w:lang w:eastAsia="en-AU"/>
          </w:rPr>
          <w:t>(ACELA1443)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3" name="Picture 4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4" name="Picture 404"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5" name="Picture 40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06" name="Picture 40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07" name="Picture 40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08" name="Picture 40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09" name="Picture 40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language is used in combination with other means of communication, for example facial expressions and gestures to interact with others </w:t>
      </w:r>
      <w:hyperlink r:id="rId232" w:tooltip="View additional details of ACELA1444" w:history="1">
        <w:r w:rsidRPr="00A47882">
          <w:rPr>
            <w:rFonts w:ascii="Times New Roman" w:eastAsia="Times New Roman" w:hAnsi="Times New Roman" w:cs="Times New Roman"/>
            <w:lang w:eastAsia="en-AU"/>
          </w:rPr>
          <w:t>(ACELA1444)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0" name="Picture 41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1" name="Picture 411"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2" name="Picture 41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13" name="Picture 41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14" name="Picture 41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there are different ways of asking for information, making offers and giving commands </w:t>
      </w:r>
      <w:hyperlink r:id="rId233" w:tooltip="View additional details of ACELA1446" w:history="1">
        <w:r w:rsidRPr="00A47882">
          <w:rPr>
            <w:rFonts w:ascii="Times New Roman" w:eastAsia="Times New Roman" w:hAnsi="Times New Roman" w:cs="Times New Roman"/>
            <w:lang w:eastAsia="en-AU"/>
          </w:rPr>
          <w:t>(ACELA1446)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5" name="Picture 41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6" name="Picture 41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17" name="Picture 41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18" name="Picture 41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19" name="Picture 41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0" name="Picture 42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1" name="Picture 42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different ways of expressing emotions, including verbal, visual, body language and facial expressions </w:t>
      </w:r>
      <w:hyperlink r:id="rId234" w:tooltip="View additional details of ACELA1787" w:history="1">
        <w:r w:rsidRPr="00A47882">
          <w:rPr>
            <w:rFonts w:ascii="Times New Roman" w:eastAsia="Times New Roman" w:hAnsi="Times New Roman" w:cs="Times New Roman"/>
            <w:lang w:eastAsia="en-AU"/>
          </w:rPr>
          <w:t>(ACELA1787)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22" name="Picture 42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23" name="Picture 42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24" name="Picture 42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5" name="Picture 42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6" name="Picture 42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7" name="Picture 42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28" name="Picture 42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vocabulary in everyday </w:t>
      </w:r>
      <w:hyperlink r:id="rId235"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as well as a growing number of school </w:t>
      </w:r>
      <w:hyperlink r:id="rId236"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including appropriate use of formal and informal terms of address in different </w:t>
      </w:r>
      <w:hyperlink r:id="rId237"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hyperlink r:id="rId238" w:tooltip="View additional details of ACELA1454" w:history="1">
        <w:r w:rsidRPr="00A47882">
          <w:rPr>
            <w:rFonts w:ascii="Times New Roman" w:eastAsia="Times New Roman" w:hAnsi="Times New Roman" w:cs="Times New Roman"/>
            <w:lang w:eastAsia="en-AU"/>
          </w:rPr>
          <w:t>(ACELA1454)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29" name="Picture 42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30" name="Picture 43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1" name="Picture 43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2" name="Picture 43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3" name="Picture 43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4" name="Picture 43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1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Express preferences for specific </w:t>
      </w:r>
      <w:hyperlink r:id="rId23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w:t>
      </w:r>
      <w:hyperlink r:id="rId240"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and </w:t>
      </w:r>
      <w:hyperlink r:id="rId241"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the opinions of others </w:t>
      </w:r>
      <w:hyperlink r:id="rId242" w:tooltip="View additional details of ACELT1583" w:history="1">
        <w:r w:rsidRPr="00A47882">
          <w:rPr>
            <w:rFonts w:ascii="Times New Roman" w:eastAsia="Times New Roman" w:hAnsi="Times New Roman" w:cs="Times New Roman"/>
            <w:lang w:eastAsia="en-AU"/>
          </w:rPr>
          <w:t>(ACELT1583)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35" name="Picture 43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36" name="Picture 43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7" name="Picture 43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8" name="Picture 43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39" name="Picture 43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characters and events in a range of literary </w:t>
      </w:r>
      <w:hyperlink r:id="rId24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share personal responses to these </w:t>
      </w:r>
      <w:hyperlink r:id="rId24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making connections with students' own experiences </w:t>
      </w:r>
      <w:hyperlink r:id="rId245" w:tooltip="View additional details of ACELT1582" w:history="1">
        <w:r w:rsidRPr="00A47882">
          <w:rPr>
            <w:rFonts w:ascii="Times New Roman" w:eastAsia="Times New Roman" w:hAnsi="Times New Roman" w:cs="Times New Roman"/>
            <w:lang w:eastAsia="en-AU"/>
          </w:rPr>
          <w:t>(ACELT1582)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0" name="Picture 44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1" name="Picture 44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2" name="Picture 44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43" name="Picture 44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44" name="Picture 44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45" name="Picture 44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how </w:t>
      </w:r>
      <w:hyperlink r:id="rId246"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w:t>
      </w:r>
      <w:hyperlink r:id="rId247"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characters using language and images </w:t>
      </w:r>
      <w:hyperlink r:id="rId248" w:tooltip="View additional details of ACELT1581" w:history="1">
        <w:r w:rsidRPr="00A47882">
          <w:rPr>
            <w:rFonts w:ascii="Times New Roman" w:eastAsia="Times New Roman" w:hAnsi="Times New Roman" w:cs="Times New Roman"/>
            <w:lang w:eastAsia="en-AU"/>
          </w:rPr>
          <w:t>(ACELT1581)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6" name="Picture 44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7" name="Picture 447"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48" name="Picture 44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449" name="Picture 449"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50" name="Picture 45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1" name="Picture 45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2" name="Picture 45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3" name="Picture 45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features of plot, character and setting in different types of literature and explore some features of characters in different </w:t>
      </w:r>
      <w:hyperlink r:id="rId24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250" w:tooltip="View additional details of ACELT1584" w:history="1">
        <w:r w:rsidRPr="00A47882">
          <w:rPr>
            <w:rFonts w:ascii="Times New Roman" w:eastAsia="Times New Roman" w:hAnsi="Times New Roman" w:cs="Times New Roman"/>
            <w:lang w:eastAsia="en-AU"/>
          </w:rPr>
          <w:t>(ACELT1584)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54" name="Picture 45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55" name="Picture 45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6" name="Picture 45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7" name="Picture 45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58" name="Picture 45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6"/>
        </w:numPr>
        <w:spacing w:after="0" w:line="240" w:lineRule="auto"/>
        <w:rPr>
          <w:rFonts w:ascii="Times New Roman" w:eastAsia="Times New Roman" w:hAnsi="Times New Roman" w:cs="Times New Roman"/>
          <w:lang w:eastAsia="en-AU"/>
        </w:rPr>
      </w:pPr>
      <w:hyperlink r:id="rId251"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recite and perform poems, chants, rhymes and songs, imitating and inventing sound patterns including </w:t>
      </w:r>
      <w:hyperlink r:id="rId252" w:history="1">
        <w:r w:rsidRPr="00A47882">
          <w:rPr>
            <w:rFonts w:ascii="Times New Roman" w:eastAsia="Times New Roman" w:hAnsi="Times New Roman" w:cs="Times New Roman"/>
            <w:lang w:eastAsia="en-AU"/>
          </w:rPr>
          <w:t>alliteration</w:t>
        </w:r>
      </w:hyperlink>
      <w:r w:rsidRPr="00A47882">
        <w:rPr>
          <w:rFonts w:ascii="Times New Roman" w:eastAsia="Times New Roman" w:hAnsi="Times New Roman" w:cs="Times New Roman"/>
          <w:lang w:eastAsia="en-AU"/>
        </w:rPr>
        <w:t xml:space="preserve"> and rhyme </w:t>
      </w:r>
      <w:hyperlink r:id="rId253" w:tooltip="View additional details of ACELT1585" w:history="1">
        <w:r w:rsidRPr="00A47882">
          <w:rPr>
            <w:rFonts w:ascii="Times New Roman" w:eastAsia="Times New Roman" w:hAnsi="Times New Roman" w:cs="Times New Roman"/>
            <w:lang w:eastAsia="en-AU"/>
          </w:rPr>
          <w:t>(ACELT1585)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59" name="Picture 45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0" name="Picture 460"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461" name="Picture 461"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2" name="Picture 462"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63" name="Picture 46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64" name="Picture 46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1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Engage in conversations and discussions, using active listening behaviours, showing interest, and contributing ideas, information and questions </w:t>
      </w:r>
      <w:hyperlink r:id="rId254" w:tooltip="View additional details of ACELY1656" w:history="1">
        <w:r w:rsidRPr="00A47882">
          <w:rPr>
            <w:rFonts w:ascii="Times New Roman" w:eastAsia="Times New Roman" w:hAnsi="Times New Roman" w:cs="Times New Roman"/>
            <w:lang w:eastAsia="en-AU"/>
          </w:rPr>
          <w:t>(ACELY1656)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5" name="Picture 46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6" name="Picture 46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7" name="Picture 467"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68" name="Picture 46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69" name="Picture 46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0" name="Picture 47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including turn-taking, recognising the contributions of others, speaking clearly and using appropriate volume and pace </w:t>
      </w:r>
      <w:hyperlink r:id="rId255" w:tooltip="View additional details of ACELY1788" w:history="1">
        <w:r w:rsidRPr="00A47882">
          <w:rPr>
            <w:rFonts w:ascii="Times New Roman" w:eastAsia="Times New Roman" w:hAnsi="Times New Roman" w:cs="Times New Roman"/>
            <w:lang w:eastAsia="en-AU"/>
          </w:rPr>
          <w:t>(ACELY1788)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71" name="Picture 47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72" name="Picture 47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3" name="Picture 47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4" name="Picture 47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Make short presentations using some introduced </w:t>
      </w:r>
      <w:hyperlink r:id="rId256"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language, for example opening statements </w:t>
      </w:r>
      <w:hyperlink r:id="rId257" w:tooltip="View additional details of ACELY1657" w:history="1">
        <w:r w:rsidRPr="00A47882">
          <w:rPr>
            <w:rFonts w:ascii="Times New Roman" w:eastAsia="Times New Roman" w:hAnsi="Times New Roman" w:cs="Times New Roman"/>
            <w:lang w:eastAsia="en-AU"/>
          </w:rPr>
          <w:t>(ACELY1657)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75" name="Picture 47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476" name="Picture 47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7" name="Picture 47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478" name="Picture 47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2"/>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Year 1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1, students understand the different purposes of </w:t>
      </w:r>
      <w:hyperlink r:id="rId25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make connections to personal experience when explaining characters and main events in short </w:t>
      </w:r>
      <w:hyperlink r:id="rId25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identify the </w:t>
      </w:r>
      <w:hyperlink r:id="rId260"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used to describe characters and events. Students </w:t>
      </w:r>
      <w:hyperlink r:id="rId261"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aloud, with developing fluency and intonation, short </w:t>
      </w:r>
      <w:hyperlink r:id="rId26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with some unfamiliar vocabulary, simple and compound </w:t>
      </w:r>
      <w:hyperlink r:id="rId263"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and supportive images. When reading, they use knowledge of sounds and letters, high frequency words, </w:t>
      </w:r>
      <w:hyperlink r:id="rId264"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boundary punctuation and directionality to make meaning. They recall key ideas and recognise literal and implied meaning in </w:t>
      </w:r>
      <w:hyperlink r:id="rId26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When writing, students provide details about ideas or events. They accurately spell words with regular spelling patterns and use capital letters and full stops. They correctly form all upper- and lower-case letters.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They </w:t>
      </w:r>
      <w:hyperlink r:id="rId266"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others when taking part in conversations using appropriate </w:t>
      </w:r>
      <w:hyperlink r:id="rId26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They </w:t>
      </w:r>
      <w:hyperlink r:id="rId268"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and reproduce letter patterns and letter clusters. Students understand how characters in </w:t>
      </w:r>
      <w:hyperlink r:id="rId26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developed and give reasons for personal preferences. They </w:t>
      </w:r>
      <w:hyperlink r:id="rId270"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27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understanding of the connection between writing, speech and images. They </w:t>
      </w:r>
      <w:hyperlink r:id="rId27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short </w:t>
      </w:r>
      <w:hyperlink r:id="rId27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a small range of purposes. They interact in pair, group and class discussions, taking turns when responding. They make short presentations of a few connected </w:t>
      </w:r>
      <w:hyperlink r:id="rId274"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on familiar and learned topics.</w:t>
      </w:r>
    </w:p>
    <w:p w:rsidR="00A47882" w:rsidRPr="00A47882" w:rsidRDefault="00A47882" w:rsidP="00A47882">
      <w:pPr>
        <w:spacing w:after="0" w:line="240" w:lineRule="auto"/>
        <w:jc w:val="center"/>
        <w:outlineLvl w:val="1"/>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Year 2</w:t>
      </w:r>
    </w:p>
    <w:p w:rsidR="00A47882" w:rsidRDefault="00A47882" w:rsidP="00A47882">
      <w:pPr>
        <w:spacing w:after="0" w:line="240" w:lineRule="auto"/>
        <w:rPr>
          <w:rFonts w:ascii="Times New Roman" w:eastAsia="Times New Roman" w:hAnsi="Times New Roman" w:cs="Times New Roman"/>
          <w:b/>
          <w:bCs/>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In Year 2, students communicate with peers, teachers, students from other classes, and community members.</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27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276"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277"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278"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and interpret spoken, written and </w:t>
      </w:r>
      <w:hyperlink r:id="rId279"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to entertain, as well as </w:t>
      </w:r>
      <w:hyperlink r:id="rId28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encompass traditional oral </w:t>
      </w:r>
      <w:hyperlink r:id="rId28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picture books, various types of print and digital stories, simple chapter books, rhyming verse, poetry, non-fiction, film, </w:t>
      </w:r>
      <w:hyperlink r:id="rId282"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dramatic performances, and </w:t>
      </w:r>
      <w:hyperlink r:id="rId28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used by students as models for constructing their own work.</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284"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28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Year 2 students as independent readers involve sequences of events that span several pages and present unusual happenings within a framework of familiar experiences. Informative </w:t>
      </w:r>
      <w:hyperlink r:id="rId28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new content about topics of interest and topics being studied in other areas of the curriculum. These </w:t>
      </w:r>
      <w:hyperlink r:id="rId2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include </w:t>
      </w:r>
      <w:hyperlink r:id="rId288"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such as varied </w:t>
      </w:r>
      <w:hyperlink r:id="rId289"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structures, some unfamiliar vocabulary, a significant number of high-frequency sight words and words that need to be decoded phonically, and a range of punctuation </w:t>
      </w:r>
      <w:hyperlink r:id="rId290"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as well as illustrations and diagrams that both support and extend the printed </w:t>
      </w:r>
      <w:hyperlink r:id="rId29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w:t>
      </w:r>
    </w:p>
    <w:p w:rsidR="00A47882" w:rsidRDefault="00A47882"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29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29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imaginative retellings, reports, performances, poetry and expositions.</w:t>
      </w:r>
    </w:p>
    <w:p w:rsidR="00A47882" w:rsidRDefault="00A47882" w:rsidP="00A47882">
      <w:pPr>
        <w:spacing w:after="0" w:line="240" w:lineRule="auto"/>
        <w:outlineLvl w:val="3"/>
        <w:rPr>
          <w:rFonts w:ascii="Times New Roman" w:eastAsia="Times New Roman" w:hAnsi="Times New Roman" w:cs="Times New Roman"/>
          <w:b/>
          <w:bCs/>
          <w:lang w:eastAsia="en-AU"/>
        </w:rPr>
      </w:pP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different </w:t>
      </w:r>
      <w:hyperlink r:id="rId294"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have identifiable </w:t>
      </w:r>
      <w:hyperlink r:id="rId295"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296"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that help the </w:t>
      </w:r>
      <w:hyperlink r:id="rId297"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serve its purpose </w:t>
      </w:r>
      <w:hyperlink r:id="rId298" w:tooltip="View additional details of ACELA1463" w:history="1">
        <w:r w:rsidRPr="00A47882">
          <w:rPr>
            <w:rFonts w:ascii="Times New Roman" w:eastAsia="Times New Roman" w:hAnsi="Times New Roman" w:cs="Times New Roman"/>
            <w:lang w:eastAsia="en-AU"/>
          </w:rPr>
          <w:t>(ACELA1463)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43" name="Picture 64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44" name="Picture 64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45" name="Picture 64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46" name="Picture 64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47" name="Picture 64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Know some features of </w:t>
      </w:r>
      <w:hyperlink r:id="rId299"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organisation including page and screen </w:t>
      </w:r>
      <w:hyperlink r:id="rId300" w:history="1">
        <w:r w:rsidRPr="00A47882">
          <w:rPr>
            <w:rFonts w:ascii="Times New Roman" w:eastAsia="Times New Roman" w:hAnsi="Times New Roman" w:cs="Times New Roman"/>
            <w:lang w:eastAsia="en-AU"/>
          </w:rPr>
          <w:t>layouts</w:t>
        </w:r>
      </w:hyperlink>
      <w:r w:rsidRPr="00A47882">
        <w:rPr>
          <w:rFonts w:ascii="Times New Roman" w:eastAsia="Times New Roman" w:hAnsi="Times New Roman" w:cs="Times New Roman"/>
          <w:lang w:eastAsia="en-AU"/>
        </w:rPr>
        <w:t xml:space="preserve">, alphabetical order, and different types of diagrams, for example timelines </w:t>
      </w:r>
      <w:hyperlink r:id="rId301" w:tooltip="View additional details of ACELA1466" w:history="1">
        <w:r w:rsidRPr="00A47882">
          <w:rPr>
            <w:rFonts w:ascii="Times New Roman" w:eastAsia="Times New Roman" w:hAnsi="Times New Roman" w:cs="Times New Roman"/>
            <w:lang w:eastAsia="en-AU"/>
          </w:rPr>
          <w:t>(ACELA1466)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48" name="Picture 64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49" name="Picture 64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50" name="Picture 650" descr="N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Numeracy"/>
                    <pic:cNvPicPr>
                      <a:picLocks noChangeAspect="1" noChangeArrowheads="1"/>
                    </pic:cNvPicPr>
                  </pic:nvPicPr>
                  <pic:blipFill>
                    <a:blip r:embed="rId18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1" name="Picture 65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2" name="Picture 65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simple connections can be made between ideas by using a </w:t>
      </w:r>
      <w:hyperlink r:id="rId302" w:tooltip="Display the glossary entry for 'compound sentence'" w:history="1">
        <w:r w:rsidRPr="00A47882">
          <w:rPr>
            <w:rFonts w:ascii="Times New Roman" w:eastAsia="Times New Roman" w:hAnsi="Times New Roman" w:cs="Times New Roman"/>
            <w:lang w:eastAsia="en-AU"/>
          </w:rPr>
          <w:t>compound sentence</w:t>
        </w:r>
      </w:hyperlink>
      <w:r w:rsidRPr="00A47882">
        <w:rPr>
          <w:rFonts w:ascii="Times New Roman" w:eastAsia="Times New Roman" w:hAnsi="Times New Roman" w:cs="Times New Roman"/>
          <w:lang w:eastAsia="en-AU"/>
        </w:rPr>
        <w:t xml:space="preserve"> with two or more </w:t>
      </w:r>
      <w:hyperlink r:id="rId303"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usually linked by a coordinating </w:t>
      </w:r>
      <w:hyperlink r:id="rId304" w:history="1">
        <w:r w:rsidRPr="00A47882">
          <w:rPr>
            <w:rFonts w:ascii="Times New Roman" w:eastAsia="Times New Roman" w:hAnsi="Times New Roman" w:cs="Times New Roman"/>
            <w:lang w:eastAsia="en-AU"/>
          </w:rPr>
          <w:t>conjunction</w:t>
        </w:r>
      </w:hyperlink>
      <w:r w:rsidRPr="00A47882">
        <w:rPr>
          <w:rFonts w:ascii="Times New Roman" w:eastAsia="Times New Roman" w:hAnsi="Times New Roman" w:cs="Times New Roman"/>
          <w:lang w:eastAsia="en-AU"/>
        </w:rPr>
        <w:t xml:space="preserve"> </w:t>
      </w:r>
      <w:hyperlink r:id="rId305" w:tooltip="View additional details of ACELA1467" w:history="1">
        <w:r w:rsidRPr="00A47882">
          <w:rPr>
            <w:rFonts w:ascii="Times New Roman" w:eastAsia="Times New Roman" w:hAnsi="Times New Roman" w:cs="Times New Roman"/>
            <w:lang w:eastAsia="en-AU"/>
          </w:rPr>
          <w:t>(ACELA1467)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53" name="Picture 65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4" name="Picture 65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5" name="Picture 65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6" name="Picture 65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57" name="Picture 65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visual representations of characters’ actions, reactions, speech and thought processes in </w:t>
      </w:r>
      <w:hyperlink r:id="rId306"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and consider how these images add to or contradict or multiply the meaning of accompanying words </w:t>
      </w:r>
      <w:hyperlink r:id="rId307" w:tooltip="View additional details of ACELA1469" w:history="1">
        <w:r w:rsidRPr="00A47882">
          <w:rPr>
            <w:rFonts w:ascii="Times New Roman" w:eastAsia="Times New Roman" w:hAnsi="Times New Roman" w:cs="Times New Roman"/>
            <w:lang w:eastAsia="en-AU"/>
          </w:rPr>
          <w:t>(ACELA1469)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58" name="Picture 65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59" name="Picture 65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0" name="Picture 66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w:t>
      </w:r>
      <w:hyperlink r:id="rId308"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xml:space="preserve"> represent people, places, things and ideas and can be, for example, common, proper, concrete or abstract, and that </w:t>
      </w:r>
      <w:hyperlink r:id="rId309" w:history="1">
        <w:r w:rsidRPr="00A47882">
          <w:rPr>
            <w:rFonts w:ascii="Times New Roman" w:eastAsia="Times New Roman" w:hAnsi="Times New Roman" w:cs="Times New Roman"/>
            <w:lang w:eastAsia="en-AU"/>
          </w:rPr>
          <w:t>noun groups</w:t>
        </w:r>
      </w:hyperlink>
      <w:r w:rsidRPr="00A47882">
        <w:rPr>
          <w:rFonts w:ascii="Times New Roman" w:eastAsia="Times New Roman" w:hAnsi="Times New Roman" w:cs="Times New Roman"/>
          <w:lang w:eastAsia="en-AU"/>
        </w:rPr>
        <w:t>/</w:t>
      </w:r>
      <w:hyperlink r:id="rId310"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can be expanded using articles and adjectives </w:t>
      </w:r>
      <w:hyperlink r:id="rId311" w:tooltip="View additional details of ACELA1468" w:history="1">
        <w:r w:rsidRPr="00A47882">
          <w:rPr>
            <w:rFonts w:ascii="Times New Roman" w:eastAsia="Times New Roman" w:hAnsi="Times New Roman" w:cs="Times New Roman"/>
            <w:lang w:eastAsia="en-AU"/>
          </w:rPr>
          <w:t>(ACELA1468)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61" name="Picture 66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2" name="Picture 66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3" name="Picture 66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4" name="Picture 66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5" name="Picture 66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most sound–letter matches including silent letters, vowel/consonant </w:t>
      </w:r>
      <w:hyperlink r:id="rId312" w:history="1">
        <w:r w:rsidRPr="00A47882">
          <w:rPr>
            <w:rFonts w:ascii="Times New Roman" w:eastAsia="Times New Roman" w:hAnsi="Times New Roman" w:cs="Times New Roman"/>
            <w:lang w:eastAsia="en-AU"/>
          </w:rPr>
          <w:t>digraphs</w:t>
        </w:r>
      </w:hyperlink>
      <w:r w:rsidRPr="00A47882">
        <w:rPr>
          <w:rFonts w:ascii="Times New Roman" w:eastAsia="Times New Roman" w:hAnsi="Times New Roman" w:cs="Times New Roman"/>
          <w:lang w:eastAsia="en-AU"/>
        </w:rPr>
        <w:t xml:space="preserve"> and many less common sound–letter combinations </w:t>
      </w:r>
      <w:hyperlink r:id="rId313" w:tooltip="View additional details of ACELA1474" w:history="1">
        <w:r w:rsidRPr="00A47882">
          <w:rPr>
            <w:rFonts w:ascii="Times New Roman" w:eastAsia="Times New Roman" w:hAnsi="Times New Roman" w:cs="Times New Roman"/>
            <w:lang w:eastAsia="en-AU"/>
          </w:rPr>
          <w:t>(ACELA1474)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66" name="Picture 66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7" name="Picture 66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8" name="Picture 66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69" name="Picture 66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1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common </w:t>
      </w:r>
      <w:hyperlink r:id="rId314" w:history="1">
        <w:r w:rsidRPr="00A47882">
          <w:rPr>
            <w:rFonts w:ascii="Times New Roman" w:eastAsia="Times New Roman" w:hAnsi="Times New Roman" w:cs="Times New Roman"/>
            <w:lang w:eastAsia="en-AU"/>
          </w:rPr>
          <w:t>prefixes</w:t>
        </w:r>
      </w:hyperlink>
      <w:r w:rsidRPr="00A47882">
        <w:rPr>
          <w:rFonts w:ascii="Times New Roman" w:eastAsia="Times New Roman" w:hAnsi="Times New Roman" w:cs="Times New Roman"/>
          <w:lang w:eastAsia="en-AU"/>
        </w:rPr>
        <w:t xml:space="preserve"> and </w:t>
      </w:r>
      <w:hyperlink r:id="rId315" w:history="1">
        <w:r w:rsidRPr="00A47882">
          <w:rPr>
            <w:rFonts w:ascii="Times New Roman" w:eastAsia="Times New Roman" w:hAnsi="Times New Roman" w:cs="Times New Roman"/>
            <w:lang w:eastAsia="en-AU"/>
          </w:rPr>
          <w:t>suffixes</w:t>
        </w:r>
      </w:hyperlink>
      <w:r w:rsidRPr="00A47882">
        <w:rPr>
          <w:rFonts w:ascii="Times New Roman" w:eastAsia="Times New Roman" w:hAnsi="Times New Roman" w:cs="Times New Roman"/>
          <w:lang w:eastAsia="en-AU"/>
        </w:rPr>
        <w:t xml:space="preserve"> and how they change a word’s meaning </w:t>
      </w:r>
      <w:hyperlink r:id="rId316" w:tooltip="View additional details of ACELA1472" w:history="1">
        <w:r w:rsidRPr="00A47882">
          <w:rPr>
            <w:rFonts w:ascii="Times New Roman" w:eastAsia="Times New Roman" w:hAnsi="Times New Roman" w:cs="Times New Roman"/>
            <w:lang w:eastAsia="en-AU"/>
          </w:rPr>
          <w:t>(ACELA1472)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670" name="Picture 6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71" name="Picture 67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72" name="Picture 67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73" name="Picture 67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74" name="Picture 67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1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the characters and settings of different </w:t>
      </w:r>
      <w:hyperlink r:id="rId31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explore how language is used to present these features in different ways </w:t>
      </w:r>
      <w:hyperlink r:id="rId318" w:tooltip="View additional details of ACELT1591" w:history="1">
        <w:r w:rsidRPr="00A47882">
          <w:rPr>
            <w:rFonts w:ascii="Times New Roman" w:eastAsia="Times New Roman" w:hAnsi="Times New Roman" w:cs="Times New Roman"/>
            <w:lang w:eastAsia="en-AU"/>
          </w:rPr>
          <w:t>(ACELT1591)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75" name="Picture 67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76" name="Picture 67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77" name="Picture 67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78" name="Picture 678"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79" name="Picture 679"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0" name="Picture 68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1" name="Picture 68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1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2" name="Picture 68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2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different </w:t>
      </w:r>
      <w:hyperlink r:id="rId31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on a similar topic, identifying similarities and differences between the </w:t>
      </w:r>
      <w:hyperlink r:id="rId3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321" w:tooltip="View additional details of ACELY1665" w:history="1">
        <w:r w:rsidRPr="00A47882">
          <w:rPr>
            <w:rFonts w:ascii="Times New Roman" w:eastAsia="Times New Roman" w:hAnsi="Times New Roman" w:cs="Times New Roman"/>
            <w:lang w:eastAsia="en-AU"/>
          </w:rPr>
          <w:t>(ACELY1665)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83" name="Picture 68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84" name="Picture 684"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85" name="Picture 68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686" name="Picture 686"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87" name="Picture 687"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8" name="Picture 68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89" name="Picture 68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90" name="Picture 69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w:t>
      </w:r>
      <w:hyperlink r:id="rId322"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of imaginative, informative and persuasive </w:t>
      </w:r>
      <w:hyperlink r:id="rId32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324" w:tooltip="View additional details of ACELY1668" w:history="1">
        <w:r w:rsidRPr="00A47882">
          <w:rPr>
            <w:rFonts w:ascii="Times New Roman" w:eastAsia="Times New Roman" w:hAnsi="Times New Roman" w:cs="Times New Roman"/>
            <w:lang w:eastAsia="en-AU"/>
          </w:rPr>
          <w:t>(ACELY1668)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1" name="Picture 69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2" name="Picture 69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3" name="Picture 69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4" name="Picture 694"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95" name="Picture 69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96" name="Picture 69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697" name="Picture 69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0"/>
        </w:numPr>
        <w:spacing w:after="0" w:line="240" w:lineRule="auto"/>
        <w:rPr>
          <w:rFonts w:ascii="Times New Roman" w:eastAsia="Times New Roman" w:hAnsi="Times New Roman" w:cs="Times New Roman"/>
          <w:lang w:eastAsia="en-AU"/>
        </w:rPr>
      </w:pPr>
      <w:hyperlink r:id="rId325"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less predictable </w:t>
      </w:r>
      <w:hyperlink r:id="rId32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with phrasing and fluency by combining contextual, semantic, grammatical and </w:t>
      </w:r>
      <w:hyperlink r:id="rId327"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using </w:t>
      </w:r>
      <w:hyperlink r:id="rId328"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for example monitoring meaning, predicting, rereading and self-correcting </w:t>
      </w:r>
      <w:hyperlink r:id="rId329" w:tooltip="View additional details of ACELY1669" w:history="1">
        <w:r w:rsidRPr="00A47882">
          <w:rPr>
            <w:rFonts w:ascii="Times New Roman" w:eastAsia="Times New Roman" w:hAnsi="Times New Roman" w:cs="Times New Roman"/>
            <w:lang w:eastAsia="en-AU"/>
          </w:rPr>
          <w:t>(ACELY1669)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8" name="Picture 69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699" name="Picture 69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0" name="Picture 70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330"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build literal and inferred meaning and begin to analyse </w:t>
      </w:r>
      <w:hyperlink r:id="rId33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drawing on growing knowledge of </w:t>
      </w:r>
      <w:hyperlink r:id="rId332"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language and </w:t>
      </w:r>
      <w:hyperlink r:id="rId333" w:history="1">
        <w:r w:rsidRPr="00A47882">
          <w:rPr>
            <w:rFonts w:ascii="Times New Roman" w:eastAsia="Times New Roman" w:hAnsi="Times New Roman" w:cs="Times New Roman"/>
            <w:lang w:eastAsia="en-AU"/>
          </w:rPr>
          <w:t>visual features</w:t>
        </w:r>
      </w:hyperlink>
      <w:r w:rsidRPr="00A47882">
        <w:rPr>
          <w:rFonts w:ascii="Times New Roman" w:eastAsia="Times New Roman" w:hAnsi="Times New Roman" w:cs="Times New Roman"/>
          <w:lang w:eastAsia="en-AU"/>
        </w:rPr>
        <w:t xml:space="preserve"> and print and </w:t>
      </w:r>
      <w:hyperlink r:id="rId334" w:history="1">
        <w:r w:rsidRPr="00A47882">
          <w:rPr>
            <w:rFonts w:ascii="Times New Roman" w:eastAsia="Times New Roman" w:hAnsi="Times New Roman" w:cs="Times New Roman"/>
            <w:lang w:eastAsia="en-AU"/>
          </w:rPr>
          <w:t>multimodal text</w:t>
        </w:r>
      </w:hyperlink>
      <w:r w:rsidRPr="00A47882">
        <w:rPr>
          <w:rFonts w:ascii="Times New Roman" w:eastAsia="Times New Roman" w:hAnsi="Times New Roman" w:cs="Times New Roman"/>
          <w:lang w:eastAsia="en-AU"/>
        </w:rPr>
        <w:t xml:space="preserve"> structures </w:t>
      </w:r>
      <w:hyperlink r:id="rId335" w:tooltip="View additional details of ACELY1670" w:history="1">
        <w:r w:rsidRPr="00A47882">
          <w:rPr>
            <w:rFonts w:ascii="Times New Roman" w:eastAsia="Times New Roman" w:hAnsi="Times New Roman" w:cs="Times New Roman"/>
            <w:lang w:eastAsia="en-AU"/>
          </w:rPr>
          <w:t>(ACELY1670)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01" name="Picture 70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02" name="Picture 70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03" name="Picture 70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4" name="Picture 70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2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33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made cohesive through resources, for example word associations, synonyms, and antonyms </w:t>
      </w:r>
      <w:hyperlink r:id="rId337" w:tooltip="View additional details of ACELA1464" w:history="1">
        <w:r w:rsidRPr="00A47882">
          <w:rPr>
            <w:rFonts w:ascii="Times New Roman" w:eastAsia="Times New Roman" w:hAnsi="Times New Roman" w:cs="Times New Roman"/>
            <w:lang w:eastAsia="en-AU"/>
          </w:rPr>
          <w:t>(ACELA1464)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05" name="Picture 70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6" name="Picture 70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7" name="Picture 70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8" name="Picture 70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09" name="Picture 70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capital letters signal proper </w:t>
      </w:r>
      <w:hyperlink r:id="rId338"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xml:space="preserve"> and commas are used to separate items in lists </w:t>
      </w:r>
      <w:hyperlink r:id="rId339" w:tooltip="View additional details of ACELA1465" w:history="1">
        <w:r w:rsidRPr="00A47882">
          <w:rPr>
            <w:rFonts w:ascii="Times New Roman" w:eastAsia="Times New Roman" w:hAnsi="Times New Roman" w:cs="Times New Roman"/>
            <w:lang w:eastAsia="en-AU"/>
          </w:rPr>
          <w:t>(ACELA1465)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10" name="Picture 71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1" name="Picture 71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2" name="Picture 71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3" name="Picture 71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4" name="Picture 71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w:t>
      </w:r>
      <w:hyperlink r:id="rId340" w:history="1">
        <w:r w:rsidRPr="00A47882">
          <w:rPr>
            <w:rFonts w:ascii="Times New Roman" w:eastAsia="Times New Roman" w:hAnsi="Times New Roman" w:cs="Times New Roman"/>
            <w:lang w:eastAsia="en-AU"/>
          </w:rPr>
          <w:t>digraphs</w:t>
        </w:r>
      </w:hyperlink>
      <w:r w:rsidRPr="00A47882">
        <w:rPr>
          <w:rFonts w:ascii="Times New Roman" w:eastAsia="Times New Roman" w:hAnsi="Times New Roman" w:cs="Times New Roman"/>
          <w:lang w:eastAsia="en-AU"/>
        </w:rPr>
        <w:t xml:space="preserve">, long vowels, blends and silent letters to spell words, and use </w:t>
      </w:r>
      <w:hyperlink r:id="rId341" w:history="1">
        <w:r w:rsidRPr="00A47882">
          <w:rPr>
            <w:rFonts w:ascii="Times New Roman" w:eastAsia="Times New Roman" w:hAnsi="Times New Roman" w:cs="Times New Roman"/>
            <w:lang w:eastAsia="en-AU"/>
          </w:rPr>
          <w:t>morphemes</w:t>
        </w:r>
      </w:hyperlink>
      <w:r w:rsidRPr="00A47882">
        <w:rPr>
          <w:rFonts w:ascii="Times New Roman" w:eastAsia="Times New Roman" w:hAnsi="Times New Roman" w:cs="Times New Roman"/>
          <w:lang w:eastAsia="en-AU"/>
        </w:rPr>
        <w:t xml:space="preserve"> and </w:t>
      </w:r>
      <w:hyperlink r:id="rId342" w:history="1">
        <w:r w:rsidRPr="00A47882">
          <w:rPr>
            <w:rFonts w:ascii="Times New Roman" w:eastAsia="Times New Roman" w:hAnsi="Times New Roman" w:cs="Times New Roman"/>
            <w:lang w:eastAsia="en-AU"/>
          </w:rPr>
          <w:t>syllabification</w:t>
        </w:r>
      </w:hyperlink>
      <w:r w:rsidRPr="00A47882">
        <w:rPr>
          <w:rFonts w:ascii="Times New Roman" w:eastAsia="Times New Roman" w:hAnsi="Times New Roman" w:cs="Times New Roman"/>
          <w:lang w:eastAsia="en-AU"/>
        </w:rPr>
        <w:t xml:space="preserve"> to break up simple words and use visual memory to </w:t>
      </w:r>
      <w:hyperlink r:id="rId343"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irregular words </w:t>
      </w:r>
      <w:hyperlink r:id="rId344" w:tooltip="View additional details of ACELA1471" w:history="1">
        <w:r w:rsidRPr="00A47882">
          <w:rPr>
            <w:rFonts w:ascii="Times New Roman" w:eastAsia="Times New Roman" w:hAnsi="Times New Roman" w:cs="Times New Roman"/>
            <w:lang w:eastAsia="en-AU"/>
          </w:rPr>
          <w:t>(ACELA1471)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15" name="Picture 71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6" name="Picture 71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17" name="Picture 71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22"/>
        </w:numPr>
        <w:spacing w:after="0" w:line="240" w:lineRule="auto"/>
        <w:rPr>
          <w:rFonts w:ascii="Times New Roman" w:eastAsia="Times New Roman" w:hAnsi="Times New Roman" w:cs="Times New Roman"/>
          <w:lang w:eastAsia="en-AU"/>
        </w:rPr>
      </w:pPr>
      <w:hyperlink r:id="rId34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events and characters using different media that develop key events and characters from literary </w:t>
      </w:r>
      <w:hyperlink r:id="rId34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347" w:tooltip="View additional details of ACELT1593" w:history="1">
        <w:r w:rsidRPr="00A47882">
          <w:rPr>
            <w:rFonts w:ascii="Times New Roman" w:eastAsia="Times New Roman" w:hAnsi="Times New Roman" w:cs="Times New Roman"/>
            <w:lang w:eastAsia="en-AU"/>
          </w:rPr>
          <w:t>(ACELT1593)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18" name="Picture 71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19" name="Picture 71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0" name="Picture 72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21" name="Picture 72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22" name="Picture 72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23" name="Picture 72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24" name="Picture 72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23"/>
        </w:numPr>
        <w:spacing w:after="0" w:line="240" w:lineRule="auto"/>
        <w:rPr>
          <w:rFonts w:ascii="Times New Roman" w:eastAsia="Times New Roman" w:hAnsi="Times New Roman" w:cs="Times New Roman"/>
          <w:lang w:eastAsia="en-AU"/>
        </w:rPr>
      </w:pPr>
      <w:hyperlink r:id="rId348"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short imaginative, informative and persuasive </w:t>
      </w:r>
      <w:hyperlink r:id="rId34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growing knowledge of </w:t>
      </w:r>
      <w:hyperlink r:id="rId350"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35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for familiar and some less familiar </w:t>
      </w:r>
      <w:hyperlink r:id="rId352"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selecting print and multimodal elements appropriate to the </w:t>
      </w:r>
      <w:hyperlink r:id="rId353"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w:t>
      </w:r>
      <w:hyperlink r:id="rId354" w:tooltip="View additional details of ACELY1671" w:history="1">
        <w:r w:rsidRPr="00A47882">
          <w:rPr>
            <w:rFonts w:ascii="Times New Roman" w:eastAsia="Times New Roman" w:hAnsi="Times New Roman" w:cs="Times New Roman"/>
            <w:lang w:eastAsia="en-AU"/>
          </w:rPr>
          <w:t>(ACELY1671)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5" name="Picture 72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6" name="Picture 72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7" name="Picture 72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28" name="Picture 72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and edit </w:t>
      </w:r>
      <w:hyperlink r:id="rId355"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for spelling, </w:t>
      </w:r>
      <w:hyperlink r:id="rId356"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-boundary punctuation and </w:t>
      </w:r>
      <w:hyperlink r:id="rId357" w:history="1">
        <w:r w:rsidRPr="00A47882">
          <w:rPr>
            <w:rFonts w:ascii="Times New Roman" w:eastAsia="Times New Roman" w:hAnsi="Times New Roman" w:cs="Times New Roman"/>
            <w:lang w:eastAsia="en-AU"/>
          </w:rPr>
          <w:t>text structure</w:t>
        </w:r>
      </w:hyperlink>
      <w:r w:rsidRPr="00A47882">
        <w:rPr>
          <w:rFonts w:ascii="Times New Roman" w:eastAsia="Times New Roman" w:hAnsi="Times New Roman" w:cs="Times New Roman"/>
          <w:lang w:eastAsia="en-AU"/>
        </w:rPr>
        <w:t xml:space="preserve"> </w:t>
      </w:r>
      <w:hyperlink r:id="rId358" w:tooltip="View additional details of ACELY1672" w:history="1">
        <w:r w:rsidRPr="00A47882">
          <w:rPr>
            <w:rFonts w:ascii="Times New Roman" w:eastAsia="Times New Roman" w:hAnsi="Times New Roman" w:cs="Times New Roman"/>
            <w:lang w:eastAsia="en-AU"/>
          </w:rPr>
          <w:t>(ACELY1672)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29" name="Picture 72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0" name="Picture 73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1" name="Picture 73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32" name="Picture 73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3"/>
        </w:numPr>
        <w:spacing w:after="0" w:line="240" w:lineRule="auto"/>
        <w:rPr>
          <w:rFonts w:ascii="Times New Roman" w:eastAsia="Times New Roman" w:hAnsi="Times New Roman" w:cs="Times New Roman"/>
          <w:lang w:eastAsia="en-AU"/>
        </w:rPr>
      </w:pPr>
      <w:hyperlink r:id="rId359"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legibly and with growing fluency using unjoined upper case and lower case letters </w:t>
      </w:r>
      <w:hyperlink r:id="rId360" w:tooltip="View additional details of ACELY1673" w:history="1">
        <w:r w:rsidRPr="00A47882">
          <w:rPr>
            <w:rFonts w:ascii="Times New Roman" w:eastAsia="Times New Roman" w:hAnsi="Times New Roman" w:cs="Times New Roman"/>
            <w:lang w:eastAsia="en-AU"/>
          </w:rPr>
          <w:t>(ACELY1673)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3" name="Picture 73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34" name="Picture 73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Construct </w:t>
      </w:r>
      <w:hyperlink r:id="rId36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featuring print, visual and audio elements using software, including word processing programs </w:t>
      </w:r>
      <w:hyperlink r:id="rId362" w:tooltip="View additional details of ACELY1674" w:history="1">
        <w:r w:rsidRPr="00A47882">
          <w:rPr>
            <w:rFonts w:ascii="Times New Roman" w:eastAsia="Times New Roman" w:hAnsi="Times New Roman" w:cs="Times New Roman"/>
            <w:lang w:eastAsia="en-AU"/>
          </w:rPr>
          <w:t>(ACELY1674)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5" name="Picture 73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6" name="Picture 73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37" name="Picture 73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3"/>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2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spoken, visual and written forms of language are different </w:t>
      </w:r>
      <w:hyperlink r:id="rId363" w:history="1">
        <w:r w:rsidRPr="00A47882">
          <w:rPr>
            <w:rFonts w:ascii="Times New Roman" w:eastAsia="Times New Roman" w:hAnsi="Times New Roman" w:cs="Times New Roman"/>
            <w:lang w:eastAsia="en-AU"/>
          </w:rPr>
          <w:t>modes</w:t>
        </w:r>
      </w:hyperlink>
      <w:r w:rsidRPr="00A47882">
        <w:rPr>
          <w:rFonts w:ascii="Times New Roman" w:eastAsia="Times New Roman" w:hAnsi="Times New Roman" w:cs="Times New Roman"/>
          <w:lang w:eastAsia="en-AU"/>
        </w:rPr>
        <w:t xml:space="preserve"> of communication with different features and their use varies according to the </w:t>
      </w:r>
      <w:hyperlink r:id="rId364"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purpose, </w:t>
      </w:r>
      <w:hyperlink r:id="rId365"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and cultural background </w:t>
      </w:r>
      <w:hyperlink r:id="rId366" w:tooltip="View additional details of ACELA1460" w:history="1">
        <w:r w:rsidRPr="00A47882">
          <w:rPr>
            <w:rFonts w:ascii="Times New Roman" w:eastAsia="Times New Roman" w:hAnsi="Times New Roman" w:cs="Times New Roman"/>
            <w:lang w:eastAsia="en-AU"/>
          </w:rPr>
          <w:t>(ACELA1460)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8" name="Picture 73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39" name="Picture 739"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0" name="Picture 74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1" name="Picture 74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742" name="Picture 742"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3" name="Picture 743"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44" name="Picture 74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45" name="Picture 74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46" name="Picture 74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language varies when people take on different roles in social and classroom interactions and how the use of key interpersonal language resources varies depending on </w:t>
      </w:r>
      <w:hyperlink r:id="rId367"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w:t>
      </w:r>
      <w:hyperlink r:id="rId368" w:tooltip="View additional details of ACELA1461" w:history="1">
        <w:r w:rsidRPr="00A47882">
          <w:rPr>
            <w:rFonts w:ascii="Times New Roman" w:eastAsia="Times New Roman" w:hAnsi="Times New Roman" w:cs="Times New Roman"/>
            <w:lang w:eastAsia="en-AU"/>
          </w:rPr>
          <w:t>(ACELA1461)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7" name="Picture 74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8" name="Picture 74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49" name="Picture 74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50" name="Picture 75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51" name="Picture 75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language that can be used for appreciating </w:t>
      </w:r>
      <w:hyperlink r:id="rId36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the qualities of people and things </w:t>
      </w:r>
      <w:hyperlink r:id="rId370" w:tooltip="View additional details of ACELA1462" w:history="1">
        <w:r w:rsidRPr="00A47882">
          <w:rPr>
            <w:rFonts w:ascii="Times New Roman" w:eastAsia="Times New Roman" w:hAnsi="Times New Roman" w:cs="Times New Roman"/>
            <w:lang w:eastAsia="en-AU"/>
          </w:rPr>
          <w:t>(ACELA1462)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2" name="Picture 75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3" name="Picture 75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4" name="Picture 75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5" name="Picture 75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56" name="Picture 756"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57" name="Picture 75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58" name="Picture 75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59" name="Picture 75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0" name="Picture 76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vocabulary about familiar and new topics and experiment with and begin to make conscious choices of vocabulary to suit </w:t>
      </w:r>
      <w:hyperlink r:id="rId372"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w:t>
      </w:r>
      <w:hyperlink r:id="rId373" w:tooltip="View additional details of ACELA1470" w:history="1">
        <w:r w:rsidRPr="00A47882">
          <w:rPr>
            <w:rFonts w:ascii="Times New Roman" w:eastAsia="Times New Roman" w:hAnsi="Times New Roman" w:cs="Times New Roman"/>
            <w:lang w:eastAsia="en-AU"/>
          </w:rPr>
          <w:t>(ACELA1470)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61" name="Picture 76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62" name="Picture 76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63" name="Picture 76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64" name="Picture 764"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5" name="Picture 76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6" name="Picture 76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7" name="Picture 76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68" name="Picture 76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2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Discuss how depictions of characters in print, sound and images reflect the </w:t>
      </w:r>
      <w:hyperlink r:id="rId374"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in which they were created </w:t>
      </w:r>
      <w:hyperlink r:id="rId375" w:tooltip="View additional details of ACELT1587" w:history="1">
        <w:r w:rsidRPr="00A47882">
          <w:rPr>
            <w:rFonts w:ascii="Times New Roman" w:eastAsia="Times New Roman" w:hAnsi="Times New Roman" w:cs="Times New Roman"/>
            <w:lang w:eastAsia="en-AU"/>
          </w:rPr>
          <w:t>(ACELT1587)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69" name="Picture 76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0" name="Picture 770"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1" name="Picture 77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2" name="Picture 772"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773" name="Picture 773"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4" name="Picture 774"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75" name="Picture 77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76" name="Picture 77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77" name="Picture 77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aspects of different types of literary </w:t>
      </w:r>
      <w:hyperlink r:id="rId37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entertain, and give reasons for personal preferences </w:t>
      </w:r>
      <w:hyperlink r:id="rId377" w:tooltip="View additional details of ACELT1590" w:history="1">
        <w:r w:rsidRPr="00A47882">
          <w:rPr>
            <w:rFonts w:ascii="Times New Roman" w:eastAsia="Times New Roman" w:hAnsi="Times New Roman" w:cs="Times New Roman"/>
            <w:lang w:eastAsia="en-AU"/>
          </w:rPr>
          <w:t>(ACELT1590)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8" name="Picture 77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79" name="Picture 779"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0" name="Picture 78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1" name="Picture 781"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2" name="Picture 78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783" name="Picture 783"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4" name="Picture 784"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85" name="Picture 78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86" name="Picture 78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87" name="Picture 78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88" name="Picture 78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Compare opinions about characters, events and settings in and between </w:t>
      </w:r>
      <w:hyperlink r:id="rId37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379" w:tooltip="View additional details of ACELT1589" w:history="1">
        <w:r w:rsidRPr="00A47882">
          <w:rPr>
            <w:rFonts w:ascii="Times New Roman" w:eastAsia="Times New Roman" w:hAnsi="Times New Roman" w:cs="Times New Roman"/>
            <w:lang w:eastAsia="en-AU"/>
          </w:rPr>
          <w:t>(ACELT1589)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89" name="Picture 78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0" name="Picture 790"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1" name="Picture 79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2" name="Picture 79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3" name="Picture 793"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94" name="Picture 79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95" name="Picture 79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796" name="Picture 79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reproduce and experiment with rhythmic, sound and word patterns in poems, chants, rhymes and songs </w:t>
      </w:r>
      <w:hyperlink r:id="rId380" w:tooltip="View additional details of ACELT1592" w:history="1">
        <w:r w:rsidRPr="00A47882">
          <w:rPr>
            <w:rFonts w:ascii="Times New Roman" w:eastAsia="Times New Roman" w:hAnsi="Times New Roman" w:cs="Times New Roman"/>
            <w:lang w:eastAsia="en-AU"/>
          </w:rPr>
          <w:t>(ACELT1592)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7" name="Picture 79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8" name="Picture 79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799" name="Picture 79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800" name="Picture 800"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01" name="Picture 801"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2" name="Picture 80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3" name="Picture 80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4" name="Picture 80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26"/>
        </w:numPr>
        <w:spacing w:after="0" w:line="240" w:lineRule="auto"/>
        <w:rPr>
          <w:rFonts w:ascii="Times New Roman" w:eastAsia="Times New Roman" w:hAnsi="Times New Roman" w:cs="Times New Roman"/>
          <w:lang w:eastAsia="en-AU"/>
        </w:rPr>
      </w:pPr>
      <w:hyperlink r:id="rId381"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specific purposes and information, including instructions, and extend students’ own and others' ideas in discussions </w:t>
      </w:r>
      <w:hyperlink r:id="rId382" w:tooltip="View additional details of ACELY1666" w:history="1">
        <w:r w:rsidRPr="00A47882">
          <w:rPr>
            <w:rFonts w:ascii="Times New Roman" w:eastAsia="Times New Roman" w:hAnsi="Times New Roman" w:cs="Times New Roman"/>
            <w:lang w:eastAsia="en-AU"/>
          </w:rPr>
          <w:t>(ACELY1666)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05" name="Picture 80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06" name="Picture 80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07" name="Picture 80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8" name="Picture 80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09" name="Picture 80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including initiating topics, making positive statements and voicing disagreement in an appropriate manner, speaking clearly and varying tone, volume and pace appropriately </w:t>
      </w:r>
      <w:hyperlink r:id="rId383" w:tooltip="View additional details of ACELY1789" w:history="1">
        <w:r w:rsidRPr="00A47882">
          <w:rPr>
            <w:rFonts w:ascii="Times New Roman" w:eastAsia="Times New Roman" w:hAnsi="Times New Roman" w:cs="Times New Roman"/>
            <w:lang w:eastAsia="en-AU"/>
          </w:rPr>
          <w:t>(ACELY1789)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0" name="Picture 81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1" name="Picture 81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2" name="Picture 81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13" name="Picture 81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14" name="Picture 81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Rehearse and deliver short presentations on familiar and new topics </w:t>
      </w:r>
      <w:hyperlink r:id="rId384" w:tooltip="View additional details of ACELY1667" w:history="1">
        <w:r w:rsidRPr="00A47882">
          <w:rPr>
            <w:rFonts w:ascii="Times New Roman" w:eastAsia="Times New Roman" w:hAnsi="Times New Roman" w:cs="Times New Roman"/>
            <w:lang w:eastAsia="en-AU"/>
          </w:rPr>
          <w:t>(ACELY1667)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5" name="Picture 81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6" name="Picture 81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817" name="Picture 81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18" name="Picture 81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819" name="Picture 81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2"/>
        <w:rPr>
          <w:rFonts w:ascii="Times New Roman" w:eastAsia="Times New Roman" w:hAnsi="Times New Roman" w:cs="Times New Roman"/>
          <w:b/>
          <w:bCs/>
          <w:u w:val="single"/>
          <w:lang w:eastAsia="en-AU"/>
        </w:rPr>
      </w:pPr>
      <w:r w:rsidRPr="00A47882">
        <w:rPr>
          <w:rFonts w:ascii="Times New Roman" w:eastAsia="Times New Roman" w:hAnsi="Times New Roman" w:cs="Times New Roman"/>
          <w:b/>
          <w:bCs/>
          <w:u w:val="single"/>
          <w:lang w:eastAsia="en-AU"/>
        </w:rPr>
        <w:t>Year 2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2 students understand how similar </w:t>
      </w:r>
      <w:hyperlink r:id="rId38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share characteristics by identifying </w:t>
      </w:r>
      <w:hyperlink r:id="rId386"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38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used to describe characters, settings and events. They </w:t>
      </w:r>
      <w:hyperlink r:id="rId388"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38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contain varied </w:t>
      </w:r>
      <w:hyperlink r:id="rId390"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structures, some unfamiliar vocabulary, a significant number of </w:t>
      </w:r>
      <w:hyperlink r:id="rId391" w:history="1">
        <w:r w:rsidRPr="00A47882">
          <w:rPr>
            <w:rFonts w:ascii="Times New Roman" w:eastAsia="Times New Roman" w:hAnsi="Times New Roman" w:cs="Times New Roman"/>
            <w:lang w:eastAsia="en-AU"/>
          </w:rPr>
          <w:t>high frequency sight words</w:t>
        </w:r>
      </w:hyperlink>
      <w:r w:rsidRPr="00A47882">
        <w:rPr>
          <w:rFonts w:ascii="Times New Roman" w:eastAsia="Times New Roman" w:hAnsi="Times New Roman" w:cs="Times New Roman"/>
          <w:lang w:eastAsia="en-AU"/>
        </w:rPr>
        <w:t xml:space="preserve"> and images that provide additional information. They monitor meaning and self-correct using </w:t>
      </w:r>
      <w:hyperlink r:id="rId392"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prior knowledge, punctuation, language and </w:t>
      </w:r>
      <w:hyperlink r:id="rId393"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They identify literal and implied meaning, main ideas and supporting detail. Students make connections between </w:t>
      </w:r>
      <w:hyperlink r:id="rId39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comparing content.</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39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39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how images support the meaning of the </w:t>
      </w:r>
      <w:hyperlink r:id="rId397"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accurately spell familiar words and attempt to spell less familiar words and use punctuation accurately. They legibly </w:t>
      </w:r>
      <w:hyperlink r:id="rId398"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unjoined upper- and lower-case letters.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They </w:t>
      </w:r>
      <w:hyperlink r:id="rId399"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particular purposes. They </w:t>
      </w:r>
      <w:hyperlink r:id="rId400"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and manipulate sound combinations and rhythmic sound patterns. When discussing their ideas and experiences, students use everyday </w:t>
      </w:r>
      <w:hyperlink r:id="rId40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topic-specific vocabulary. They explain their preferences for aspects of </w:t>
      </w:r>
      <w:hyperlink r:id="rId40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other </w:t>
      </w:r>
      <w:hyperlink r:id="rId40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as comparisons. They </w:t>
      </w:r>
      <w:hyperlink r:id="rId404"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40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how images support the meaning of the </w:t>
      </w:r>
      <w:hyperlink r:id="rId406" w:tooltip="Display the glossary entry for 'text'"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Students </w:t>
      </w:r>
      <w:hyperlink r:id="rId407" w:tooltip="Display the glossary entry for 'create'"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408"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drawing on their own experiences, their imagination and information they have learned. Students use a variety of strategies to engage in group and class discussions and make presentations.</w:t>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3</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The English curriculum is built around the three interrelated strands of Language, Literature and Literacy. Teaching and learning programs should balance and integrate all three strands. Together the strands focus on developing students’ knowledge, understanding and skills in listening, reading, viewing, speaking, writing and </w:t>
      </w:r>
      <w:hyperlink r:id="rId409" w:history="1">
        <w:r w:rsidRPr="00A47882">
          <w:rPr>
            <w:rFonts w:ascii="Times New Roman" w:eastAsia="Times New Roman" w:hAnsi="Times New Roman" w:cs="Times New Roman"/>
            <w:vanish/>
            <w:lang w:eastAsia="en-AU"/>
          </w:rPr>
          <w:t>creating</w:t>
        </w:r>
      </w:hyperlink>
      <w:r w:rsidRPr="00A47882">
        <w:rPr>
          <w:rFonts w:ascii="Times New Roman" w:eastAsia="Times New Roman" w:hAnsi="Times New Roman" w:cs="Times New Roman"/>
          <w:vanish/>
          <w:lang w:eastAsia="en-AU"/>
        </w:rPr>
        <w:t>. Learning in English builds on concepts, skills and processes...</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Read full description</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41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411"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412"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413"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and interpret spoken, written and </w:t>
      </w:r>
      <w:hyperlink r:id="rId414"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to entertain, as well as </w:t>
      </w:r>
      <w:hyperlink r:id="rId41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encompass traditional oral </w:t>
      </w:r>
      <w:hyperlink r:id="rId41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picture books, various types of print and </w:t>
      </w:r>
      <w:hyperlink r:id="rId417"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simple chapter books, </w:t>
      </w:r>
      <w:r w:rsidRPr="00A47882">
        <w:rPr>
          <w:rFonts w:ascii="Times New Roman" w:eastAsia="Times New Roman" w:hAnsi="Times New Roman" w:cs="Times New Roman"/>
          <w:lang w:eastAsia="en-AU"/>
        </w:rPr>
        <w:lastRenderedPageBreak/>
        <w:t xml:space="preserve">rhyming verse, poetry, non-fiction film, </w:t>
      </w:r>
      <w:hyperlink r:id="rId418"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dramatic performances, and </w:t>
      </w:r>
      <w:hyperlink r:id="rId41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used by students as models for constructing their own work.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420"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42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students in Years 3 and 4 as independent readers describe complex sequences of events that extend over several pages and involve unusual happenings within a framework of familiar experiences. Informative </w:t>
      </w:r>
      <w:hyperlink r:id="rId42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new content about topics of interest and topics being studied in other areas of the curriculum. These </w:t>
      </w:r>
      <w:hyperlink r:id="rId42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use complex </w:t>
      </w:r>
      <w:hyperlink r:id="rId424"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including varied </w:t>
      </w:r>
      <w:hyperlink r:id="rId425"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structures, some unfamiliar vocabulary, a significant number of high-frequency sight words and words that need to be decoded phonically, and a range of punctuation </w:t>
      </w:r>
      <w:hyperlink r:id="rId426"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as well as illustrations and diagrams that both support and extend the printed </w:t>
      </w:r>
      <w:hyperlink r:id="rId427"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428"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429"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including </w:t>
      </w:r>
      <w:hyperlink r:id="rId430"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procedures, performances, reports, reviews, poetry and expositions. </w:t>
      </w:r>
    </w:p>
    <w:p w:rsidR="000633EB" w:rsidRDefault="000633EB" w:rsidP="00A47882">
      <w:pPr>
        <w:spacing w:after="0" w:line="240" w:lineRule="auto"/>
        <w:outlineLvl w:val="3"/>
        <w:rPr>
          <w:rFonts w:ascii="Times New Roman" w:eastAsia="Times New Roman" w:hAnsi="Times New Roman" w:cs="Times New Roman"/>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2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different </w:t>
      </w:r>
      <w:hyperlink r:id="rId431"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vary in use of language choices, depending on their purpose and </w:t>
      </w:r>
      <w:hyperlink r:id="rId432"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(for example, </w:t>
      </w:r>
      <w:hyperlink r:id="rId433" w:history="1">
        <w:r w:rsidRPr="00A47882">
          <w:rPr>
            <w:rFonts w:ascii="Times New Roman" w:eastAsia="Times New Roman" w:hAnsi="Times New Roman" w:cs="Times New Roman"/>
            <w:lang w:eastAsia="en-AU"/>
          </w:rPr>
          <w:t>tense</w:t>
        </w:r>
      </w:hyperlink>
      <w:r w:rsidRPr="00A47882">
        <w:rPr>
          <w:rFonts w:ascii="Times New Roman" w:eastAsia="Times New Roman" w:hAnsi="Times New Roman" w:cs="Times New Roman"/>
          <w:lang w:eastAsia="en-AU"/>
        </w:rPr>
        <w:t xml:space="preserve"> and types of </w:t>
      </w:r>
      <w:hyperlink r:id="rId434" w:tooltip="Display the glossary entry for 'sentences'"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w:t>
      </w:r>
      <w:hyperlink r:id="rId435" w:tooltip="View additional details of ACELA1478" w:history="1">
        <w:r w:rsidRPr="00A47882">
          <w:rPr>
            <w:rFonts w:ascii="Times New Roman" w:eastAsia="Times New Roman" w:hAnsi="Times New Roman" w:cs="Times New Roman"/>
            <w:lang w:eastAsia="en-AU"/>
          </w:rPr>
          <w:t>(ACELA1478)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997" name="Picture 99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98" name="Picture 99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999" name="Picture 99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00" name="Picture 100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01" name="Picture 100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features of online </w:t>
      </w:r>
      <w:hyperlink r:id="rId43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enhance navigation </w:t>
      </w:r>
      <w:hyperlink r:id="rId437" w:tooltip="View additional details of ACELA1790" w:history="1">
        <w:r w:rsidRPr="00A47882">
          <w:rPr>
            <w:rFonts w:ascii="Times New Roman" w:eastAsia="Times New Roman" w:hAnsi="Times New Roman" w:cs="Times New Roman"/>
            <w:lang w:eastAsia="en-AU"/>
          </w:rPr>
          <w:t>(ACELA1790)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2" name="Picture 100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3" name="Picture 100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04" name="Picture 100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effect on </w:t>
      </w:r>
      <w:hyperlink r:id="rId438"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of techniques, for example shot size, vertical </w:t>
      </w:r>
      <w:hyperlink r:id="rId439" w:history="1">
        <w:r w:rsidRPr="00A47882">
          <w:rPr>
            <w:rFonts w:ascii="Times New Roman" w:eastAsia="Times New Roman" w:hAnsi="Times New Roman" w:cs="Times New Roman"/>
            <w:lang w:eastAsia="en-AU"/>
          </w:rPr>
          <w:t>camera angle</w:t>
        </w:r>
      </w:hyperlink>
      <w:r w:rsidRPr="00A47882">
        <w:rPr>
          <w:rFonts w:ascii="Times New Roman" w:eastAsia="Times New Roman" w:hAnsi="Times New Roman" w:cs="Times New Roman"/>
          <w:lang w:eastAsia="en-AU"/>
        </w:rPr>
        <w:t xml:space="preserve"> and </w:t>
      </w:r>
      <w:hyperlink r:id="rId440" w:history="1">
        <w:r w:rsidRPr="00A47882">
          <w:rPr>
            <w:rFonts w:ascii="Times New Roman" w:eastAsia="Times New Roman" w:hAnsi="Times New Roman" w:cs="Times New Roman"/>
            <w:lang w:eastAsia="en-AU"/>
          </w:rPr>
          <w:t>layout</w:t>
        </w:r>
      </w:hyperlink>
      <w:r w:rsidRPr="00A47882">
        <w:rPr>
          <w:rFonts w:ascii="Times New Roman" w:eastAsia="Times New Roman" w:hAnsi="Times New Roman" w:cs="Times New Roman"/>
          <w:lang w:eastAsia="en-AU"/>
        </w:rPr>
        <w:t xml:space="preserve"> in picture books, advertisements and film segments </w:t>
      </w:r>
      <w:hyperlink r:id="rId441" w:tooltip="View additional details of ACELA1483" w:history="1">
        <w:r w:rsidRPr="00A47882">
          <w:rPr>
            <w:rFonts w:ascii="Times New Roman" w:eastAsia="Times New Roman" w:hAnsi="Times New Roman" w:cs="Times New Roman"/>
            <w:lang w:eastAsia="en-AU"/>
          </w:rPr>
          <w:t>(ACELA1483)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5" name="Picture 100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6" name="Picture 1006" descr="N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descr="Numeracy"/>
                    <pic:cNvPicPr>
                      <a:picLocks noChangeAspect="1" noChangeArrowheads="1"/>
                    </pic:cNvPicPr>
                  </pic:nvPicPr>
                  <pic:blipFill>
                    <a:blip r:embed="rId18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07" name="Picture 100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w:t>
      </w:r>
      <w:hyperlink r:id="rId442" w:history="1">
        <w:r w:rsidRPr="00A47882">
          <w:rPr>
            <w:rFonts w:ascii="Times New Roman" w:eastAsia="Times New Roman" w:hAnsi="Times New Roman" w:cs="Times New Roman"/>
            <w:lang w:eastAsia="en-AU"/>
          </w:rPr>
          <w:t>high frequency sight words</w:t>
        </w:r>
      </w:hyperlink>
      <w:r w:rsidRPr="00A47882">
        <w:rPr>
          <w:rFonts w:ascii="Times New Roman" w:eastAsia="Times New Roman" w:hAnsi="Times New Roman" w:cs="Times New Roman"/>
          <w:lang w:eastAsia="en-AU"/>
        </w:rPr>
        <w:t xml:space="preserve"> </w:t>
      </w:r>
      <w:hyperlink r:id="rId443" w:tooltip="View additional details of ACELA1486" w:history="1">
        <w:r w:rsidRPr="00A47882">
          <w:rPr>
            <w:rFonts w:ascii="Times New Roman" w:eastAsia="Times New Roman" w:hAnsi="Times New Roman" w:cs="Times New Roman"/>
            <w:lang w:eastAsia="en-AU"/>
          </w:rPr>
          <w:t>(ACELA1486)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8" name="Picture 100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2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Draw connections between personal experiences and the worlds of </w:t>
      </w:r>
      <w:hyperlink r:id="rId44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share responses with others </w:t>
      </w:r>
      <w:hyperlink r:id="rId445" w:tooltip="View additional details of ACELT1596" w:history="1">
        <w:r w:rsidRPr="00A47882">
          <w:rPr>
            <w:rFonts w:ascii="Times New Roman" w:eastAsia="Times New Roman" w:hAnsi="Times New Roman" w:cs="Times New Roman"/>
            <w:lang w:eastAsia="en-AU"/>
          </w:rPr>
          <w:t>(ACELT1596)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09" name="Picture 100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10" name="Picture 1010"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11" name="Picture 101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12" name="Picture 101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13" name="Picture 1013"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014" name="Picture 1014"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15" name="Picture 1015"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16" name="Picture 101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17" name="Picture 101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18" name="Picture 101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19" name="Picture 101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Develop criteria for establishing personal preferences for literature </w:t>
      </w:r>
      <w:hyperlink r:id="rId446" w:tooltip="View additional details of ACELT1598" w:history="1">
        <w:r w:rsidRPr="00A47882">
          <w:rPr>
            <w:rFonts w:ascii="Times New Roman" w:eastAsia="Times New Roman" w:hAnsi="Times New Roman" w:cs="Times New Roman"/>
            <w:lang w:eastAsia="en-AU"/>
          </w:rPr>
          <w:t>(ACELT1598)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20" name="Picture 102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21" name="Picture 102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22" name="Picture 102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3" name="Picture 102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4" name="Picture 102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5" name="Picture 102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6" name="Picture 102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how language is used to describe the settings in </w:t>
      </w:r>
      <w:hyperlink r:id="rId44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explore how the settings shape the events and influence the mood of the </w:t>
      </w:r>
      <w:hyperlink r:id="rId448" w:history="1">
        <w:r w:rsidRPr="00A47882">
          <w:rPr>
            <w:rFonts w:ascii="Times New Roman" w:eastAsia="Times New Roman" w:hAnsi="Times New Roman" w:cs="Times New Roman"/>
            <w:lang w:eastAsia="en-AU"/>
          </w:rPr>
          <w:t>narrative</w:t>
        </w:r>
      </w:hyperlink>
      <w:r w:rsidRPr="00A47882">
        <w:rPr>
          <w:rFonts w:ascii="Times New Roman" w:eastAsia="Times New Roman" w:hAnsi="Times New Roman" w:cs="Times New Roman"/>
          <w:lang w:eastAsia="en-AU"/>
        </w:rPr>
        <w:t xml:space="preserve"> </w:t>
      </w:r>
      <w:hyperlink r:id="rId449" w:tooltip="View additional details of ACELT1599" w:history="1">
        <w:r w:rsidRPr="00A47882">
          <w:rPr>
            <w:rFonts w:ascii="Times New Roman" w:eastAsia="Times New Roman" w:hAnsi="Times New Roman" w:cs="Times New Roman"/>
            <w:lang w:eastAsia="en-AU"/>
          </w:rPr>
          <w:t>(ACELT1599)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27" name="Picture 102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28" name="Picture 102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29" name="Picture 102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0" name="Picture 103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1" name="Picture 103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2" name="Picture 103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the nature and effects of some language devices used to enhance meaning and shape the reader’s reaction, including rhythm and onomatopoeia in poetry and prose </w:t>
      </w:r>
      <w:hyperlink r:id="rId450" w:tooltip="View additional details of ACELT1600" w:history="1">
        <w:r w:rsidRPr="00A47882">
          <w:rPr>
            <w:rFonts w:ascii="Times New Roman" w:eastAsia="Times New Roman" w:hAnsi="Times New Roman" w:cs="Times New Roman"/>
            <w:lang w:eastAsia="en-AU"/>
          </w:rPr>
          <w:t>(ACELT1600)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33" name="Picture 103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34" name="Picture 103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35" name="Picture 1035"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6" name="Picture 103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7" name="Picture 103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8" name="Picture 103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39" name="Picture 103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2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w:t>
      </w:r>
      <w:hyperlink r:id="rId451"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in a </w:t>
      </w:r>
      <w:hyperlink r:id="rId452"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suggest alternative </w:t>
      </w:r>
      <w:hyperlink r:id="rId453" w:history="1">
        <w:r w:rsidRPr="00A47882">
          <w:rPr>
            <w:rFonts w:ascii="Times New Roman" w:eastAsia="Times New Roman" w:hAnsi="Times New Roman" w:cs="Times New Roman"/>
            <w:lang w:eastAsia="en-AU"/>
          </w:rPr>
          <w:t>points of view</w:t>
        </w:r>
      </w:hyperlink>
      <w:r w:rsidRPr="00A47882">
        <w:rPr>
          <w:rFonts w:ascii="Times New Roman" w:eastAsia="Times New Roman" w:hAnsi="Times New Roman" w:cs="Times New Roman"/>
          <w:lang w:eastAsia="en-AU"/>
        </w:rPr>
        <w:t xml:space="preserve"> </w:t>
      </w:r>
      <w:hyperlink r:id="rId454" w:tooltip="View additional details of ACELY1675" w:history="1">
        <w:r w:rsidRPr="00A47882">
          <w:rPr>
            <w:rFonts w:ascii="Times New Roman" w:eastAsia="Times New Roman" w:hAnsi="Times New Roman" w:cs="Times New Roman"/>
            <w:lang w:eastAsia="en-AU"/>
          </w:rPr>
          <w:t>(ACELY1675)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0" name="Picture 104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1" name="Picture 104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2" name="Picture 104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43" name="Picture 104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44" name="Picture 104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45" name="Picture 104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46" name="Picture 104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w:t>
      </w:r>
      <w:hyperlink r:id="rId455"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of imaginative, informative and persuasive </w:t>
      </w:r>
      <w:hyperlink r:id="rId45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457" w:tooltip="View additional details of ACELY1678" w:history="1">
        <w:r w:rsidRPr="00A47882">
          <w:rPr>
            <w:rFonts w:ascii="Times New Roman" w:eastAsia="Times New Roman" w:hAnsi="Times New Roman" w:cs="Times New Roman"/>
            <w:lang w:eastAsia="en-AU"/>
          </w:rPr>
          <w:t>(ACELY1678)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7" name="Picture 104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8" name="Picture 104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49" name="Picture 104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0" name="Picture 105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1" name="Picture 105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2" name="Picture 105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3" name="Picture 105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9"/>
        </w:numPr>
        <w:spacing w:after="0" w:line="240" w:lineRule="auto"/>
        <w:rPr>
          <w:rFonts w:ascii="Times New Roman" w:eastAsia="Times New Roman" w:hAnsi="Times New Roman" w:cs="Times New Roman"/>
          <w:lang w:eastAsia="en-AU"/>
        </w:rPr>
      </w:pPr>
      <w:hyperlink r:id="rId458"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an increasing range of different </w:t>
      </w:r>
      <w:hyperlink r:id="rId459"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by combining contextual, semantic, grammatical and </w:t>
      </w:r>
      <w:hyperlink r:id="rId460"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using </w:t>
      </w:r>
      <w:hyperlink r:id="rId461"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for example monitoring, predicting, confirming, rereading, reading on and self-correcting </w:t>
      </w:r>
      <w:hyperlink r:id="rId462" w:tooltip="View additional details of ACELY1679" w:history="1">
        <w:r w:rsidRPr="00A47882">
          <w:rPr>
            <w:rFonts w:ascii="Times New Roman" w:eastAsia="Times New Roman" w:hAnsi="Times New Roman" w:cs="Times New Roman"/>
            <w:lang w:eastAsia="en-AU"/>
          </w:rPr>
          <w:t>(ACELY1679)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54" name="Picture 105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55" name="Picture 105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056" name="Picture 1056"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57" name="Picture 1057"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58" name="Picture 105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2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463"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build literal and inferred meaning and begin to evaluate </w:t>
      </w:r>
      <w:hyperlink r:id="rId46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drawing on a growing knowledge of </w:t>
      </w:r>
      <w:hyperlink r:id="rId465"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w:t>
      </w:r>
      <w:hyperlink r:id="rId466"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46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t>
      </w:r>
      <w:hyperlink r:id="rId468" w:tooltip="View additional details of ACELY1680" w:history="1">
        <w:r w:rsidRPr="00A47882">
          <w:rPr>
            <w:rFonts w:ascii="Times New Roman" w:eastAsia="Times New Roman" w:hAnsi="Times New Roman" w:cs="Times New Roman"/>
            <w:lang w:eastAsia="en-AU"/>
          </w:rPr>
          <w:t>(ACELY1680)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59" name="Picture 105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60" name="Picture 106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61" name="Picture 1061"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62" name="Picture 106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63" name="Picture 1063"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4" name="Picture 106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5" name="Picture 106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2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6" name="Picture 106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3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paragraphs are a key organisational feature of written </w:t>
      </w:r>
      <w:hyperlink r:id="rId46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470" w:tooltip="View additional details of ACELA1479" w:history="1">
        <w:r w:rsidRPr="00A47882">
          <w:rPr>
            <w:rFonts w:ascii="Times New Roman" w:eastAsia="Times New Roman" w:hAnsi="Times New Roman" w:cs="Times New Roman"/>
            <w:lang w:eastAsia="en-AU"/>
          </w:rPr>
          <w:t>(ACELA1479)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67" name="Picture 106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8" name="Picture 106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69" name="Picture 106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a </w:t>
      </w:r>
      <w:hyperlink r:id="rId471" w:history="1">
        <w:r w:rsidRPr="00A47882">
          <w:rPr>
            <w:rFonts w:ascii="Times New Roman" w:eastAsia="Times New Roman" w:hAnsi="Times New Roman" w:cs="Times New Roman"/>
            <w:lang w:eastAsia="en-AU"/>
          </w:rPr>
          <w:t>clause</w:t>
        </w:r>
      </w:hyperlink>
      <w:r w:rsidRPr="00A47882">
        <w:rPr>
          <w:rFonts w:ascii="Times New Roman" w:eastAsia="Times New Roman" w:hAnsi="Times New Roman" w:cs="Times New Roman"/>
          <w:lang w:eastAsia="en-AU"/>
        </w:rPr>
        <w:t xml:space="preserve"> is a unit of </w:t>
      </w:r>
      <w:hyperlink r:id="rId472"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xml:space="preserve"> usually containing a </w:t>
      </w:r>
      <w:hyperlink r:id="rId473" w:history="1">
        <w:r w:rsidRPr="00A47882">
          <w:rPr>
            <w:rFonts w:ascii="Times New Roman" w:eastAsia="Times New Roman" w:hAnsi="Times New Roman" w:cs="Times New Roman"/>
            <w:lang w:eastAsia="en-AU"/>
          </w:rPr>
          <w:t>subject</w:t>
        </w:r>
      </w:hyperlink>
      <w:r w:rsidRPr="00A47882">
        <w:rPr>
          <w:rFonts w:ascii="Times New Roman" w:eastAsia="Times New Roman" w:hAnsi="Times New Roman" w:cs="Times New Roman"/>
          <w:lang w:eastAsia="en-AU"/>
        </w:rPr>
        <w:t xml:space="preserve"> and a </w:t>
      </w:r>
      <w:hyperlink r:id="rId474" w:history="1">
        <w:r w:rsidRPr="00A47882">
          <w:rPr>
            <w:rFonts w:ascii="Times New Roman" w:eastAsia="Times New Roman" w:hAnsi="Times New Roman" w:cs="Times New Roman"/>
            <w:lang w:eastAsia="en-AU"/>
          </w:rPr>
          <w:t>verb</w:t>
        </w:r>
      </w:hyperlink>
      <w:r w:rsidRPr="00A47882">
        <w:rPr>
          <w:rFonts w:ascii="Times New Roman" w:eastAsia="Times New Roman" w:hAnsi="Times New Roman" w:cs="Times New Roman"/>
          <w:lang w:eastAsia="en-AU"/>
        </w:rPr>
        <w:t xml:space="preserve"> and that these need to be in agreement </w:t>
      </w:r>
      <w:hyperlink r:id="rId475" w:tooltip="View additional details of ACELA1481" w:history="1">
        <w:r w:rsidRPr="00A47882">
          <w:rPr>
            <w:rFonts w:ascii="Times New Roman" w:eastAsia="Times New Roman" w:hAnsi="Times New Roman" w:cs="Times New Roman"/>
            <w:lang w:eastAsia="en-AU"/>
          </w:rPr>
          <w:t>(ACELA1481)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1070" name="Picture 10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1" name="Picture 107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2" name="Picture 107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3" name="Picture 107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4" name="Picture 107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w:t>
      </w:r>
      <w:hyperlink r:id="rId476" w:history="1">
        <w:r w:rsidRPr="00A47882">
          <w:rPr>
            <w:rFonts w:ascii="Times New Roman" w:eastAsia="Times New Roman" w:hAnsi="Times New Roman" w:cs="Times New Roman"/>
            <w:lang w:eastAsia="en-AU"/>
          </w:rPr>
          <w:t>verbs</w:t>
        </w:r>
      </w:hyperlink>
      <w:r w:rsidRPr="00A47882">
        <w:rPr>
          <w:rFonts w:ascii="Times New Roman" w:eastAsia="Times New Roman" w:hAnsi="Times New Roman" w:cs="Times New Roman"/>
          <w:lang w:eastAsia="en-AU"/>
        </w:rPr>
        <w:t xml:space="preserve"> represent different processes (doing, thinking, saying, and relating) and that these processes are anchored in time through </w:t>
      </w:r>
      <w:hyperlink r:id="rId477" w:history="1">
        <w:r w:rsidRPr="00A47882">
          <w:rPr>
            <w:rFonts w:ascii="Times New Roman" w:eastAsia="Times New Roman" w:hAnsi="Times New Roman" w:cs="Times New Roman"/>
            <w:lang w:eastAsia="en-AU"/>
          </w:rPr>
          <w:t>tense</w:t>
        </w:r>
      </w:hyperlink>
      <w:r w:rsidRPr="00A47882">
        <w:rPr>
          <w:rFonts w:ascii="Times New Roman" w:eastAsia="Times New Roman" w:hAnsi="Times New Roman" w:cs="Times New Roman"/>
          <w:lang w:eastAsia="en-AU"/>
        </w:rPr>
        <w:t xml:space="preserve"> </w:t>
      </w:r>
      <w:hyperlink r:id="rId478" w:tooltip="View additional details of ACELA1482" w:history="1">
        <w:r w:rsidRPr="00A47882">
          <w:rPr>
            <w:rFonts w:ascii="Times New Roman" w:eastAsia="Times New Roman" w:hAnsi="Times New Roman" w:cs="Times New Roman"/>
            <w:lang w:eastAsia="en-AU"/>
          </w:rPr>
          <w:t>(ACELA1482)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75" name="Picture 107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6" name="Picture 107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7" name="Picture 107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8" name="Picture 107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79" name="Picture 107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sound–letter relationships and knowledge of spelling rules, compound words, </w:t>
      </w:r>
      <w:hyperlink r:id="rId479" w:history="1">
        <w:r w:rsidRPr="00A47882">
          <w:rPr>
            <w:rFonts w:ascii="Times New Roman" w:eastAsia="Times New Roman" w:hAnsi="Times New Roman" w:cs="Times New Roman"/>
            <w:lang w:eastAsia="en-AU"/>
          </w:rPr>
          <w:t>prefixes</w:t>
        </w:r>
      </w:hyperlink>
      <w:r w:rsidRPr="00A47882">
        <w:rPr>
          <w:rFonts w:ascii="Times New Roman" w:eastAsia="Times New Roman" w:hAnsi="Times New Roman" w:cs="Times New Roman"/>
          <w:lang w:eastAsia="en-AU"/>
        </w:rPr>
        <w:t xml:space="preserve">, </w:t>
      </w:r>
      <w:hyperlink r:id="rId480" w:history="1">
        <w:r w:rsidRPr="00A47882">
          <w:rPr>
            <w:rFonts w:ascii="Times New Roman" w:eastAsia="Times New Roman" w:hAnsi="Times New Roman" w:cs="Times New Roman"/>
            <w:lang w:eastAsia="en-AU"/>
          </w:rPr>
          <w:t>suffixes</w:t>
        </w:r>
      </w:hyperlink>
      <w:r w:rsidRPr="00A47882">
        <w:rPr>
          <w:rFonts w:ascii="Times New Roman" w:eastAsia="Times New Roman" w:hAnsi="Times New Roman" w:cs="Times New Roman"/>
          <w:lang w:eastAsia="en-AU"/>
        </w:rPr>
        <w:t xml:space="preserve">, </w:t>
      </w:r>
      <w:hyperlink r:id="rId481" w:history="1">
        <w:r w:rsidRPr="00A47882">
          <w:rPr>
            <w:rFonts w:ascii="Times New Roman" w:eastAsia="Times New Roman" w:hAnsi="Times New Roman" w:cs="Times New Roman"/>
            <w:lang w:eastAsia="en-AU"/>
          </w:rPr>
          <w:t>morphemes</w:t>
        </w:r>
      </w:hyperlink>
      <w:r w:rsidRPr="00A47882">
        <w:rPr>
          <w:rFonts w:ascii="Times New Roman" w:eastAsia="Times New Roman" w:hAnsi="Times New Roman" w:cs="Times New Roman"/>
          <w:lang w:eastAsia="en-AU"/>
        </w:rPr>
        <w:t xml:space="preserve"> and less common letter combinations, for example ‘</w:t>
      </w:r>
      <w:proofErr w:type="spellStart"/>
      <w:r w:rsidRPr="00A47882">
        <w:rPr>
          <w:rFonts w:ascii="Times New Roman" w:eastAsia="Times New Roman" w:hAnsi="Times New Roman" w:cs="Times New Roman"/>
          <w:lang w:eastAsia="en-AU"/>
        </w:rPr>
        <w:t>tion</w:t>
      </w:r>
      <w:proofErr w:type="spellEnd"/>
      <w:r w:rsidRPr="00A47882">
        <w:rPr>
          <w:rFonts w:ascii="Times New Roman" w:eastAsia="Times New Roman" w:hAnsi="Times New Roman" w:cs="Times New Roman"/>
          <w:lang w:eastAsia="en-AU"/>
        </w:rPr>
        <w:t xml:space="preserve">’ </w:t>
      </w:r>
      <w:hyperlink r:id="rId482" w:tooltip="View additional details of ACELA1485" w:history="1">
        <w:r w:rsidRPr="00A47882">
          <w:rPr>
            <w:rFonts w:ascii="Times New Roman" w:eastAsia="Times New Roman" w:hAnsi="Times New Roman" w:cs="Times New Roman"/>
            <w:lang w:eastAsia="en-AU"/>
          </w:rPr>
          <w:t>(ACELA1485)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80" name="Picture 108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1" name="Picture 108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2" name="Picture 108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Know that word contractions are a feature of informal language and that apostrophes of contraction are used to signal missing letters </w:t>
      </w:r>
      <w:hyperlink r:id="rId483" w:tooltip="View additional details of ACELA1480" w:history="1">
        <w:r w:rsidRPr="00A47882">
          <w:rPr>
            <w:rFonts w:ascii="Times New Roman" w:eastAsia="Times New Roman" w:hAnsi="Times New Roman" w:cs="Times New Roman"/>
            <w:lang w:eastAsia="en-AU"/>
          </w:rPr>
          <w:t>(ACELA1480)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83" name="Picture 108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4" name="Picture 108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5" name="Picture 108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6" name="Picture 108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87" name="Picture 108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31"/>
        </w:numPr>
        <w:spacing w:after="0" w:line="240" w:lineRule="auto"/>
        <w:rPr>
          <w:rFonts w:ascii="Times New Roman" w:eastAsia="Times New Roman" w:hAnsi="Times New Roman" w:cs="Times New Roman"/>
          <w:lang w:eastAsia="en-AU"/>
        </w:rPr>
      </w:pPr>
      <w:hyperlink r:id="rId484"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imaginative </w:t>
      </w:r>
      <w:hyperlink r:id="rId48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based on characters, settings and events from students’ own and other cultures using </w:t>
      </w:r>
      <w:hyperlink r:id="rId486" w:history="1">
        <w:r w:rsidRPr="00A47882">
          <w:rPr>
            <w:rFonts w:ascii="Times New Roman" w:eastAsia="Times New Roman" w:hAnsi="Times New Roman" w:cs="Times New Roman"/>
            <w:lang w:eastAsia="en-AU"/>
          </w:rPr>
          <w:t>visual features</w:t>
        </w:r>
      </w:hyperlink>
      <w:r w:rsidRPr="00A47882">
        <w:rPr>
          <w:rFonts w:ascii="Times New Roman" w:eastAsia="Times New Roman" w:hAnsi="Times New Roman" w:cs="Times New Roman"/>
          <w:lang w:eastAsia="en-AU"/>
        </w:rPr>
        <w:t xml:space="preserve">, for example perspective, distance and angle </w:t>
      </w:r>
      <w:hyperlink r:id="rId487" w:tooltip="View additional details of ACELT1601" w:history="1">
        <w:r w:rsidRPr="00A47882">
          <w:rPr>
            <w:rFonts w:ascii="Times New Roman" w:eastAsia="Times New Roman" w:hAnsi="Times New Roman" w:cs="Times New Roman"/>
            <w:lang w:eastAsia="en-AU"/>
          </w:rPr>
          <w:t>(ACELT1601)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88" name="Picture 108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89" name="Picture 1089"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90" name="Picture 109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1" name="Picture 109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2" name="Picture 109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3" name="Picture 109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4" name="Picture 109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1"/>
        </w:numPr>
        <w:spacing w:after="0" w:line="240" w:lineRule="auto"/>
        <w:rPr>
          <w:rFonts w:ascii="Times New Roman" w:eastAsia="Times New Roman" w:hAnsi="Times New Roman" w:cs="Times New Roman"/>
          <w:lang w:eastAsia="en-AU"/>
        </w:rPr>
      </w:pPr>
      <w:hyperlink r:id="rId488"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48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adapt </w:t>
      </w:r>
      <w:hyperlink r:id="rId490"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patterns encountered in literary </w:t>
      </w:r>
      <w:hyperlink r:id="rId49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characterisation, rhyme, rhythm, mood, music, sound effects and dialogue </w:t>
      </w:r>
      <w:hyperlink r:id="rId492" w:tooltip="View additional details of ACELT1791" w:history="1">
        <w:r w:rsidRPr="00A47882">
          <w:rPr>
            <w:rFonts w:ascii="Times New Roman" w:eastAsia="Times New Roman" w:hAnsi="Times New Roman" w:cs="Times New Roman"/>
            <w:lang w:eastAsia="en-AU"/>
          </w:rPr>
          <w:t>(ACELT1791)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95" name="Picture 10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96" name="Picture 109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097" name="Picture 109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098" name="Picture 109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099" name="Picture 109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0" name="Picture 110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1" name="Picture 110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2" name="Picture 110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3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draft and publish imaginative, informative and persuasive </w:t>
      </w:r>
      <w:hyperlink r:id="rId49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demonstrating increasing control over </w:t>
      </w:r>
      <w:hyperlink r:id="rId494"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49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selecting </w:t>
      </w:r>
      <w:proofErr w:type="spellStart"/>
      <w:r w:rsidRPr="00A47882">
        <w:rPr>
          <w:rFonts w:ascii="Times New Roman" w:eastAsia="Times New Roman" w:hAnsi="Times New Roman" w:cs="Times New Roman"/>
          <w:lang w:eastAsia="en-AU"/>
        </w:rPr>
        <w:t>print,and</w:t>
      </w:r>
      <w:proofErr w:type="spellEnd"/>
      <w:r w:rsidRPr="00A47882">
        <w:rPr>
          <w:rFonts w:ascii="Times New Roman" w:eastAsia="Times New Roman" w:hAnsi="Times New Roman" w:cs="Times New Roman"/>
          <w:lang w:eastAsia="en-AU"/>
        </w:rPr>
        <w:t xml:space="preserve"> multimodal elements appropriate to the </w:t>
      </w:r>
      <w:hyperlink r:id="rId496"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w:t>
      </w:r>
      <w:hyperlink r:id="rId497" w:tooltip="View additional details of ACELY1682" w:history="1">
        <w:r w:rsidRPr="00A47882">
          <w:rPr>
            <w:rFonts w:ascii="Times New Roman" w:eastAsia="Times New Roman" w:hAnsi="Times New Roman" w:cs="Times New Roman"/>
            <w:lang w:eastAsia="en-AU"/>
          </w:rPr>
          <w:t>(ACELY1682)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03" name="Picture 11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04" name="Picture 1104"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05" name="Picture 110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6" name="Picture 110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and edit </w:t>
      </w:r>
      <w:hyperlink r:id="rId49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meaning, appropriate structure, grammatical choices and punctuation </w:t>
      </w:r>
      <w:hyperlink r:id="rId499" w:tooltip="View additional details of ACELY1683" w:history="1">
        <w:r w:rsidRPr="00A47882">
          <w:rPr>
            <w:rFonts w:ascii="Times New Roman" w:eastAsia="Times New Roman" w:hAnsi="Times New Roman" w:cs="Times New Roman"/>
            <w:lang w:eastAsia="en-AU"/>
          </w:rPr>
          <w:t>(ACELY1683)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07" name="Picture 110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08" name="Picture 110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09" name="Picture 110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2"/>
        </w:numPr>
        <w:spacing w:after="0" w:line="240" w:lineRule="auto"/>
        <w:rPr>
          <w:rFonts w:ascii="Times New Roman" w:eastAsia="Times New Roman" w:hAnsi="Times New Roman" w:cs="Times New Roman"/>
          <w:lang w:eastAsia="en-AU"/>
        </w:rPr>
      </w:pPr>
      <w:hyperlink r:id="rId500"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using joined letters that are clearly formed and consistent in size </w:t>
      </w:r>
      <w:hyperlink r:id="rId501" w:tooltip="View additional details of ACELY1684" w:history="1">
        <w:r w:rsidRPr="00A47882">
          <w:rPr>
            <w:rFonts w:ascii="Times New Roman" w:eastAsia="Times New Roman" w:hAnsi="Times New Roman" w:cs="Times New Roman"/>
            <w:lang w:eastAsia="en-AU"/>
          </w:rPr>
          <w:t>(ACELY1684)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0" name="Picture 111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11" name="Picture 111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software including word processing programs with growing speed and efficiency to construct and edit </w:t>
      </w:r>
      <w:hyperlink r:id="rId50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featuring visual, print and audio elements </w:t>
      </w:r>
      <w:hyperlink r:id="rId503" w:tooltip="View additional details of ACELY1685" w:history="1">
        <w:r w:rsidRPr="00A47882">
          <w:rPr>
            <w:rFonts w:ascii="Times New Roman" w:eastAsia="Times New Roman" w:hAnsi="Times New Roman" w:cs="Times New Roman"/>
            <w:lang w:eastAsia="en-AU"/>
          </w:rPr>
          <w:t>(ACELY1685)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2" name="Picture 11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3" name="Picture 111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14" name="Picture 111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3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languages have different written and visual communication systems, different oral traditions and different ways of constructing meaning </w:t>
      </w:r>
      <w:hyperlink r:id="rId504" w:tooltip="View additional details of ACELA1475" w:history="1">
        <w:r w:rsidRPr="00A47882">
          <w:rPr>
            <w:rFonts w:ascii="Times New Roman" w:eastAsia="Times New Roman" w:hAnsi="Times New Roman" w:cs="Times New Roman"/>
            <w:lang w:eastAsia="en-AU"/>
          </w:rPr>
          <w:t>(ACELA1475)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5" name="Picture 1115"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6" name="Picture 111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117" name="Picture 111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18" name="Picture 111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19" name="Picture 111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0" name="Picture 112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1" name="Picture 112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2" name="Picture 112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successful cooperation with others depends on shared use of social </w:t>
      </w:r>
      <w:hyperlink r:id="rId505"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including turn-taking patterns, and forms of address that vary according to the degree of formality in social situations </w:t>
      </w:r>
      <w:hyperlink r:id="rId506" w:tooltip="View additional details of ACELA1476" w:history="1">
        <w:r w:rsidRPr="00A47882">
          <w:rPr>
            <w:rFonts w:ascii="Times New Roman" w:eastAsia="Times New Roman" w:hAnsi="Times New Roman" w:cs="Times New Roman"/>
            <w:lang w:eastAsia="en-AU"/>
          </w:rPr>
          <w:t>(ACELA1476)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23" name="Picture 112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24" name="Picture 112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5" name="Picture 112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26" name="Picture 112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Examine how </w:t>
      </w:r>
      <w:hyperlink r:id="rId507" w:history="1">
        <w:r w:rsidRPr="00A47882">
          <w:rPr>
            <w:rFonts w:ascii="Times New Roman" w:eastAsia="Times New Roman" w:hAnsi="Times New Roman" w:cs="Times New Roman"/>
            <w:lang w:eastAsia="en-AU"/>
          </w:rPr>
          <w:t>evaluative language</w:t>
        </w:r>
      </w:hyperlink>
      <w:r w:rsidRPr="00A47882">
        <w:rPr>
          <w:rFonts w:ascii="Times New Roman" w:eastAsia="Times New Roman" w:hAnsi="Times New Roman" w:cs="Times New Roman"/>
          <w:lang w:eastAsia="en-AU"/>
        </w:rPr>
        <w:t xml:space="preserve"> can be varied to be more or less forceful </w:t>
      </w:r>
      <w:hyperlink r:id="rId508" w:tooltip="View additional details of ACELA1477" w:history="1">
        <w:r w:rsidRPr="00A47882">
          <w:rPr>
            <w:rFonts w:ascii="Times New Roman" w:eastAsia="Times New Roman" w:hAnsi="Times New Roman" w:cs="Times New Roman"/>
            <w:lang w:eastAsia="en-AU"/>
          </w:rPr>
          <w:t>(ACELA1477)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27" name="Picture 112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28" name="Picture 112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29" name="Picture 112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30" name="Picture 1130"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31" name="Picture 113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32" name="Picture 113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33" name="Picture 113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34" name="Picture 113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Learn extended and technical vocabulary and ways of expressing opinion including </w:t>
      </w:r>
      <w:hyperlink r:id="rId509" w:history="1">
        <w:r w:rsidRPr="00A47882">
          <w:rPr>
            <w:rFonts w:ascii="Times New Roman" w:eastAsia="Times New Roman" w:hAnsi="Times New Roman" w:cs="Times New Roman"/>
            <w:lang w:eastAsia="en-AU"/>
          </w:rPr>
          <w:t>modal verbs</w:t>
        </w:r>
      </w:hyperlink>
      <w:r w:rsidRPr="00A47882">
        <w:rPr>
          <w:rFonts w:ascii="Times New Roman" w:eastAsia="Times New Roman" w:hAnsi="Times New Roman" w:cs="Times New Roman"/>
          <w:lang w:eastAsia="en-AU"/>
        </w:rPr>
        <w:t xml:space="preserve"> and adverbs </w:t>
      </w:r>
      <w:hyperlink r:id="rId510" w:tooltip="View additional details of ACELA1484" w:history="1">
        <w:r w:rsidRPr="00A47882">
          <w:rPr>
            <w:rFonts w:ascii="Times New Roman" w:eastAsia="Times New Roman" w:hAnsi="Times New Roman" w:cs="Times New Roman"/>
            <w:lang w:eastAsia="en-AU"/>
          </w:rPr>
          <w:t>(ACELA1484)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35" name="Picture 113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36" name="Picture 113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137" name="Picture 113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38" name="Picture 113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39" name="Picture 113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40" name="Picture 114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41" name="Picture 114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42" name="Picture 114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3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w:t>
      </w:r>
      <w:hyperlink r:id="rId51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 which characters, events and settings are portrayed in different ways, and speculate on the </w:t>
      </w:r>
      <w:hyperlink r:id="rId512"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reasons </w:t>
      </w:r>
      <w:hyperlink r:id="rId513" w:tooltip="View additional details of ACELT1594" w:history="1">
        <w:r w:rsidRPr="00A47882">
          <w:rPr>
            <w:rFonts w:ascii="Times New Roman" w:eastAsia="Times New Roman" w:hAnsi="Times New Roman" w:cs="Times New Roman"/>
            <w:lang w:eastAsia="en-AU"/>
          </w:rPr>
          <w:t>(ACELT1594)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43" name="Picture 114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44" name="Picture 1144"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45" name="Picture 114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146" name="Picture 1146"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47" name="Picture 1147"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48" name="Picture 114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49" name="Picture 114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0" name="Picture 115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35"/>
        </w:numPr>
        <w:spacing w:after="0" w:line="240" w:lineRule="auto"/>
        <w:rPr>
          <w:rFonts w:ascii="Times New Roman" w:eastAsia="Times New Roman" w:hAnsi="Times New Roman" w:cs="Times New Roman"/>
          <w:lang w:eastAsia="en-AU"/>
        </w:rPr>
      </w:pPr>
      <w:hyperlink r:id="rId514"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and contribute to conversations and discussions to share information and ideas and negotiate in collaborative situations </w:t>
      </w:r>
      <w:hyperlink r:id="rId515" w:tooltip="View additional details of ACELY1676" w:history="1">
        <w:r w:rsidRPr="00A47882">
          <w:rPr>
            <w:rFonts w:ascii="Times New Roman" w:eastAsia="Times New Roman" w:hAnsi="Times New Roman" w:cs="Times New Roman"/>
            <w:lang w:eastAsia="en-AU"/>
          </w:rPr>
          <w:t>(ACELY1676)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51" name="Picture 115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52" name="Picture 115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3" name="Picture 115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4" name="Picture 115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including active listening behaviours and communicate in a clear, coherent manner using a variety of everyday and learned vocabulary and appropriate tone, pace, pitch and volume </w:t>
      </w:r>
      <w:hyperlink r:id="rId516" w:tooltip="View additional details of ACELY1792" w:history="1">
        <w:r w:rsidRPr="00A47882">
          <w:rPr>
            <w:rFonts w:ascii="Times New Roman" w:eastAsia="Times New Roman" w:hAnsi="Times New Roman" w:cs="Times New Roman"/>
            <w:lang w:eastAsia="en-AU"/>
          </w:rPr>
          <w:t>(ACELY1792)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55" name="Picture 115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56" name="Picture 115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7" name="Picture 115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58" name="Picture 115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and deliver short presentations, providing some key details in logical sequence </w:t>
      </w:r>
      <w:hyperlink r:id="rId517" w:tooltip="View additional details of ACELY1677" w:history="1">
        <w:r w:rsidRPr="00A47882">
          <w:rPr>
            <w:rFonts w:ascii="Times New Roman" w:eastAsia="Times New Roman" w:hAnsi="Times New Roman" w:cs="Times New Roman"/>
            <w:lang w:eastAsia="en-AU"/>
          </w:rPr>
          <w:t>(ACELY1677)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59" name="Picture 115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60" name="Picture 116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161" name="Picture 116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162" name="Picture 116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0633EB" w:rsidRDefault="000633EB" w:rsidP="00A47882">
      <w:pPr>
        <w:spacing w:after="0" w:line="240" w:lineRule="auto"/>
        <w:outlineLvl w:val="2"/>
        <w:rPr>
          <w:rFonts w:ascii="Times New Roman" w:eastAsia="Times New Roman" w:hAnsi="Times New Roman" w:cs="Times New Roman"/>
          <w:b/>
          <w:bCs/>
          <w:lang w:eastAsia="en-AU"/>
        </w:rPr>
      </w:pPr>
    </w:p>
    <w:p w:rsidR="00A47882" w:rsidRPr="000633EB" w:rsidRDefault="00A47882" w:rsidP="00A47882">
      <w:pPr>
        <w:spacing w:after="0" w:line="240" w:lineRule="auto"/>
        <w:outlineLvl w:val="2"/>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3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3, students understand how content can be organised using different </w:t>
      </w:r>
      <w:hyperlink r:id="rId51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depending on the purpose of the </w:t>
      </w:r>
      <w:hyperlink r:id="rId519"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understand how </w:t>
      </w:r>
      <w:hyperlink r:id="rId520"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choices are used for different effects. They </w:t>
      </w:r>
      <w:hyperlink r:id="rId521"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52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contain varied </w:t>
      </w:r>
      <w:hyperlink r:id="rId523"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structures, a range of punctuation </w:t>
      </w:r>
      <w:hyperlink r:id="rId524"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and images that </w:t>
      </w:r>
      <w:r w:rsidRPr="00A47882">
        <w:rPr>
          <w:rFonts w:ascii="Times New Roman" w:eastAsia="Times New Roman" w:hAnsi="Times New Roman" w:cs="Times New Roman"/>
          <w:lang w:eastAsia="en-AU"/>
        </w:rPr>
        <w:lastRenderedPageBreak/>
        <w:t xml:space="preserve">provide additional information. They identify literal and implied meaning connecting ideas in different parts of a </w:t>
      </w:r>
      <w:hyperlink r:id="rId525"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select information, ideas and events in </w:t>
      </w:r>
      <w:hyperlink r:id="rId52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relate to their own lives and to other </w:t>
      </w:r>
      <w:hyperlink r:id="rId52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Their </w:t>
      </w:r>
      <w:hyperlink r:id="rId52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include writing and images to express and develop in some detail experiences, events, information, ideas and characters. They demonstrate understanding of </w:t>
      </w:r>
      <w:hyperlink r:id="rId529"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xml:space="preserve"> and choose vocabulary and punctuation appropriate to the purpose and </w:t>
      </w:r>
      <w:hyperlink r:id="rId530"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of their writing. They use knowledge of sounds and high frequency words to spell words accurately, checking their work for meaning. They legibly </w:t>
      </w:r>
      <w:hyperlink r:id="rId531"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using consistently sized joined letters.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532"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others’ views and respond appropriately. They understand how </w:t>
      </w:r>
      <w:hyperlink r:id="rId533"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are used to link and sequence ideas. They understand how language can be used to express feelings and opinions on topics. They </w:t>
      </w:r>
      <w:hyperlink r:id="rId534"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w:t>
      </w:r>
      <w:hyperlink r:id="rId535"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familiar and unfamiliar </w:t>
      </w:r>
      <w:hyperlink r:id="rId536"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They contribute actively to class and group discussions, asking questions, providing useful feedback and making presentations.</w:t>
      </w:r>
    </w:p>
    <w:p w:rsidR="000633EB" w:rsidRDefault="000633EB">
      <w:pPr>
        <w:rPr>
          <w:rFonts w:ascii="Times New Roman" w:eastAsia="Times New Roman" w:hAnsi="Times New Roman" w:cs="Times New Roman"/>
          <w:b/>
          <w:bCs/>
          <w:lang w:eastAsia="en-AU"/>
        </w:rPr>
      </w:pPr>
      <w:r>
        <w:rPr>
          <w:rFonts w:ascii="Times New Roman" w:eastAsia="Times New Roman" w:hAnsi="Times New Roman" w:cs="Times New Roman"/>
          <w:b/>
          <w:bCs/>
          <w:lang w:eastAsia="en-AU"/>
        </w:rPr>
        <w:br w:type="page"/>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4</w:t>
      </w:r>
    </w:p>
    <w:p w:rsidR="000633EB" w:rsidRPr="000633EB" w:rsidRDefault="000633EB" w:rsidP="000633EB">
      <w:pPr>
        <w:pStyle w:val="NormalWeb"/>
        <w:spacing w:before="0" w:beforeAutospacing="0" w:after="0" w:afterAutospacing="0"/>
        <w:rPr>
          <w:sz w:val="22"/>
          <w:szCs w:val="22"/>
        </w:rPr>
      </w:pPr>
      <w:r w:rsidRPr="000633EB">
        <w:rPr>
          <w:sz w:val="22"/>
          <w:szCs w:val="22"/>
        </w:rPr>
        <w:t xml:space="preserve">In Years 3 and 4, students experience learning in familiar </w:t>
      </w:r>
      <w:hyperlink r:id="rId537" w:history="1">
        <w:r w:rsidRPr="000633EB">
          <w:rPr>
            <w:rStyle w:val="Hyperlink"/>
            <w:color w:val="auto"/>
            <w:sz w:val="22"/>
            <w:szCs w:val="22"/>
            <w:u w:val="none"/>
          </w:rPr>
          <w:t>contexts</w:t>
        </w:r>
      </w:hyperlink>
      <w:r w:rsidRPr="000633EB">
        <w:rPr>
          <w:sz w:val="22"/>
          <w:szCs w:val="22"/>
        </w:rPr>
        <w:t xml:space="preserve"> and a range of </w:t>
      </w:r>
      <w:hyperlink r:id="rId538" w:history="1">
        <w:r w:rsidRPr="000633EB">
          <w:rPr>
            <w:rStyle w:val="Hyperlink"/>
            <w:color w:val="auto"/>
            <w:sz w:val="22"/>
            <w:szCs w:val="22"/>
            <w:u w:val="none"/>
          </w:rPr>
          <w:t>contexts</w:t>
        </w:r>
      </w:hyperlink>
      <w:r w:rsidRPr="000633EB">
        <w:rPr>
          <w:sz w:val="22"/>
          <w:szCs w:val="22"/>
        </w:rPr>
        <w:t xml:space="preserve"> that relate to study in other areas of the curriculum. They interact with peers and teachers from other classes and schools in a range of face-to-face and online/virtual environments. </w:t>
      </w:r>
    </w:p>
    <w:p w:rsidR="000633EB" w:rsidRDefault="000633EB" w:rsidP="000633EB">
      <w:pPr>
        <w:pStyle w:val="NormalWeb"/>
        <w:spacing w:before="0" w:beforeAutospacing="0" w:after="0" w:afterAutospacing="0"/>
        <w:rPr>
          <w:sz w:val="22"/>
          <w:szCs w:val="22"/>
        </w:rPr>
      </w:pPr>
    </w:p>
    <w:p w:rsidR="000633EB" w:rsidRPr="000633EB" w:rsidRDefault="000633EB" w:rsidP="000633EB">
      <w:pPr>
        <w:pStyle w:val="NormalWeb"/>
        <w:spacing w:before="0" w:beforeAutospacing="0" w:after="0" w:afterAutospacing="0"/>
        <w:rPr>
          <w:sz w:val="22"/>
          <w:szCs w:val="22"/>
        </w:rPr>
      </w:pPr>
      <w:r w:rsidRPr="000633EB">
        <w:rPr>
          <w:sz w:val="22"/>
          <w:szCs w:val="22"/>
        </w:rPr>
        <w:t xml:space="preserve">Students engage with a variety of </w:t>
      </w:r>
      <w:hyperlink r:id="rId539" w:history="1">
        <w:r w:rsidRPr="000633EB">
          <w:rPr>
            <w:rStyle w:val="Hyperlink"/>
            <w:color w:val="auto"/>
            <w:sz w:val="22"/>
            <w:szCs w:val="22"/>
            <w:u w:val="none"/>
          </w:rPr>
          <w:t>texts</w:t>
        </w:r>
      </w:hyperlink>
      <w:r w:rsidRPr="000633EB">
        <w:rPr>
          <w:sz w:val="22"/>
          <w:szCs w:val="22"/>
        </w:rPr>
        <w:t xml:space="preserve"> for enjoyment. They </w:t>
      </w:r>
      <w:hyperlink r:id="rId540" w:history="1">
        <w:r w:rsidRPr="000633EB">
          <w:rPr>
            <w:rStyle w:val="Hyperlink"/>
            <w:color w:val="auto"/>
            <w:sz w:val="22"/>
            <w:szCs w:val="22"/>
            <w:u w:val="none"/>
          </w:rPr>
          <w:t>listen</w:t>
        </w:r>
      </w:hyperlink>
      <w:r w:rsidRPr="000633EB">
        <w:rPr>
          <w:sz w:val="22"/>
          <w:szCs w:val="22"/>
        </w:rPr>
        <w:t xml:space="preserve"> to, </w:t>
      </w:r>
      <w:hyperlink r:id="rId541" w:history="1">
        <w:r w:rsidRPr="000633EB">
          <w:rPr>
            <w:rStyle w:val="Hyperlink"/>
            <w:color w:val="auto"/>
            <w:sz w:val="22"/>
            <w:szCs w:val="22"/>
            <w:u w:val="none"/>
          </w:rPr>
          <w:t>read</w:t>
        </w:r>
      </w:hyperlink>
      <w:r w:rsidRPr="000633EB">
        <w:rPr>
          <w:sz w:val="22"/>
          <w:szCs w:val="22"/>
        </w:rPr>
        <w:t xml:space="preserve">, </w:t>
      </w:r>
      <w:hyperlink r:id="rId542" w:history="1">
        <w:r w:rsidRPr="000633EB">
          <w:rPr>
            <w:rStyle w:val="Hyperlink"/>
            <w:color w:val="auto"/>
            <w:sz w:val="22"/>
            <w:szCs w:val="22"/>
            <w:u w:val="none"/>
          </w:rPr>
          <w:t>view</w:t>
        </w:r>
      </w:hyperlink>
      <w:r w:rsidRPr="000633EB">
        <w:rPr>
          <w:sz w:val="22"/>
          <w:szCs w:val="22"/>
        </w:rPr>
        <w:t xml:space="preserve"> and interpret spoken, written and </w:t>
      </w:r>
      <w:hyperlink r:id="rId543" w:history="1">
        <w:r w:rsidRPr="000633EB">
          <w:rPr>
            <w:rStyle w:val="Hyperlink"/>
            <w:color w:val="auto"/>
            <w:sz w:val="22"/>
            <w:szCs w:val="22"/>
            <w:u w:val="none"/>
          </w:rPr>
          <w:t>multimodal texts</w:t>
        </w:r>
      </w:hyperlink>
      <w:r w:rsidRPr="000633EB">
        <w:rPr>
          <w:sz w:val="22"/>
          <w:szCs w:val="22"/>
        </w:rPr>
        <w:t xml:space="preserve"> in which the primary purpose is </w:t>
      </w:r>
      <w:hyperlink r:id="rId544" w:history="1">
        <w:r w:rsidRPr="000633EB">
          <w:rPr>
            <w:rStyle w:val="Hyperlink"/>
            <w:color w:val="auto"/>
            <w:sz w:val="22"/>
            <w:szCs w:val="22"/>
            <w:u w:val="none"/>
          </w:rPr>
          <w:t>aesthetic</w:t>
        </w:r>
      </w:hyperlink>
      <w:r w:rsidRPr="000633EB">
        <w:rPr>
          <w:sz w:val="22"/>
          <w:szCs w:val="22"/>
        </w:rPr>
        <w:t xml:space="preserve">, as well as </w:t>
      </w:r>
      <w:hyperlink r:id="rId545" w:history="1">
        <w:r w:rsidRPr="000633EB">
          <w:rPr>
            <w:rStyle w:val="Hyperlink"/>
            <w:color w:val="auto"/>
            <w:sz w:val="22"/>
            <w:szCs w:val="22"/>
            <w:u w:val="none"/>
          </w:rPr>
          <w:t>texts</w:t>
        </w:r>
      </w:hyperlink>
      <w:r w:rsidRPr="000633EB">
        <w:rPr>
          <w:sz w:val="22"/>
          <w:szCs w:val="22"/>
        </w:rPr>
        <w:t xml:space="preserve"> designed to inform and persuade. These encompass traditional oral </w:t>
      </w:r>
      <w:hyperlink r:id="rId546" w:history="1">
        <w:r w:rsidRPr="000633EB">
          <w:rPr>
            <w:rStyle w:val="Hyperlink"/>
            <w:color w:val="auto"/>
            <w:sz w:val="22"/>
            <w:szCs w:val="22"/>
            <w:u w:val="none"/>
          </w:rPr>
          <w:t>texts</w:t>
        </w:r>
      </w:hyperlink>
      <w:r w:rsidRPr="000633EB">
        <w:rPr>
          <w:sz w:val="22"/>
          <w:szCs w:val="22"/>
        </w:rPr>
        <w:t xml:space="preserve"> including Aboriginal stories, picture books, various types of print and </w:t>
      </w:r>
      <w:hyperlink r:id="rId547" w:history="1">
        <w:r w:rsidRPr="000633EB">
          <w:rPr>
            <w:rStyle w:val="Hyperlink"/>
            <w:color w:val="auto"/>
            <w:sz w:val="22"/>
            <w:szCs w:val="22"/>
            <w:u w:val="none"/>
          </w:rPr>
          <w:t>digital texts</w:t>
        </w:r>
      </w:hyperlink>
      <w:r w:rsidRPr="000633EB">
        <w:rPr>
          <w:sz w:val="22"/>
          <w:szCs w:val="22"/>
        </w:rPr>
        <w:t xml:space="preserve">, simple chapter books, rhyming verse, poetry, non-fiction, film, </w:t>
      </w:r>
      <w:hyperlink r:id="rId548" w:history="1">
        <w:r w:rsidRPr="000633EB">
          <w:rPr>
            <w:rStyle w:val="Hyperlink"/>
            <w:color w:val="auto"/>
            <w:sz w:val="22"/>
            <w:szCs w:val="22"/>
            <w:u w:val="none"/>
          </w:rPr>
          <w:t>multimodal texts</w:t>
        </w:r>
      </w:hyperlink>
      <w:r w:rsidRPr="000633EB">
        <w:rPr>
          <w:sz w:val="22"/>
          <w:szCs w:val="22"/>
        </w:rPr>
        <w:t xml:space="preserve">, dramatic performances, and </w:t>
      </w:r>
      <w:hyperlink r:id="rId549" w:history="1">
        <w:r w:rsidRPr="000633EB">
          <w:rPr>
            <w:rStyle w:val="Hyperlink"/>
            <w:color w:val="auto"/>
            <w:sz w:val="22"/>
            <w:szCs w:val="22"/>
            <w:u w:val="none"/>
          </w:rPr>
          <w:t>texts</w:t>
        </w:r>
      </w:hyperlink>
      <w:r w:rsidRPr="000633EB">
        <w:rPr>
          <w:sz w:val="22"/>
          <w:szCs w:val="22"/>
        </w:rPr>
        <w:t xml:space="preserve"> used by students as models for constructing their own work. </w:t>
      </w:r>
    </w:p>
    <w:p w:rsidR="000633EB" w:rsidRDefault="000633EB" w:rsidP="000633EB">
      <w:pPr>
        <w:pStyle w:val="NormalWeb"/>
        <w:spacing w:before="0" w:beforeAutospacing="0" w:after="0" w:afterAutospacing="0"/>
        <w:rPr>
          <w:sz w:val="22"/>
          <w:szCs w:val="22"/>
        </w:rPr>
      </w:pPr>
    </w:p>
    <w:p w:rsidR="000633EB" w:rsidRPr="000633EB" w:rsidRDefault="000633EB" w:rsidP="000633EB">
      <w:pPr>
        <w:pStyle w:val="NormalWeb"/>
        <w:spacing w:before="0" w:beforeAutospacing="0" w:after="0" w:afterAutospacing="0"/>
        <w:rPr>
          <w:sz w:val="22"/>
          <w:szCs w:val="22"/>
        </w:rPr>
      </w:pPr>
      <w:hyperlink r:id="rId550" w:tooltip="Advice on selection of literary texts" w:history="1">
        <w:r w:rsidRPr="000633EB">
          <w:rPr>
            <w:rStyle w:val="Hyperlink"/>
            <w:color w:val="auto"/>
            <w:sz w:val="22"/>
            <w:szCs w:val="22"/>
            <w:u w:val="none"/>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0633EB">
        <w:rPr>
          <w:sz w:val="22"/>
          <w:szCs w:val="22"/>
        </w:rPr>
        <w:t xml:space="preserve">. </w:t>
      </w:r>
    </w:p>
    <w:p w:rsidR="000633EB" w:rsidRDefault="000633EB" w:rsidP="000633EB">
      <w:pPr>
        <w:pStyle w:val="NormalWeb"/>
        <w:spacing w:before="0" w:beforeAutospacing="0" w:after="0" w:afterAutospacing="0"/>
        <w:rPr>
          <w:sz w:val="22"/>
          <w:szCs w:val="22"/>
        </w:rPr>
      </w:pPr>
    </w:p>
    <w:p w:rsidR="000633EB" w:rsidRPr="000633EB" w:rsidRDefault="000633EB" w:rsidP="000633EB">
      <w:pPr>
        <w:pStyle w:val="NormalWeb"/>
        <w:spacing w:before="0" w:beforeAutospacing="0" w:after="0" w:afterAutospacing="0"/>
        <w:rPr>
          <w:sz w:val="22"/>
          <w:szCs w:val="22"/>
        </w:rPr>
      </w:pPr>
      <w:r w:rsidRPr="000633EB">
        <w:rPr>
          <w:sz w:val="22"/>
          <w:szCs w:val="22"/>
        </w:rPr>
        <w:t xml:space="preserve">Literary </w:t>
      </w:r>
      <w:hyperlink r:id="rId551" w:history="1">
        <w:r w:rsidRPr="000633EB">
          <w:rPr>
            <w:rStyle w:val="Hyperlink"/>
            <w:color w:val="auto"/>
            <w:sz w:val="22"/>
            <w:szCs w:val="22"/>
            <w:u w:val="none"/>
          </w:rPr>
          <w:t>texts</w:t>
        </w:r>
      </w:hyperlink>
      <w:r w:rsidRPr="000633EB">
        <w:rPr>
          <w:sz w:val="22"/>
          <w:szCs w:val="22"/>
        </w:rPr>
        <w:t xml:space="preserve"> that support and extend students in Years 3 and 4 as independent readers describe complex sequences of events that extend over several pages and involve unusual happenings within a framework of familiar experiences. Informative </w:t>
      </w:r>
      <w:hyperlink r:id="rId552" w:history="1">
        <w:r w:rsidRPr="000633EB">
          <w:rPr>
            <w:rStyle w:val="Hyperlink"/>
            <w:color w:val="auto"/>
            <w:sz w:val="22"/>
            <w:szCs w:val="22"/>
            <w:u w:val="none"/>
          </w:rPr>
          <w:t>texts</w:t>
        </w:r>
      </w:hyperlink>
      <w:r w:rsidRPr="000633EB">
        <w:rPr>
          <w:sz w:val="22"/>
          <w:szCs w:val="22"/>
        </w:rPr>
        <w:t xml:space="preserve"> present new content about topics of interest and topics being studied in other areas of the curriculum. These </w:t>
      </w:r>
      <w:hyperlink r:id="rId553" w:history="1">
        <w:r w:rsidRPr="000633EB">
          <w:rPr>
            <w:rStyle w:val="Hyperlink"/>
            <w:color w:val="auto"/>
            <w:sz w:val="22"/>
            <w:szCs w:val="22"/>
            <w:u w:val="none"/>
          </w:rPr>
          <w:t>texts</w:t>
        </w:r>
      </w:hyperlink>
      <w:r w:rsidRPr="000633EB">
        <w:rPr>
          <w:sz w:val="22"/>
          <w:szCs w:val="22"/>
        </w:rPr>
        <w:t xml:space="preserve"> use complex </w:t>
      </w:r>
      <w:hyperlink r:id="rId554" w:tooltip="Display the glossary entry for 'language features'" w:history="1">
        <w:r w:rsidRPr="000633EB">
          <w:rPr>
            <w:rStyle w:val="Hyperlink"/>
            <w:color w:val="auto"/>
            <w:sz w:val="22"/>
            <w:szCs w:val="22"/>
            <w:u w:val="none"/>
          </w:rPr>
          <w:t>language features</w:t>
        </w:r>
      </w:hyperlink>
      <w:r w:rsidRPr="000633EB">
        <w:rPr>
          <w:sz w:val="22"/>
          <w:szCs w:val="22"/>
        </w:rPr>
        <w:t xml:space="preserve">, including varied </w:t>
      </w:r>
      <w:hyperlink r:id="rId555" w:history="1">
        <w:r w:rsidRPr="000633EB">
          <w:rPr>
            <w:rStyle w:val="Hyperlink"/>
            <w:color w:val="auto"/>
            <w:sz w:val="22"/>
            <w:szCs w:val="22"/>
            <w:u w:val="none"/>
          </w:rPr>
          <w:t>sentence</w:t>
        </w:r>
      </w:hyperlink>
      <w:r w:rsidRPr="000633EB">
        <w:rPr>
          <w:sz w:val="22"/>
          <w:szCs w:val="22"/>
        </w:rPr>
        <w:t xml:space="preserve"> structures, some unfamiliar vocabulary, a significant number of high-frequency sight words and words that need to be decoded phonically, and a variety of punctuation </w:t>
      </w:r>
      <w:hyperlink r:id="rId556" w:history="1">
        <w:r w:rsidRPr="000633EB">
          <w:rPr>
            <w:rStyle w:val="Hyperlink"/>
            <w:color w:val="auto"/>
            <w:sz w:val="22"/>
            <w:szCs w:val="22"/>
            <w:u w:val="none"/>
          </w:rPr>
          <w:t>conventions</w:t>
        </w:r>
      </w:hyperlink>
      <w:r w:rsidRPr="000633EB">
        <w:rPr>
          <w:sz w:val="22"/>
          <w:szCs w:val="22"/>
        </w:rPr>
        <w:t xml:space="preserve">, as well as illustrations and diagrams that both support and extend the printed </w:t>
      </w:r>
      <w:hyperlink r:id="rId557" w:history="1">
        <w:r w:rsidRPr="000633EB">
          <w:rPr>
            <w:rStyle w:val="Hyperlink"/>
            <w:color w:val="auto"/>
            <w:sz w:val="22"/>
            <w:szCs w:val="22"/>
            <w:u w:val="none"/>
          </w:rPr>
          <w:t>text</w:t>
        </w:r>
      </w:hyperlink>
      <w:r w:rsidRPr="000633EB">
        <w:rPr>
          <w:sz w:val="22"/>
          <w:szCs w:val="22"/>
        </w:rPr>
        <w:t xml:space="preserve">. </w:t>
      </w:r>
    </w:p>
    <w:p w:rsidR="000633EB" w:rsidRDefault="000633EB" w:rsidP="000633EB">
      <w:pPr>
        <w:pStyle w:val="NormalWeb"/>
        <w:spacing w:before="0" w:beforeAutospacing="0" w:after="0" w:afterAutospacing="0"/>
        <w:rPr>
          <w:sz w:val="22"/>
          <w:szCs w:val="22"/>
        </w:rPr>
      </w:pPr>
    </w:p>
    <w:p w:rsidR="000633EB" w:rsidRPr="000633EB" w:rsidRDefault="000633EB" w:rsidP="000633EB">
      <w:pPr>
        <w:pStyle w:val="NormalWeb"/>
        <w:spacing w:before="0" w:beforeAutospacing="0" w:after="0" w:afterAutospacing="0"/>
        <w:rPr>
          <w:sz w:val="22"/>
          <w:szCs w:val="22"/>
        </w:rPr>
      </w:pPr>
      <w:r w:rsidRPr="000633EB">
        <w:rPr>
          <w:sz w:val="22"/>
          <w:szCs w:val="22"/>
        </w:rPr>
        <w:t xml:space="preserve">Students </w:t>
      </w:r>
      <w:hyperlink r:id="rId558" w:history="1">
        <w:r w:rsidRPr="000633EB">
          <w:rPr>
            <w:rStyle w:val="Hyperlink"/>
            <w:color w:val="auto"/>
            <w:sz w:val="22"/>
            <w:szCs w:val="22"/>
            <w:u w:val="none"/>
          </w:rPr>
          <w:t>create</w:t>
        </w:r>
      </w:hyperlink>
      <w:r w:rsidRPr="000633EB">
        <w:rPr>
          <w:sz w:val="22"/>
          <w:szCs w:val="22"/>
        </w:rPr>
        <w:t xml:space="preserve"> a range of imaginative, informative and persuasive </w:t>
      </w:r>
      <w:hyperlink r:id="rId559" w:tooltip="Display the glossary entry for 'types of texts'" w:history="1">
        <w:r w:rsidRPr="000633EB">
          <w:rPr>
            <w:rStyle w:val="Hyperlink"/>
            <w:color w:val="auto"/>
            <w:sz w:val="22"/>
            <w:szCs w:val="22"/>
            <w:u w:val="none"/>
          </w:rPr>
          <w:t>types of texts</w:t>
        </w:r>
      </w:hyperlink>
      <w:r w:rsidRPr="000633EB">
        <w:rPr>
          <w:sz w:val="22"/>
          <w:szCs w:val="22"/>
        </w:rPr>
        <w:t xml:space="preserve"> including </w:t>
      </w:r>
      <w:hyperlink r:id="rId560" w:history="1">
        <w:r w:rsidRPr="000633EB">
          <w:rPr>
            <w:rStyle w:val="Hyperlink"/>
            <w:color w:val="auto"/>
            <w:sz w:val="22"/>
            <w:szCs w:val="22"/>
            <w:u w:val="none"/>
          </w:rPr>
          <w:t>narratives</w:t>
        </w:r>
      </w:hyperlink>
      <w:r w:rsidRPr="000633EB">
        <w:rPr>
          <w:sz w:val="22"/>
          <w:szCs w:val="22"/>
        </w:rPr>
        <w:t xml:space="preserve">, procedures, performances, reports, reviews, poetry and expositions. </w:t>
      </w:r>
    </w:p>
    <w:p w:rsidR="00A47882" w:rsidRPr="000633EB" w:rsidRDefault="00A47882" w:rsidP="000633EB">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 xml:space="preserve">The English curriculum is built around the three interrelated strands of Language, Literature and Literacy. Teaching and learning programs should balance and integrate all three strands. Together the strands focus on developing students’ knowledge, understanding and skills in listening, reading, viewing, speaking, writing and </w:t>
      </w:r>
      <w:hyperlink r:id="rId561" w:history="1">
        <w:r w:rsidRPr="000633EB">
          <w:rPr>
            <w:rFonts w:ascii="Times New Roman" w:eastAsia="Times New Roman" w:hAnsi="Times New Roman" w:cs="Times New Roman"/>
            <w:vanish/>
            <w:u w:val="single"/>
            <w:lang w:eastAsia="en-AU"/>
          </w:rPr>
          <w:t>creating</w:t>
        </w:r>
      </w:hyperlink>
      <w:r w:rsidRPr="000633EB">
        <w:rPr>
          <w:rFonts w:ascii="Times New Roman" w:eastAsia="Times New Roman" w:hAnsi="Times New Roman" w:cs="Times New Roman"/>
          <w:vanish/>
          <w:u w:val="single"/>
          <w:lang w:eastAsia="en-AU"/>
        </w:rPr>
        <w:t xml:space="preserve">. Learning in English builds on concepts, skills and processes developed in earlier years, and teachers will revisit and strengthen these as needed.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 xml:space="preserve">In Years 3 and 4, students experience learning in familiar </w:t>
      </w:r>
      <w:hyperlink r:id="rId562" w:history="1">
        <w:r w:rsidRPr="000633EB">
          <w:rPr>
            <w:rFonts w:ascii="Times New Roman" w:eastAsia="Times New Roman" w:hAnsi="Times New Roman" w:cs="Times New Roman"/>
            <w:vanish/>
            <w:u w:val="single"/>
            <w:lang w:eastAsia="en-AU"/>
          </w:rPr>
          <w:t>contexts</w:t>
        </w:r>
      </w:hyperlink>
      <w:r w:rsidRPr="000633EB">
        <w:rPr>
          <w:rFonts w:ascii="Times New Roman" w:eastAsia="Times New Roman" w:hAnsi="Times New Roman" w:cs="Times New Roman"/>
          <w:vanish/>
          <w:u w:val="single"/>
          <w:lang w:eastAsia="en-AU"/>
        </w:rPr>
        <w:t xml:space="preserve"> and a range of </w:t>
      </w:r>
      <w:hyperlink r:id="rId563" w:history="1">
        <w:r w:rsidRPr="000633EB">
          <w:rPr>
            <w:rFonts w:ascii="Times New Roman" w:eastAsia="Times New Roman" w:hAnsi="Times New Roman" w:cs="Times New Roman"/>
            <w:vanish/>
            <w:u w:val="single"/>
            <w:lang w:eastAsia="en-AU"/>
          </w:rPr>
          <w:t>contexts</w:t>
        </w:r>
      </w:hyperlink>
      <w:r w:rsidRPr="000633EB">
        <w:rPr>
          <w:rFonts w:ascii="Times New Roman" w:eastAsia="Times New Roman" w:hAnsi="Times New Roman" w:cs="Times New Roman"/>
          <w:vanish/>
          <w:u w:val="single"/>
          <w:lang w:eastAsia="en-AU"/>
        </w:rPr>
        <w:t xml:space="preserve"> that relate to study in other areas of the curriculum. They interact with peers and teachers from other classes and schools in a range of face-to-face and online/virtual environments.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 xml:space="preserve">Students engage with a variety of </w:t>
      </w:r>
      <w:hyperlink r:id="rId564"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for enjoyment. They </w:t>
      </w:r>
      <w:hyperlink r:id="rId565" w:history="1">
        <w:r w:rsidRPr="000633EB">
          <w:rPr>
            <w:rFonts w:ascii="Times New Roman" w:eastAsia="Times New Roman" w:hAnsi="Times New Roman" w:cs="Times New Roman"/>
            <w:vanish/>
            <w:u w:val="single"/>
            <w:lang w:eastAsia="en-AU"/>
          </w:rPr>
          <w:t>listen</w:t>
        </w:r>
      </w:hyperlink>
      <w:r w:rsidRPr="000633EB">
        <w:rPr>
          <w:rFonts w:ascii="Times New Roman" w:eastAsia="Times New Roman" w:hAnsi="Times New Roman" w:cs="Times New Roman"/>
          <w:vanish/>
          <w:u w:val="single"/>
          <w:lang w:eastAsia="en-AU"/>
        </w:rPr>
        <w:t xml:space="preserve"> to, </w:t>
      </w:r>
      <w:hyperlink r:id="rId566" w:history="1">
        <w:r w:rsidRPr="000633EB">
          <w:rPr>
            <w:rFonts w:ascii="Times New Roman" w:eastAsia="Times New Roman" w:hAnsi="Times New Roman" w:cs="Times New Roman"/>
            <w:vanish/>
            <w:u w:val="single"/>
            <w:lang w:eastAsia="en-AU"/>
          </w:rPr>
          <w:t>read</w:t>
        </w:r>
      </w:hyperlink>
      <w:r w:rsidRPr="000633EB">
        <w:rPr>
          <w:rFonts w:ascii="Times New Roman" w:eastAsia="Times New Roman" w:hAnsi="Times New Roman" w:cs="Times New Roman"/>
          <w:vanish/>
          <w:u w:val="single"/>
          <w:lang w:eastAsia="en-AU"/>
        </w:rPr>
        <w:t xml:space="preserve">, </w:t>
      </w:r>
      <w:hyperlink r:id="rId567" w:history="1">
        <w:r w:rsidRPr="000633EB">
          <w:rPr>
            <w:rFonts w:ascii="Times New Roman" w:eastAsia="Times New Roman" w:hAnsi="Times New Roman" w:cs="Times New Roman"/>
            <w:vanish/>
            <w:u w:val="single"/>
            <w:lang w:eastAsia="en-AU"/>
          </w:rPr>
          <w:t>view</w:t>
        </w:r>
      </w:hyperlink>
      <w:r w:rsidRPr="000633EB">
        <w:rPr>
          <w:rFonts w:ascii="Times New Roman" w:eastAsia="Times New Roman" w:hAnsi="Times New Roman" w:cs="Times New Roman"/>
          <w:vanish/>
          <w:u w:val="single"/>
          <w:lang w:eastAsia="en-AU"/>
        </w:rPr>
        <w:t xml:space="preserve"> and interpret spoken, written and </w:t>
      </w:r>
      <w:hyperlink r:id="rId568" w:history="1">
        <w:r w:rsidRPr="000633EB">
          <w:rPr>
            <w:rFonts w:ascii="Times New Roman" w:eastAsia="Times New Roman" w:hAnsi="Times New Roman" w:cs="Times New Roman"/>
            <w:vanish/>
            <w:u w:val="single"/>
            <w:lang w:eastAsia="en-AU"/>
          </w:rPr>
          <w:t>multimodal texts</w:t>
        </w:r>
      </w:hyperlink>
      <w:r w:rsidRPr="000633EB">
        <w:rPr>
          <w:rFonts w:ascii="Times New Roman" w:eastAsia="Times New Roman" w:hAnsi="Times New Roman" w:cs="Times New Roman"/>
          <w:vanish/>
          <w:u w:val="single"/>
          <w:lang w:eastAsia="en-AU"/>
        </w:rPr>
        <w:t xml:space="preserve"> in which the primary purpose is </w:t>
      </w:r>
      <w:hyperlink r:id="rId569" w:history="1">
        <w:r w:rsidRPr="000633EB">
          <w:rPr>
            <w:rFonts w:ascii="Times New Roman" w:eastAsia="Times New Roman" w:hAnsi="Times New Roman" w:cs="Times New Roman"/>
            <w:vanish/>
            <w:u w:val="single"/>
            <w:lang w:eastAsia="en-AU"/>
          </w:rPr>
          <w:t>aesthetic</w:t>
        </w:r>
      </w:hyperlink>
      <w:r w:rsidRPr="000633EB">
        <w:rPr>
          <w:rFonts w:ascii="Times New Roman" w:eastAsia="Times New Roman" w:hAnsi="Times New Roman" w:cs="Times New Roman"/>
          <w:vanish/>
          <w:u w:val="single"/>
          <w:lang w:eastAsia="en-AU"/>
        </w:rPr>
        <w:t xml:space="preserve">, as well as </w:t>
      </w:r>
      <w:hyperlink r:id="rId570"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designed to inform and persuade. These encompass traditional oral </w:t>
      </w:r>
      <w:hyperlink r:id="rId571"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including Aboriginal stories, picture books, various types of print and </w:t>
      </w:r>
      <w:hyperlink r:id="rId572" w:history="1">
        <w:r w:rsidRPr="000633EB">
          <w:rPr>
            <w:rFonts w:ascii="Times New Roman" w:eastAsia="Times New Roman" w:hAnsi="Times New Roman" w:cs="Times New Roman"/>
            <w:vanish/>
            <w:u w:val="single"/>
            <w:lang w:eastAsia="en-AU"/>
          </w:rPr>
          <w:t>digital texts</w:t>
        </w:r>
      </w:hyperlink>
      <w:r w:rsidRPr="000633EB">
        <w:rPr>
          <w:rFonts w:ascii="Times New Roman" w:eastAsia="Times New Roman" w:hAnsi="Times New Roman" w:cs="Times New Roman"/>
          <w:vanish/>
          <w:u w:val="single"/>
          <w:lang w:eastAsia="en-AU"/>
        </w:rPr>
        <w:t xml:space="preserve">, simple chapter books, rhyming verse, poetry, non-fiction, film, </w:t>
      </w:r>
      <w:hyperlink r:id="rId573" w:history="1">
        <w:r w:rsidRPr="000633EB">
          <w:rPr>
            <w:rFonts w:ascii="Times New Roman" w:eastAsia="Times New Roman" w:hAnsi="Times New Roman" w:cs="Times New Roman"/>
            <w:vanish/>
            <w:u w:val="single"/>
            <w:lang w:eastAsia="en-AU"/>
          </w:rPr>
          <w:t>multimodal texts</w:t>
        </w:r>
      </w:hyperlink>
      <w:r w:rsidRPr="000633EB">
        <w:rPr>
          <w:rFonts w:ascii="Times New Roman" w:eastAsia="Times New Roman" w:hAnsi="Times New Roman" w:cs="Times New Roman"/>
          <w:vanish/>
          <w:u w:val="single"/>
          <w:lang w:eastAsia="en-AU"/>
        </w:rPr>
        <w:t xml:space="preserve">, dramatic performances, and </w:t>
      </w:r>
      <w:hyperlink r:id="rId574"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used by students as models for constructing their own work.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hyperlink r:id="rId575" w:tooltip="Advice on selection of literary texts" w:history="1">
        <w:r w:rsidRPr="000633EB">
          <w:rPr>
            <w:rFonts w:ascii="Times New Roman" w:eastAsia="Times New Roman" w:hAnsi="Times New Roman" w:cs="Times New Roman"/>
            <w:vanish/>
            <w:u w:val="single"/>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0633EB">
        <w:rPr>
          <w:rFonts w:ascii="Times New Roman" w:eastAsia="Times New Roman" w:hAnsi="Times New Roman" w:cs="Times New Roman"/>
          <w:vanish/>
          <w:u w:val="single"/>
          <w:lang w:eastAsia="en-AU"/>
        </w:rPr>
        <w:t xml:space="preserve">.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 xml:space="preserve">Literary </w:t>
      </w:r>
      <w:hyperlink r:id="rId576"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that support and extend students in Years 3 and 4 as independent readers describe complex sequences of events that extend over several pages and involve unusual happenings within a framework of familiar experiences. Informative </w:t>
      </w:r>
      <w:hyperlink r:id="rId577"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present new content about topics of interest and topics being studied in other areas of the curriculum. These </w:t>
      </w:r>
      <w:hyperlink r:id="rId578" w:history="1">
        <w:r w:rsidRPr="000633EB">
          <w:rPr>
            <w:rFonts w:ascii="Times New Roman" w:eastAsia="Times New Roman" w:hAnsi="Times New Roman" w:cs="Times New Roman"/>
            <w:vanish/>
            <w:u w:val="single"/>
            <w:lang w:eastAsia="en-AU"/>
          </w:rPr>
          <w:t>texts</w:t>
        </w:r>
      </w:hyperlink>
      <w:r w:rsidRPr="000633EB">
        <w:rPr>
          <w:rFonts w:ascii="Times New Roman" w:eastAsia="Times New Roman" w:hAnsi="Times New Roman" w:cs="Times New Roman"/>
          <w:vanish/>
          <w:u w:val="single"/>
          <w:lang w:eastAsia="en-AU"/>
        </w:rPr>
        <w:t xml:space="preserve"> use complex </w:t>
      </w:r>
      <w:hyperlink r:id="rId579" w:history="1">
        <w:r w:rsidRPr="000633EB">
          <w:rPr>
            <w:rFonts w:ascii="Times New Roman" w:eastAsia="Times New Roman" w:hAnsi="Times New Roman" w:cs="Times New Roman"/>
            <w:vanish/>
            <w:u w:val="single"/>
            <w:lang w:eastAsia="en-AU"/>
          </w:rPr>
          <w:t>language features</w:t>
        </w:r>
      </w:hyperlink>
      <w:r w:rsidRPr="000633EB">
        <w:rPr>
          <w:rFonts w:ascii="Times New Roman" w:eastAsia="Times New Roman" w:hAnsi="Times New Roman" w:cs="Times New Roman"/>
          <w:vanish/>
          <w:u w:val="single"/>
          <w:lang w:eastAsia="en-AU"/>
        </w:rPr>
        <w:t xml:space="preserve">, including varied </w:t>
      </w:r>
      <w:hyperlink r:id="rId580" w:history="1">
        <w:r w:rsidRPr="000633EB">
          <w:rPr>
            <w:rFonts w:ascii="Times New Roman" w:eastAsia="Times New Roman" w:hAnsi="Times New Roman" w:cs="Times New Roman"/>
            <w:vanish/>
            <w:u w:val="single"/>
            <w:lang w:eastAsia="en-AU"/>
          </w:rPr>
          <w:t>sentence</w:t>
        </w:r>
      </w:hyperlink>
      <w:r w:rsidRPr="000633EB">
        <w:rPr>
          <w:rFonts w:ascii="Times New Roman" w:eastAsia="Times New Roman" w:hAnsi="Times New Roman" w:cs="Times New Roman"/>
          <w:vanish/>
          <w:u w:val="single"/>
          <w:lang w:eastAsia="en-AU"/>
        </w:rPr>
        <w:t xml:space="preserve"> structures, some unfamiliar vocabulary, a significant number of high-frequency sight words and words that need to be decoded phonically, and a variety of punctuation </w:t>
      </w:r>
      <w:hyperlink r:id="rId581" w:history="1">
        <w:r w:rsidRPr="000633EB">
          <w:rPr>
            <w:rFonts w:ascii="Times New Roman" w:eastAsia="Times New Roman" w:hAnsi="Times New Roman" w:cs="Times New Roman"/>
            <w:vanish/>
            <w:u w:val="single"/>
            <w:lang w:eastAsia="en-AU"/>
          </w:rPr>
          <w:t>conventions</w:t>
        </w:r>
      </w:hyperlink>
      <w:r w:rsidRPr="000633EB">
        <w:rPr>
          <w:rFonts w:ascii="Times New Roman" w:eastAsia="Times New Roman" w:hAnsi="Times New Roman" w:cs="Times New Roman"/>
          <w:vanish/>
          <w:u w:val="single"/>
          <w:lang w:eastAsia="en-AU"/>
        </w:rPr>
        <w:t xml:space="preserve">, as well as illustrations and diagrams that both support and extend the printed </w:t>
      </w:r>
      <w:hyperlink r:id="rId582" w:history="1">
        <w:r w:rsidRPr="000633EB">
          <w:rPr>
            <w:rFonts w:ascii="Times New Roman" w:eastAsia="Times New Roman" w:hAnsi="Times New Roman" w:cs="Times New Roman"/>
            <w:vanish/>
            <w:u w:val="single"/>
            <w:lang w:eastAsia="en-AU"/>
          </w:rPr>
          <w:t>text</w:t>
        </w:r>
      </w:hyperlink>
      <w:r w:rsidRPr="000633EB">
        <w:rPr>
          <w:rFonts w:ascii="Times New Roman" w:eastAsia="Times New Roman" w:hAnsi="Times New Roman" w:cs="Times New Roman"/>
          <w:vanish/>
          <w:u w:val="single"/>
          <w:lang w:eastAsia="en-AU"/>
        </w:rPr>
        <w:t xml:space="preserve">.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 xml:space="preserve">Students </w:t>
      </w:r>
      <w:hyperlink r:id="rId583" w:history="1">
        <w:r w:rsidRPr="000633EB">
          <w:rPr>
            <w:rFonts w:ascii="Times New Roman" w:eastAsia="Times New Roman" w:hAnsi="Times New Roman" w:cs="Times New Roman"/>
            <w:vanish/>
            <w:u w:val="single"/>
            <w:lang w:eastAsia="en-AU"/>
          </w:rPr>
          <w:t>create</w:t>
        </w:r>
      </w:hyperlink>
      <w:r w:rsidRPr="000633EB">
        <w:rPr>
          <w:rFonts w:ascii="Times New Roman" w:eastAsia="Times New Roman" w:hAnsi="Times New Roman" w:cs="Times New Roman"/>
          <w:vanish/>
          <w:u w:val="single"/>
          <w:lang w:eastAsia="en-AU"/>
        </w:rPr>
        <w:t xml:space="preserve"> a range of imaginative, informative and persuasive </w:t>
      </w:r>
      <w:hyperlink r:id="rId584" w:history="1">
        <w:r w:rsidRPr="000633EB">
          <w:rPr>
            <w:rFonts w:ascii="Times New Roman" w:eastAsia="Times New Roman" w:hAnsi="Times New Roman" w:cs="Times New Roman"/>
            <w:vanish/>
            <w:u w:val="single"/>
            <w:lang w:eastAsia="en-AU"/>
          </w:rPr>
          <w:t>types of texts</w:t>
        </w:r>
      </w:hyperlink>
      <w:r w:rsidRPr="000633EB">
        <w:rPr>
          <w:rFonts w:ascii="Times New Roman" w:eastAsia="Times New Roman" w:hAnsi="Times New Roman" w:cs="Times New Roman"/>
          <w:vanish/>
          <w:u w:val="single"/>
          <w:lang w:eastAsia="en-AU"/>
        </w:rPr>
        <w:t xml:space="preserve"> including </w:t>
      </w:r>
      <w:hyperlink r:id="rId585" w:history="1">
        <w:r w:rsidRPr="000633EB">
          <w:rPr>
            <w:rFonts w:ascii="Times New Roman" w:eastAsia="Times New Roman" w:hAnsi="Times New Roman" w:cs="Times New Roman"/>
            <w:vanish/>
            <w:u w:val="single"/>
            <w:lang w:eastAsia="en-AU"/>
          </w:rPr>
          <w:t>narratives</w:t>
        </w:r>
      </w:hyperlink>
      <w:r w:rsidRPr="000633EB">
        <w:rPr>
          <w:rFonts w:ascii="Times New Roman" w:eastAsia="Times New Roman" w:hAnsi="Times New Roman" w:cs="Times New Roman"/>
          <w:vanish/>
          <w:u w:val="single"/>
          <w:lang w:eastAsia="en-AU"/>
        </w:rPr>
        <w:t xml:space="preserve">, procedures, performances, reports, reviews, poetry and expositions. </w:t>
      </w:r>
    </w:p>
    <w:p w:rsidR="00A47882" w:rsidRPr="000633EB" w:rsidRDefault="00A47882" w:rsidP="00A47882">
      <w:pPr>
        <w:spacing w:after="0" w:line="240" w:lineRule="auto"/>
        <w:rPr>
          <w:rFonts w:ascii="Times New Roman" w:eastAsia="Times New Roman" w:hAnsi="Times New Roman" w:cs="Times New Roman"/>
          <w:vanish/>
          <w:u w:val="single"/>
          <w:lang w:eastAsia="en-AU"/>
        </w:rPr>
      </w:pPr>
      <w:r w:rsidRPr="000633EB">
        <w:rPr>
          <w:rFonts w:ascii="Times New Roman" w:eastAsia="Times New Roman" w:hAnsi="Times New Roman" w:cs="Times New Roman"/>
          <w:vanish/>
          <w:u w:val="single"/>
          <w:lang w:eastAsia="en-AU"/>
        </w:rPr>
        <w:t>Hide full description</w:t>
      </w:r>
    </w:p>
    <w:p w:rsidR="000633EB" w:rsidRPr="000633EB" w:rsidRDefault="000633EB" w:rsidP="00A47882">
      <w:pPr>
        <w:spacing w:after="0" w:line="240" w:lineRule="auto"/>
        <w:outlineLvl w:val="3"/>
        <w:rPr>
          <w:rFonts w:ascii="Times New Roman" w:eastAsia="Times New Roman" w:hAnsi="Times New Roman" w:cs="Times New Roman"/>
          <w:vanish/>
          <w:u w:val="single"/>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3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58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vary in complexity and technicality depending on the approach to the topic, the purpose and the intended </w:t>
      </w:r>
      <w:hyperlink r:id="rId587"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hyperlink r:id="rId588" w:tooltip="View additional details of ACELA1490" w:history="1">
        <w:r w:rsidRPr="00A47882">
          <w:rPr>
            <w:rFonts w:ascii="Times New Roman" w:eastAsia="Times New Roman" w:hAnsi="Times New Roman" w:cs="Times New Roman"/>
            <w:lang w:eastAsia="en-AU"/>
          </w:rPr>
          <w:t>(ACELA1490)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29" name="Picture 132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0" name="Picture 133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1" name="Picture 133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2" name="Picture 133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3" name="Picture 133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features of online </w:t>
      </w:r>
      <w:hyperlink r:id="rId58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enhance readability including </w:t>
      </w:r>
      <w:hyperlink r:id="rId590"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navigation, links, graphics and </w:t>
      </w:r>
      <w:hyperlink r:id="rId591" w:history="1">
        <w:r w:rsidRPr="00A47882">
          <w:rPr>
            <w:rFonts w:ascii="Times New Roman" w:eastAsia="Times New Roman" w:hAnsi="Times New Roman" w:cs="Times New Roman"/>
            <w:lang w:eastAsia="en-AU"/>
          </w:rPr>
          <w:t>layout</w:t>
        </w:r>
      </w:hyperlink>
      <w:r w:rsidRPr="00A47882">
        <w:rPr>
          <w:rFonts w:ascii="Times New Roman" w:eastAsia="Times New Roman" w:hAnsi="Times New Roman" w:cs="Times New Roman"/>
          <w:lang w:eastAsia="en-AU"/>
        </w:rPr>
        <w:t xml:space="preserve"> </w:t>
      </w:r>
      <w:hyperlink r:id="rId592" w:tooltip="View additional details of ACELA1793" w:history="1">
        <w:r w:rsidRPr="00A47882">
          <w:rPr>
            <w:rFonts w:ascii="Times New Roman" w:eastAsia="Times New Roman" w:hAnsi="Times New Roman" w:cs="Times New Roman"/>
            <w:lang w:eastAsia="en-AU"/>
          </w:rPr>
          <w:t>(ACELA1793)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34" name="Picture 133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35" name="Picture 1335"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36" name="Picture 133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the effect of choices when </w:t>
      </w:r>
      <w:hyperlink r:id="rId593" w:history="1">
        <w:r w:rsidRPr="00A47882">
          <w:rPr>
            <w:rFonts w:ascii="Times New Roman" w:eastAsia="Times New Roman" w:hAnsi="Times New Roman" w:cs="Times New Roman"/>
            <w:lang w:eastAsia="en-AU"/>
          </w:rPr>
          <w:t>framing</w:t>
        </w:r>
      </w:hyperlink>
      <w:r w:rsidRPr="00A47882">
        <w:rPr>
          <w:rFonts w:ascii="Times New Roman" w:eastAsia="Times New Roman" w:hAnsi="Times New Roman" w:cs="Times New Roman"/>
          <w:lang w:eastAsia="en-AU"/>
        </w:rPr>
        <w:t xml:space="preserve"> an image, placement of elements in the image, and </w:t>
      </w:r>
      <w:hyperlink r:id="rId594" w:history="1">
        <w:r w:rsidRPr="00A47882">
          <w:rPr>
            <w:rFonts w:ascii="Times New Roman" w:eastAsia="Times New Roman" w:hAnsi="Times New Roman" w:cs="Times New Roman"/>
            <w:lang w:eastAsia="en-AU"/>
          </w:rPr>
          <w:t>salience</w:t>
        </w:r>
      </w:hyperlink>
      <w:r w:rsidRPr="00A47882">
        <w:rPr>
          <w:rFonts w:ascii="Times New Roman" w:eastAsia="Times New Roman" w:hAnsi="Times New Roman" w:cs="Times New Roman"/>
          <w:lang w:eastAsia="en-AU"/>
        </w:rPr>
        <w:t xml:space="preserve"> on composition of still and moving images in a range of </w:t>
      </w:r>
      <w:hyperlink r:id="rId595"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w:t>
      </w:r>
      <w:hyperlink r:id="rId596" w:tooltip="View additional details of ACELA1496" w:history="1">
        <w:r w:rsidRPr="00A47882">
          <w:rPr>
            <w:rFonts w:ascii="Times New Roman" w:eastAsia="Times New Roman" w:hAnsi="Times New Roman" w:cs="Times New Roman"/>
            <w:lang w:eastAsia="en-AU"/>
          </w:rPr>
          <w:t>(ACELA1496)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37" name="Picture 133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38" name="Picture 133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39" name="Picture 133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0" name="Picture 134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597" w:history="1">
        <w:r w:rsidRPr="00A47882">
          <w:rPr>
            <w:rFonts w:ascii="Times New Roman" w:eastAsia="Times New Roman" w:hAnsi="Times New Roman" w:cs="Times New Roman"/>
            <w:lang w:eastAsia="en-AU"/>
          </w:rPr>
          <w:t>adverb</w:t>
        </w:r>
      </w:hyperlink>
      <w:r w:rsidRPr="00A47882">
        <w:rPr>
          <w:rFonts w:ascii="Times New Roman" w:eastAsia="Times New Roman" w:hAnsi="Times New Roman" w:cs="Times New Roman"/>
          <w:lang w:eastAsia="en-AU"/>
        </w:rPr>
        <w:t xml:space="preserve"> groups/</w:t>
      </w:r>
      <w:hyperlink r:id="rId598"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and </w:t>
      </w:r>
      <w:hyperlink r:id="rId599" w:history="1">
        <w:r w:rsidRPr="00A47882">
          <w:rPr>
            <w:rFonts w:ascii="Times New Roman" w:eastAsia="Times New Roman" w:hAnsi="Times New Roman" w:cs="Times New Roman"/>
            <w:lang w:eastAsia="en-AU"/>
          </w:rPr>
          <w:t>prepositional phrases</w:t>
        </w:r>
      </w:hyperlink>
      <w:r w:rsidRPr="00A47882">
        <w:rPr>
          <w:rFonts w:ascii="Times New Roman" w:eastAsia="Times New Roman" w:hAnsi="Times New Roman" w:cs="Times New Roman"/>
          <w:lang w:eastAsia="en-AU"/>
        </w:rPr>
        <w:t xml:space="preserve"> work in different ways to provide circumstantial details about an activity </w:t>
      </w:r>
      <w:hyperlink r:id="rId600" w:tooltip="View additional details of ACELA1495" w:history="1">
        <w:r w:rsidRPr="00A47882">
          <w:rPr>
            <w:rFonts w:ascii="Times New Roman" w:eastAsia="Times New Roman" w:hAnsi="Times New Roman" w:cs="Times New Roman"/>
            <w:lang w:eastAsia="en-AU"/>
          </w:rPr>
          <w:t>(ACELA1495)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41" name="Picture 134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2" name="Picture 134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3" name="Picture 134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4" name="Picture 134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5" name="Picture 134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how quoted (direct) and reported (indirect) speech work in different types of </w:t>
      </w:r>
      <w:hyperlink r:id="rId60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602" w:tooltip="View additional details of ACELA1494" w:history="1">
        <w:r w:rsidRPr="00A47882">
          <w:rPr>
            <w:rFonts w:ascii="Times New Roman" w:eastAsia="Times New Roman" w:hAnsi="Times New Roman" w:cs="Times New Roman"/>
            <w:lang w:eastAsia="en-AU"/>
          </w:rPr>
          <w:t>(ACELA1494)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46" name="Picture 134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7" name="Picture 134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8" name="Picture 134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49" name="Picture 134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50" name="Picture 135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3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how </w:t>
      </w:r>
      <w:hyperlink r:id="rId603"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and illustrators make stories exciting, moving and absorbing and hold readers’ interest by using various techniques, for example character development and plot tension </w:t>
      </w:r>
      <w:hyperlink r:id="rId604" w:tooltip="View additional details of ACELT1605" w:history="1">
        <w:r w:rsidRPr="00A47882">
          <w:rPr>
            <w:rFonts w:ascii="Times New Roman" w:eastAsia="Times New Roman" w:hAnsi="Times New Roman" w:cs="Times New Roman"/>
            <w:lang w:eastAsia="en-AU"/>
          </w:rPr>
          <w:t>(ACELT1605)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1" name="Picture 135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2" name="Picture 135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53" name="Picture 135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54" name="Picture 135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55" name="Picture 135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56" name="Picture 135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Make connections between the ways different </w:t>
      </w:r>
      <w:hyperlink r:id="rId605"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may represent similar storylines, ideas and relationships </w:t>
      </w:r>
      <w:hyperlink r:id="rId606" w:tooltip="View additional details of ACELT1602" w:history="1">
        <w:r w:rsidRPr="00A47882">
          <w:rPr>
            <w:rFonts w:ascii="Times New Roman" w:eastAsia="Times New Roman" w:hAnsi="Times New Roman" w:cs="Times New Roman"/>
            <w:lang w:eastAsia="en-AU"/>
          </w:rPr>
          <w:t>(ACELT1602)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7" name="Picture 135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8" name="Picture 135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59" name="Picture 135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60" name="Picture 136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361" name="Picture 1361"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62" name="Picture 1362"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63" name="Picture 136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64" name="Picture 136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65" name="Picture 136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66" name="Picture 136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interpret and experiment with a range of devices and deliberate word play in poetry and other literary </w:t>
      </w:r>
      <w:hyperlink r:id="rId60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nonsense words, spoonerisms, neologisms and </w:t>
      </w:r>
      <w:hyperlink r:id="rId608" w:history="1">
        <w:r w:rsidRPr="00A47882">
          <w:rPr>
            <w:rFonts w:ascii="Times New Roman" w:eastAsia="Times New Roman" w:hAnsi="Times New Roman" w:cs="Times New Roman"/>
            <w:lang w:eastAsia="en-AU"/>
          </w:rPr>
          <w:t>puns</w:t>
        </w:r>
      </w:hyperlink>
      <w:r w:rsidRPr="00A47882">
        <w:rPr>
          <w:rFonts w:ascii="Times New Roman" w:eastAsia="Times New Roman" w:hAnsi="Times New Roman" w:cs="Times New Roman"/>
          <w:lang w:eastAsia="en-AU"/>
        </w:rPr>
        <w:t xml:space="preserve"> </w:t>
      </w:r>
      <w:hyperlink r:id="rId609" w:tooltip="View additional details of ACELT1606" w:history="1">
        <w:r w:rsidRPr="00A47882">
          <w:rPr>
            <w:rFonts w:ascii="Times New Roman" w:eastAsia="Times New Roman" w:hAnsi="Times New Roman" w:cs="Times New Roman"/>
            <w:lang w:eastAsia="en-AU"/>
          </w:rPr>
          <w:t>(ACELT1606)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67" name="Picture 136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68" name="Picture 136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69" name="Picture 136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0" name="Picture 137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1" name="Picture 137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2" name="Picture 137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610" w:history="1">
        <w:r w:rsidRPr="00A47882">
          <w:rPr>
            <w:rFonts w:ascii="Times New Roman" w:eastAsia="Times New Roman" w:hAnsi="Times New Roman" w:cs="Times New Roman"/>
            <w:lang w:eastAsia="en-AU"/>
          </w:rPr>
          <w:t>metalanguage</w:t>
        </w:r>
      </w:hyperlink>
      <w:r w:rsidRPr="00A47882">
        <w:rPr>
          <w:rFonts w:ascii="Times New Roman" w:eastAsia="Times New Roman" w:hAnsi="Times New Roman" w:cs="Times New Roman"/>
          <w:lang w:eastAsia="en-AU"/>
        </w:rPr>
        <w:t xml:space="preserve"> to describe the effects of ideas, </w:t>
      </w:r>
      <w:hyperlink r:id="rId611"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61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literary </w:t>
      </w:r>
      <w:hyperlink r:id="rId61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614" w:tooltip="View additional details of ACELT1604" w:history="1">
        <w:r w:rsidRPr="00A47882">
          <w:rPr>
            <w:rFonts w:ascii="Times New Roman" w:eastAsia="Times New Roman" w:hAnsi="Times New Roman" w:cs="Times New Roman"/>
            <w:lang w:eastAsia="en-AU"/>
          </w:rPr>
          <w:t>(ACELT1604)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73" name="Picture 137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74" name="Picture 137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5" name="Picture 137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6" name="Picture 137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7" name="Picture 137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78" name="Picture 137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3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explain </w:t>
      </w:r>
      <w:hyperlink r:id="rId61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w:t>
      </w:r>
      <w:hyperlink r:id="rId61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from earlier times and compare with the vocabulary, images, </w:t>
      </w:r>
      <w:hyperlink r:id="rId617" w:history="1">
        <w:r w:rsidRPr="00A47882">
          <w:rPr>
            <w:rFonts w:ascii="Times New Roman" w:eastAsia="Times New Roman" w:hAnsi="Times New Roman" w:cs="Times New Roman"/>
            <w:lang w:eastAsia="en-AU"/>
          </w:rPr>
          <w:t>layout</w:t>
        </w:r>
      </w:hyperlink>
      <w:r w:rsidRPr="00A47882">
        <w:rPr>
          <w:rFonts w:ascii="Times New Roman" w:eastAsia="Times New Roman" w:hAnsi="Times New Roman" w:cs="Times New Roman"/>
          <w:lang w:eastAsia="en-AU"/>
        </w:rPr>
        <w:t xml:space="preserve"> and content of contemporary </w:t>
      </w:r>
      <w:hyperlink r:id="rId61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619" w:tooltip="View additional details of ACELY1686" w:history="1">
        <w:r w:rsidRPr="00A47882">
          <w:rPr>
            <w:rFonts w:ascii="Times New Roman" w:eastAsia="Times New Roman" w:hAnsi="Times New Roman" w:cs="Times New Roman"/>
            <w:lang w:eastAsia="en-AU"/>
          </w:rPr>
          <w:t>(ACELY1686)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1379" name="Picture 137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80" name="Picture 138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81" name="Picture 1381"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2" name="Picture 138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3" name="Picture 138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4" name="Picture 138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5" name="Picture 138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characteristic features used in imaginative, informative and persuasive </w:t>
      </w:r>
      <w:hyperlink r:id="rId6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meet the purpose of the </w:t>
      </w:r>
      <w:hyperlink r:id="rId62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622" w:tooltip="View additional details of ACELY1690" w:history="1">
        <w:r w:rsidRPr="00A47882">
          <w:rPr>
            <w:rFonts w:ascii="Times New Roman" w:eastAsia="Times New Roman" w:hAnsi="Times New Roman" w:cs="Times New Roman"/>
            <w:lang w:eastAsia="en-AU"/>
          </w:rPr>
          <w:t>(ACELY1690)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86" name="Picture 138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87" name="Picture 138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8" name="Picture 138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89" name="Picture 138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90" name="Picture 139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91" name="Picture 139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8"/>
        </w:numPr>
        <w:spacing w:after="0" w:line="240" w:lineRule="auto"/>
        <w:rPr>
          <w:rFonts w:ascii="Times New Roman" w:eastAsia="Times New Roman" w:hAnsi="Times New Roman" w:cs="Times New Roman"/>
          <w:lang w:eastAsia="en-AU"/>
        </w:rPr>
      </w:pPr>
      <w:hyperlink r:id="rId623"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different </w:t>
      </w:r>
      <w:hyperlink r:id="rId624"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by combining contextual , semantic, grammatical and </w:t>
      </w:r>
      <w:hyperlink r:id="rId625" w:history="1">
        <w:r w:rsidRPr="00A47882">
          <w:rPr>
            <w:rFonts w:ascii="Times New Roman" w:eastAsia="Times New Roman" w:hAnsi="Times New Roman" w:cs="Times New Roman"/>
            <w:lang w:eastAsia="en-AU"/>
          </w:rPr>
          <w:t>phonic</w:t>
        </w:r>
      </w:hyperlink>
      <w:r w:rsidRPr="00A47882">
        <w:rPr>
          <w:rFonts w:ascii="Times New Roman" w:eastAsia="Times New Roman" w:hAnsi="Times New Roman" w:cs="Times New Roman"/>
          <w:lang w:eastAsia="en-AU"/>
        </w:rPr>
        <w:t xml:space="preserve"> knowledge using </w:t>
      </w:r>
      <w:hyperlink r:id="rId626"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for example monitoring meaning, cross checking and reviewing </w:t>
      </w:r>
      <w:hyperlink r:id="rId627" w:tooltip="View additional details of ACELY1691" w:history="1">
        <w:r w:rsidRPr="00A47882">
          <w:rPr>
            <w:rFonts w:ascii="Times New Roman" w:eastAsia="Times New Roman" w:hAnsi="Times New Roman" w:cs="Times New Roman"/>
            <w:lang w:eastAsia="en-AU"/>
          </w:rPr>
          <w:t>(ACELY1691)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2" name="Picture 139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3" name="Picture 139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394" name="Picture 139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628"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build literal and inferred meaning to expand content knowledge, integrating and linking ideas and analysing and evaluating </w:t>
      </w:r>
      <w:hyperlink r:id="rId62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630" w:tooltip="View additional details of ACELY1692" w:history="1">
        <w:r w:rsidRPr="00A47882">
          <w:rPr>
            <w:rFonts w:ascii="Times New Roman" w:eastAsia="Times New Roman" w:hAnsi="Times New Roman" w:cs="Times New Roman"/>
            <w:lang w:eastAsia="en-AU"/>
          </w:rPr>
          <w:t>(ACELY1692)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5" name="Picture 13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6" name="Picture 139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7" name="Picture 139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8" name="Picture 139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399" name="Picture 1399"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0" name="Picture 140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1" name="Picture 140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2" name="Picture 140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3" name="Picture 140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63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made cohesive through the use of linking devices including pronoun reference and </w:t>
      </w:r>
      <w:hyperlink r:id="rId632"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633" w:history="1">
        <w:r w:rsidRPr="00A47882">
          <w:rPr>
            <w:rFonts w:ascii="Times New Roman" w:eastAsia="Times New Roman" w:hAnsi="Times New Roman" w:cs="Times New Roman"/>
            <w:lang w:eastAsia="en-AU"/>
          </w:rPr>
          <w:t>connectives</w:t>
        </w:r>
      </w:hyperlink>
      <w:r w:rsidRPr="00A47882">
        <w:rPr>
          <w:rFonts w:ascii="Times New Roman" w:eastAsia="Times New Roman" w:hAnsi="Times New Roman" w:cs="Times New Roman"/>
          <w:lang w:eastAsia="en-AU"/>
        </w:rPr>
        <w:t xml:space="preserve"> </w:t>
      </w:r>
      <w:hyperlink r:id="rId634" w:tooltip="View additional details of ACELA1491" w:history="1">
        <w:r w:rsidRPr="00A47882">
          <w:rPr>
            <w:rFonts w:ascii="Times New Roman" w:eastAsia="Times New Roman" w:hAnsi="Times New Roman" w:cs="Times New Roman"/>
            <w:lang w:eastAsia="en-AU"/>
          </w:rPr>
          <w:t>(ACELA1491)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04" name="Picture 140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5" name="Picture 140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6" name="Picture 140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7" name="Picture 140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08" name="Picture 140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 meaning of </w:t>
      </w:r>
      <w:hyperlink r:id="rId635"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can be enriched through the use of </w:t>
      </w:r>
      <w:hyperlink r:id="rId636" w:history="1">
        <w:r w:rsidRPr="00A47882">
          <w:rPr>
            <w:rFonts w:ascii="Times New Roman" w:eastAsia="Times New Roman" w:hAnsi="Times New Roman" w:cs="Times New Roman"/>
            <w:lang w:eastAsia="en-AU"/>
          </w:rPr>
          <w:t>noun groups</w:t>
        </w:r>
      </w:hyperlink>
      <w:r w:rsidRPr="00A47882">
        <w:rPr>
          <w:rFonts w:ascii="Times New Roman" w:eastAsia="Times New Roman" w:hAnsi="Times New Roman" w:cs="Times New Roman"/>
          <w:lang w:eastAsia="en-AU"/>
        </w:rPr>
        <w:t>/</w:t>
      </w:r>
      <w:hyperlink r:id="rId637"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and </w:t>
      </w:r>
      <w:hyperlink r:id="rId638" w:history="1">
        <w:r w:rsidRPr="00A47882">
          <w:rPr>
            <w:rFonts w:ascii="Times New Roman" w:eastAsia="Times New Roman" w:hAnsi="Times New Roman" w:cs="Times New Roman"/>
            <w:lang w:eastAsia="en-AU"/>
          </w:rPr>
          <w:t>verb groups</w:t>
        </w:r>
      </w:hyperlink>
      <w:r w:rsidRPr="00A47882">
        <w:rPr>
          <w:rFonts w:ascii="Times New Roman" w:eastAsia="Times New Roman" w:hAnsi="Times New Roman" w:cs="Times New Roman"/>
          <w:lang w:eastAsia="en-AU"/>
        </w:rPr>
        <w:t>/</w:t>
      </w:r>
      <w:hyperlink r:id="rId639"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and </w:t>
      </w:r>
      <w:hyperlink r:id="rId640" w:history="1">
        <w:r w:rsidRPr="00A47882">
          <w:rPr>
            <w:rFonts w:ascii="Times New Roman" w:eastAsia="Times New Roman" w:hAnsi="Times New Roman" w:cs="Times New Roman"/>
            <w:lang w:eastAsia="en-AU"/>
          </w:rPr>
          <w:t>prepositional phrases</w:t>
        </w:r>
      </w:hyperlink>
      <w:r w:rsidRPr="00A47882">
        <w:rPr>
          <w:rFonts w:ascii="Times New Roman" w:eastAsia="Times New Roman" w:hAnsi="Times New Roman" w:cs="Times New Roman"/>
          <w:lang w:eastAsia="en-AU"/>
        </w:rPr>
        <w:t xml:space="preserve"> </w:t>
      </w:r>
      <w:hyperlink r:id="rId641" w:tooltip="View additional details of ACELA1493" w:history="1">
        <w:r w:rsidRPr="00A47882">
          <w:rPr>
            <w:rFonts w:ascii="Times New Roman" w:eastAsia="Times New Roman" w:hAnsi="Times New Roman" w:cs="Times New Roman"/>
            <w:lang w:eastAsia="en-AU"/>
          </w:rPr>
          <w:t>(ACELA1493)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09" name="Picture 140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0" name="Picture 141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1" name="Picture 141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2" name="Picture 141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3" name="Picture 141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Incorporate new vocabulary from a range of sources into students’ own </w:t>
      </w:r>
      <w:hyperlink r:id="rId64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vocabulary encountered in research </w:t>
      </w:r>
      <w:hyperlink r:id="rId643" w:tooltip="View additional details of ACELA1498" w:history="1">
        <w:r w:rsidRPr="00A47882">
          <w:rPr>
            <w:rFonts w:ascii="Times New Roman" w:eastAsia="Times New Roman" w:hAnsi="Times New Roman" w:cs="Times New Roman"/>
            <w:lang w:eastAsia="en-AU"/>
          </w:rPr>
          <w:t>(ACELA1498)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14" name="Picture 141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5" name="Picture 141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6" name="Picture 141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7" name="Picture 141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18" name="Picture 141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strategies for spelling words, including spelling rules, knowledge of morphemic word families, spelling generalisations, and letter combinations including double letters </w:t>
      </w:r>
      <w:hyperlink r:id="rId644" w:tooltip="View additional details of ACELA1779" w:history="1">
        <w:r w:rsidRPr="00A47882">
          <w:rPr>
            <w:rFonts w:ascii="Times New Roman" w:eastAsia="Times New Roman" w:hAnsi="Times New Roman" w:cs="Times New Roman"/>
            <w:lang w:eastAsia="en-AU"/>
          </w:rPr>
          <w:t>(ACELA1779)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19" name="Picture 141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20" name="Picture 142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21" name="Picture 142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homophones and know how to use </w:t>
      </w:r>
      <w:hyperlink r:id="rId645"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to identify correct spelling </w:t>
      </w:r>
      <w:hyperlink r:id="rId646" w:tooltip="View additional details of ACELA1780" w:history="1">
        <w:r w:rsidRPr="00A47882">
          <w:rPr>
            <w:rFonts w:ascii="Times New Roman" w:eastAsia="Times New Roman" w:hAnsi="Times New Roman" w:cs="Times New Roman"/>
            <w:lang w:eastAsia="en-AU"/>
          </w:rPr>
          <w:t>(ACELA1780)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2" name="Picture 142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23" name="Picture 142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3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how quotation marks are used in </w:t>
      </w:r>
      <w:hyperlink r:id="rId64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signal dialogue, titles and quoted (direct) speech </w:t>
      </w:r>
      <w:hyperlink r:id="rId648" w:tooltip="View additional details of ACELA1492" w:history="1">
        <w:r w:rsidRPr="00A47882">
          <w:rPr>
            <w:rFonts w:ascii="Times New Roman" w:eastAsia="Times New Roman" w:hAnsi="Times New Roman" w:cs="Times New Roman"/>
            <w:lang w:eastAsia="en-AU"/>
          </w:rPr>
          <w:t>(ACELA1492)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4" name="Picture 142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25" name="Picture 142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3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26" name="Picture 142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40"/>
        </w:numPr>
        <w:spacing w:after="0" w:line="240" w:lineRule="auto"/>
        <w:rPr>
          <w:rFonts w:ascii="Times New Roman" w:eastAsia="Times New Roman" w:hAnsi="Times New Roman" w:cs="Times New Roman"/>
          <w:lang w:eastAsia="en-AU"/>
        </w:rPr>
      </w:pPr>
      <w:hyperlink r:id="rId64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65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developing storylines, characters and settings </w:t>
      </w:r>
      <w:hyperlink r:id="rId651" w:tooltip="View additional details of ACELT1794" w:history="1">
        <w:r w:rsidRPr="00A47882">
          <w:rPr>
            <w:rFonts w:ascii="Times New Roman" w:eastAsia="Times New Roman" w:hAnsi="Times New Roman" w:cs="Times New Roman"/>
            <w:lang w:eastAsia="en-AU"/>
          </w:rPr>
          <w:t>(ACELT1794)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7" name="Picture 142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8" name="Picture 142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29" name="Picture 142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30" name="Picture 143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1" name="Picture 143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2" name="Picture 143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3" name="Picture 143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4" name="Picture 143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0"/>
        </w:numPr>
        <w:spacing w:after="0" w:line="240" w:lineRule="auto"/>
        <w:rPr>
          <w:rFonts w:ascii="Times New Roman" w:eastAsia="Times New Roman" w:hAnsi="Times New Roman" w:cs="Times New Roman"/>
          <w:lang w:eastAsia="en-AU"/>
        </w:rPr>
      </w:pPr>
      <w:hyperlink r:id="rId65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65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explore students’ own experiences and imagining </w:t>
      </w:r>
      <w:hyperlink r:id="rId654" w:tooltip="View additional details of ACELT1607" w:history="1">
        <w:r w:rsidRPr="00A47882">
          <w:rPr>
            <w:rFonts w:ascii="Times New Roman" w:eastAsia="Times New Roman" w:hAnsi="Times New Roman" w:cs="Times New Roman"/>
            <w:lang w:eastAsia="en-AU"/>
          </w:rPr>
          <w:t>(ACELT1607)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35" name="Picture 143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36" name="Picture 143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37" name="Picture 143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8" name="Picture 143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39" name="Picture 143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40" name="Picture 144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41" name="Picture 144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4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draft and publish imaginative, informative and persuasive </w:t>
      </w:r>
      <w:hyperlink r:id="rId65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containing key information and supporting details for a widening range of </w:t>
      </w:r>
      <w:hyperlink r:id="rId656"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demonstrating increasing control over </w:t>
      </w:r>
      <w:hyperlink r:id="rId65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658"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t>
      </w:r>
      <w:hyperlink r:id="rId659" w:tooltip="View additional details of ACELY1694" w:history="1">
        <w:r w:rsidRPr="00A47882">
          <w:rPr>
            <w:rFonts w:ascii="Times New Roman" w:eastAsia="Times New Roman" w:hAnsi="Times New Roman" w:cs="Times New Roman"/>
            <w:lang w:eastAsia="en-AU"/>
          </w:rPr>
          <w:t>(ACELY1694)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2" name="Picture 144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3" name="Picture 144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4" name="Picture 144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5" name="Picture 1445"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46" name="Picture 144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and edit for meaning by adding, deleting or moving words or word groups to improve content and structure </w:t>
      </w:r>
      <w:hyperlink r:id="rId660" w:tooltip="View additional details of ACELY1695" w:history="1">
        <w:r w:rsidRPr="00A47882">
          <w:rPr>
            <w:rFonts w:ascii="Times New Roman" w:eastAsia="Times New Roman" w:hAnsi="Times New Roman" w:cs="Times New Roman"/>
            <w:lang w:eastAsia="en-AU"/>
          </w:rPr>
          <w:t>(ACELY1695)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7" name="Picture 144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48" name="Picture 144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49" name="Picture 144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1"/>
        </w:numPr>
        <w:spacing w:after="0" w:line="240" w:lineRule="auto"/>
        <w:rPr>
          <w:rFonts w:ascii="Times New Roman" w:eastAsia="Times New Roman" w:hAnsi="Times New Roman" w:cs="Times New Roman"/>
          <w:lang w:eastAsia="en-AU"/>
        </w:rPr>
      </w:pPr>
      <w:hyperlink r:id="rId661" w:history="1">
        <w:r w:rsidRPr="00A47882">
          <w:rPr>
            <w:rFonts w:ascii="Times New Roman" w:eastAsia="Times New Roman" w:hAnsi="Times New Roman" w:cs="Times New Roman"/>
            <w:lang w:eastAsia="en-AU"/>
          </w:rPr>
          <w:t>Write</w:t>
        </w:r>
      </w:hyperlink>
      <w:r w:rsidRPr="00A47882">
        <w:rPr>
          <w:rFonts w:ascii="Times New Roman" w:eastAsia="Times New Roman" w:hAnsi="Times New Roman" w:cs="Times New Roman"/>
          <w:lang w:eastAsia="en-AU"/>
        </w:rPr>
        <w:t xml:space="preserve"> using clearly-formed joined letters, and develop increased fluency and automaticity </w:t>
      </w:r>
      <w:hyperlink r:id="rId662" w:tooltip="View additional details of ACELY1696" w:history="1">
        <w:r w:rsidRPr="00A47882">
          <w:rPr>
            <w:rFonts w:ascii="Times New Roman" w:eastAsia="Times New Roman" w:hAnsi="Times New Roman" w:cs="Times New Roman"/>
            <w:lang w:eastAsia="en-AU"/>
          </w:rPr>
          <w:t>(ACELY1696)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0" name="Picture 145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51" name="Picture 145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a range of software including word processing programs to construct, edit and publish written </w:t>
      </w:r>
      <w:hyperlink r:id="rId663" w:tooltip="Display the glossary entry for 'text'"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select, edit and place visual, print and audio elements </w:t>
      </w:r>
      <w:hyperlink r:id="rId664" w:tooltip="View additional details of ACELY1697" w:history="1">
        <w:r w:rsidRPr="00A47882">
          <w:rPr>
            <w:rFonts w:ascii="Times New Roman" w:eastAsia="Times New Roman" w:hAnsi="Times New Roman" w:cs="Times New Roman"/>
            <w:lang w:eastAsia="en-AU"/>
          </w:rPr>
          <w:t>(ACELY1697)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2" name="Picture 145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3" name="Picture 145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54" name="Picture 145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4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w:t>
      </w:r>
      <w:hyperlink r:id="rId665" w:history="1">
        <w:r w:rsidRPr="00A47882">
          <w:rPr>
            <w:rFonts w:ascii="Times New Roman" w:eastAsia="Times New Roman" w:hAnsi="Times New Roman" w:cs="Times New Roman"/>
            <w:lang w:eastAsia="en-AU"/>
          </w:rPr>
          <w:t>Standard Australian English</w:t>
        </w:r>
      </w:hyperlink>
      <w:r w:rsidRPr="00A47882">
        <w:rPr>
          <w:rFonts w:ascii="Times New Roman" w:eastAsia="Times New Roman" w:hAnsi="Times New Roman" w:cs="Times New Roman"/>
          <w:lang w:eastAsia="en-AU"/>
        </w:rPr>
        <w:t xml:space="preserve"> is one of many social dialects used in Australia, and that while it originated in England it has been influenced by many other languages </w:t>
      </w:r>
      <w:hyperlink r:id="rId666" w:tooltip="View additional details of ACELA1487" w:history="1">
        <w:r w:rsidRPr="00A47882">
          <w:rPr>
            <w:rFonts w:ascii="Times New Roman" w:eastAsia="Times New Roman" w:hAnsi="Times New Roman" w:cs="Times New Roman"/>
            <w:lang w:eastAsia="en-AU"/>
          </w:rPr>
          <w:t>(ACELA1487)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5" name="Picture 145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6" name="Picture 145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7" name="Picture 1457"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458" name="Picture 1458"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59" name="Picture 1459"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60" name="Picture 146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61" name="Picture 146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62" name="Picture 146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63" name="Picture 146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social interactions influence the way people engage with ideas and respond to others for example when exploring and clarifying the ideas of others, summarising their own views and reporting them to a larger group </w:t>
      </w:r>
      <w:hyperlink r:id="rId667" w:tooltip="View additional details of ACELA1488" w:history="1">
        <w:r w:rsidRPr="00A47882">
          <w:rPr>
            <w:rFonts w:ascii="Times New Roman" w:eastAsia="Times New Roman" w:hAnsi="Times New Roman" w:cs="Times New Roman"/>
            <w:lang w:eastAsia="en-AU"/>
          </w:rPr>
          <w:t>(ACELA1488)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64" name="Picture 146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65" name="Picture 1465"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66" name="Picture 146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67" name="Picture 146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468" name="Picture 1468"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69" name="Picture 1469"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0" name="Picture 147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1" name="Picture 147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2" name="Picture 147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3" name="Picture 147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differences between the language of opinion and feeling and the language of factual reporting or recording </w:t>
      </w:r>
      <w:hyperlink r:id="rId668" w:tooltip="View additional details of ACELA1489" w:history="1">
        <w:r w:rsidRPr="00A47882">
          <w:rPr>
            <w:rFonts w:ascii="Times New Roman" w:eastAsia="Times New Roman" w:hAnsi="Times New Roman" w:cs="Times New Roman"/>
            <w:lang w:eastAsia="en-AU"/>
          </w:rPr>
          <w:t>(ACELA1489)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74" name="Picture 147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75" name="Picture 147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76" name="Picture 147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77" name="Picture 1477"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8" name="Picture 147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79" name="Picture 147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0" name="Picture 148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1" name="Picture 148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4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literary experiences with others, sharing responses and expressing a </w:t>
      </w:r>
      <w:hyperlink r:id="rId669"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w:t>
      </w:r>
      <w:hyperlink r:id="rId670" w:tooltip="View additional details of ACELT1603" w:history="1">
        <w:r w:rsidRPr="00A47882">
          <w:rPr>
            <w:rFonts w:ascii="Times New Roman" w:eastAsia="Times New Roman" w:hAnsi="Times New Roman" w:cs="Times New Roman"/>
            <w:lang w:eastAsia="en-AU"/>
          </w:rPr>
          <w:t>(ACELT1603)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82" name="Picture 148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83" name="Picture 148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84" name="Picture 148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85" name="Picture 1485"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6" name="Picture 148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7" name="Picture 148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8" name="Picture 148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89" name="Picture 148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4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Interpret ideas and information in spoken </w:t>
      </w:r>
      <w:hyperlink r:id="rId67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w:t>
      </w:r>
      <w:hyperlink r:id="rId672"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key points in order to carry out tasks and use information to share and extend ideas and information </w:t>
      </w:r>
      <w:hyperlink r:id="rId673" w:tooltip="View additional details of ACELY1687" w:history="1">
        <w:r w:rsidRPr="00A47882">
          <w:rPr>
            <w:rFonts w:ascii="Times New Roman" w:eastAsia="Times New Roman" w:hAnsi="Times New Roman" w:cs="Times New Roman"/>
            <w:lang w:eastAsia="en-AU"/>
          </w:rPr>
          <w:t>(ACELY1687)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1490" name="Picture 149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1" name="Picture 149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2" name="Picture 1492"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93" name="Picture 149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94" name="Picture 149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such as acknowledging another’s </w:t>
      </w:r>
      <w:hyperlink r:id="rId674"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and linking students’ response to the topic, using familiar and new vocabulary and a range of vocal effects such as tone, pace, pitch and volume to </w:t>
      </w:r>
      <w:hyperlink r:id="rId675" w:history="1">
        <w:r w:rsidRPr="00A47882">
          <w:rPr>
            <w:rFonts w:ascii="Times New Roman" w:eastAsia="Times New Roman" w:hAnsi="Times New Roman" w:cs="Times New Roman"/>
            <w:lang w:eastAsia="en-AU"/>
          </w:rPr>
          <w:t>speak</w:t>
        </w:r>
      </w:hyperlink>
      <w:r w:rsidRPr="00A47882">
        <w:rPr>
          <w:rFonts w:ascii="Times New Roman" w:eastAsia="Times New Roman" w:hAnsi="Times New Roman" w:cs="Times New Roman"/>
          <w:lang w:eastAsia="en-AU"/>
        </w:rPr>
        <w:t xml:space="preserve"> clearly and coherently </w:t>
      </w:r>
      <w:hyperlink r:id="rId676" w:tooltip="View additional details of ACELY1688" w:history="1">
        <w:r w:rsidRPr="00A47882">
          <w:rPr>
            <w:rFonts w:ascii="Times New Roman" w:eastAsia="Times New Roman" w:hAnsi="Times New Roman" w:cs="Times New Roman"/>
            <w:lang w:eastAsia="en-AU"/>
          </w:rPr>
          <w:t>(ACELY1688)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5" name="Picture 14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6" name="Picture 149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497" name="Picture 149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98" name="Picture 149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499" name="Picture 149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rehearse and deliver presentations incorporating learned content and taking into account the particular purposes and </w:t>
      </w:r>
      <w:hyperlink r:id="rId677"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w:t>
      </w:r>
      <w:hyperlink r:id="rId678" w:tooltip="View additional details of ACELY1689" w:history="1">
        <w:r w:rsidRPr="00A47882">
          <w:rPr>
            <w:rFonts w:ascii="Times New Roman" w:eastAsia="Times New Roman" w:hAnsi="Times New Roman" w:cs="Times New Roman"/>
            <w:lang w:eastAsia="en-AU"/>
          </w:rPr>
          <w:t>(ACELY1689)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00" name="Picture 150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01" name="Picture 150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502" name="Picture 150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03" name="Picture 150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504" name="Picture 150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2"/>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4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4, students understand that </w:t>
      </w:r>
      <w:hyperlink r:id="rId67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have different structures depending on the purpose and </w:t>
      </w:r>
      <w:hyperlink r:id="rId680" w:tooltip="Display the glossary entry for 'audience'"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They explain how </w:t>
      </w:r>
      <w:hyperlink r:id="rId68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are used to engage the interest of </w:t>
      </w:r>
      <w:hyperlink r:id="rId682"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describe literal and implied meaning connecting ideas in different </w:t>
      </w:r>
      <w:hyperlink r:id="rId68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express preferences for particular </w:t>
      </w:r>
      <w:hyperlink r:id="rId68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and respond to others’ viewpoints.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use </w:t>
      </w:r>
      <w:hyperlink r:id="rId68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w:t>
      </w:r>
      <w:hyperlink r:id="rId68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coherence and add detail to their </w:t>
      </w:r>
      <w:hyperlink r:id="rId6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understand how to express an opinion based on information in a </w:t>
      </w:r>
      <w:hyperlink r:id="rId688"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w:t>
      </w:r>
      <w:hyperlink r:id="rId68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69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understanding of how images and detail can be used to extend key ideas. Students </w:t>
      </w:r>
      <w:hyperlink r:id="rId691"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structured </w:t>
      </w:r>
      <w:hyperlink r:id="rId69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explain ideas for different </w:t>
      </w:r>
      <w:hyperlink r:id="rId693"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demonstrate understanding of </w:t>
      </w:r>
      <w:hyperlink r:id="rId694"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select vocabulary from a range of resources and use accurate spelling and punctuation, editing their work to improve meaning.</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695"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key points in discussions. They use </w:t>
      </w:r>
      <w:hyperlink r:id="rId696"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w:t>
      </w:r>
      <w:hyperlink r:id="rId697"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coherence and add detail to their </w:t>
      </w:r>
      <w:hyperlink r:id="rId69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understand how to express an opinion based on information in a </w:t>
      </w:r>
      <w:hyperlink r:id="rId699"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w:t>
      </w:r>
      <w:hyperlink r:id="rId700"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70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show understanding of how images and detail can be used to extend key ideas. Students </w:t>
      </w:r>
      <w:hyperlink r:id="rId70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structured </w:t>
      </w:r>
      <w:hyperlink r:id="rId70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explain ideas for different </w:t>
      </w:r>
      <w:hyperlink r:id="rId704"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make presentations and contribute actively to class and group discussions, varying language according to </w:t>
      </w:r>
      <w:hyperlink r:id="rId705"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w:t>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5</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Years 5 and 6, students communicate with peers and teachers from other classes and schools, community members, and individuals and groups, in a range of face-to-face and online/virtual environments.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70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707"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708"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709"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interpret and evaluate spoken, written and </w:t>
      </w:r>
      <w:hyperlink r:id="rId710"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w:t>
      </w:r>
      <w:hyperlink r:id="rId711"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as well as </w:t>
      </w:r>
      <w:hyperlink r:id="rId712"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include various types of </w:t>
      </w:r>
      <w:hyperlink r:id="rId713"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including newspapers, film and </w:t>
      </w:r>
      <w:hyperlink r:id="rId714"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junior and early adolescent novels, poetry, non-fiction, and dramatic performances.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715"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71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students in Years 5 and 6 as independent readers describe complex sequences, a range of non-stereotypical characters and elaborated events including flashbacks and shifts in time. These </w:t>
      </w:r>
      <w:hyperlink r:id="rId71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explore </w:t>
      </w:r>
      <w:hyperlink r:id="rId718" w:history="1">
        <w:r w:rsidRPr="00A47882">
          <w:rPr>
            <w:rFonts w:ascii="Times New Roman" w:eastAsia="Times New Roman" w:hAnsi="Times New Roman" w:cs="Times New Roman"/>
            <w:lang w:eastAsia="en-AU"/>
          </w:rPr>
          <w:t>themes</w:t>
        </w:r>
      </w:hyperlink>
      <w:r w:rsidRPr="00A47882">
        <w:rPr>
          <w:rFonts w:ascii="Times New Roman" w:eastAsia="Times New Roman" w:hAnsi="Times New Roman" w:cs="Times New Roman"/>
          <w:lang w:eastAsia="en-AU"/>
        </w:rPr>
        <w:t xml:space="preserve"> of interpersonal relationships and ethical dilemmas within real-world and fantasy settings. Informative </w:t>
      </w:r>
      <w:hyperlink r:id="rId71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supply technical and content information about a wide range of topics of interest as well as topics being studied in other areas of the curriculum. </w:t>
      </w:r>
      <w:hyperlink r:id="rId720"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include chapters, headings and subheadings, tables of contents, </w:t>
      </w:r>
      <w:r w:rsidRPr="00A47882">
        <w:rPr>
          <w:rFonts w:ascii="Times New Roman" w:eastAsia="Times New Roman" w:hAnsi="Times New Roman" w:cs="Times New Roman"/>
          <w:lang w:eastAsia="en-AU"/>
        </w:rPr>
        <w:lastRenderedPageBreak/>
        <w:t xml:space="preserve">indexes and glossaries. </w:t>
      </w:r>
      <w:hyperlink r:id="rId72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include complex </w:t>
      </w:r>
      <w:hyperlink r:id="rId722"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unfamiliar technical vocabulary, </w:t>
      </w:r>
      <w:hyperlink r:id="rId723" w:history="1">
        <w:r w:rsidRPr="00A47882">
          <w:rPr>
            <w:rFonts w:ascii="Times New Roman" w:eastAsia="Times New Roman" w:hAnsi="Times New Roman" w:cs="Times New Roman"/>
            <w:lang w:eastAsia="en-AU"/>
          </w:rPr>
          <w:t>figurative language</w:t>
        </w:r>
      </w:hyperlink>
      <w:r w:rsidRPr="00A47882">
        <w:rPr>
          <w:rFonts w:ascii="Times New Roman" w:eastAsia="Times New Roman" w:hAnsi="Times New Roman" w:cs="Times New Roman"/>
          <w:lang w:eastAsia="en-AU"/>
        </w:rPr>
        <w:t xml:space="preserve">, and information presented in various types of graphics.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724"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725"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including </w:t>
      </w:r>
      <w:hyperlink r:id="rId726"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procedures, performances, reports, reviews, explanations and discussions. </w:t>
      </w:r>
    </w:p>
    <w:p w:rsidR="000633EB" w:rsidRDefault="000633EB" w:rsidP="00A47882">
      <w:pPr>
        <w:spacing w:after="0" w:line="240" w:lineRule="auto"/>
        <w:outlineLvl w:val="3"/>
        <w:rPr>
          <w:rFonts w:ascii="Times New Roman" w:eastAsia="Times New Roman" w:hAnsi="Times New Roman" w:cs="Times New Roman"/>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4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72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vary in purpose, structure and topic as well as the degree of formality </w:t>
      </w:r>
      <w:hyperlink r:id="rId728" w:tooltip="View additional details of ACELA1504" w:history="1">
        <w:r w:rsidRPr="00A47882">
          <w:rPr>
            <w:rFonts w:ascii="Times New Roman" w:eastAsia="Times New Roman" w:hAnsi="Times New Roman" w:cs="Times New Roman"/>
            <w:lang w:eastAsia="en-AU"/>
          </w:rPr>
          <w:t>(ACELA1504)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81" name="Picture 168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82" name="Picture 168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83" name="Picture 168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84" name="Picture 168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85" name="Picture 168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86" name="Picture 168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how the organisation of </w:t>
      </w:r>
      <w:hyperlink r:id="rId72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into chapters, headings, subheadings, home pages and sub pages for online </w:t>
      </w:r>
      <w:hyperlink r:id="rId73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according to chronology or topic can be used to predict content and assist navigation </w:t>
      </w:r>
      <w:hyperlink r:id="rId731" w:tooltip="View additional details of ACELA1797" w:history="1">
        <w:r w:rsidRPr="00A47882">
          <w:rPr>
            <w:rFonts w:ascii="Times New Roman" w:eastAsia="Times New Roman" w:hAnsi="Times New Roman" w:cs="Times New Roman"/>
            <w:lang w:eastAsia="en-AU"/>
          </w:rPr>
          <w:t>(ACELA1797)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87" name="Picture 168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88" name="Picture 168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89" name="Picture 1689" descr="N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descr="Numeracy"/>
                    <pic:cNvPicPr>
                      <a:picLocks noChangeAspect="1" noChangeArrowheads="1"/>
                    </pic:cNvPicPr>
                  </pic:nvPicPr>
                  <pic:blipFill>
                    <a:blip r:embed="rId18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90" name="Picture 169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91" name="Picture 169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Explain sequences of images in print </w:t>
      </w:r>
      <w:hyperlink r:id="rId73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compare these to the ways hyperlinked </w:t>
      </w:r>
      <w:hyperlink r:id="rId733"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are organised, explaining their effect on viewers’ interpretations </w:t>
      </w:r>
      <w:hyperlink r:id="rId734" w:tooltip="View additional details of ACELA1511" w:history="1">
        <w:r w:rsidRPr="00A47882">
          <w:rPr>
            <w:rFonts w:ascii="Times New Roman" w:eastAsia="Times New Roman" w:hAnsi="Times New Roman" w:cs="Times New Roman"/>
            <w:lang w:eastAsia="en-AU"/>
          </w:rPr>
          <w:t>(ACELA1511)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92" name="Picture 169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93" name="Picture 169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94" name="Picture 169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95" name="Picture 169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banks of known words, as well as word origins, </w:t>
      </w:r>
      <w:hyperlink r:id="rId735" w:history="1">
        <w:r w:rsidRPr="00A47882">
          <w:rPr>
            <w:rFonts w:ascii="Times New Roman" w:eastAsia="Times New Roman" w:hAnsi="Times New Roman" w:cs="Times New Roman"/>
            <w:lang w:eastAsia="en-AU"/>
          </w:rPr>
          <w:t>prefixes</w:t>
        </w:r>
      </w:hyperlink>
      <w:r w:rsidRPr="00A47882">
        <w:rPr>
          <w:rFonts w:ascii="Times New Roman" w:eastAsia="Times New Roman" w:hAnsi="Times New Roman" w:cs="Times New Roman"/>
          <w:lang w:eastAsia="en-AU"/>
        </w:rPr>
        <w:t xml:space="preserve"> and </w:t>
      </w:r>
      <w:hyperlink r:id="rId736" w:history="1">
        <w:r w:rsidRPr="00A47882">
          <w:rPr>
            <w:rFonts w:ascii="Times New Roman" w:eastAsia="Times New Roman" w:hAnsi="Times New Roman" w:cs="Times New Roman"/>
            <w:lang w:eastAsia="en-AU"/>
          </w:rPr>
          <w:t>suffixes</w:t>
        </w:r>
      </w:hyperlink>
      <w:r w:rsidRPr="00A47882">
        <w:rPr>
          <w:rFonts w:ascii="Times New Roman" w:eastAsia="Times New Roman" w:hAnsi="Times New Roman" w:cs="Times New Roman"/>
          <w:lang w:eastAsia="en-AU"/>
        </w:rPr>
        <w:t xml:space="preserve">, to learn and spell new words </w:t>
      </w:r>
      <w:hyperlink r:id="rId737" w:tooltip="View additional details of ACELA1513" w:history="1">
        <w:r w:rsidRPr="00A47882">
          <w:rPr>
            <w:rFonts w:ascii="Times New Roman" w:eastAsia="Times New Roman" w:hAnsi="Times New Roman" w:cs="Times New Roman"/>
            <w:lang w:eastAsia="en-AU"/>
          </w:rPr>
          <w:t>(ACELA1513)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96" name="Picture 169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97" name="Picture 169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698" name="Picture 169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uncommon plurals, for example ‘foci’ </w:t>
      </w:r>
      <w:hyperlink r:id="rId738" w:tooltip="View additional details of ACELA1514" w:history="1">
        <w:r w:rsidRPr="00A47882">
          <w:rPr>
            <w:rFonts w:ascii="Times New Roman" w:eastAsia="Times New Roman" w:hAnsi="Times New Roman" w:cs="Times New Roman"/>
            <w:lang w:eastAsia="en-AU"/>
          </w:rPr>
          <w:t>(ACELA1514)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699" name="Picture 169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00" name="Picture 170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01" name="Picture 170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4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ideas in literary </w:t>
      </w:r>
      <w:hyperlink r:id="rId73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can be conveyed from different viewpoints, which can lead to different kinds of interpretations and responses </w:t>
      </w:r>
      <w:hyperlink r:id="rId740" w:tooltip="View additional details of ACELT1610" w:history="1">
        <w:r w:rsidRPr="00A47882">
          <w:rPr>
            <w:rFonts w:ascii="Times New Roman" w:eastAsia="Times New Roman" w:hAnsi="Times New Roman" w:cs="Times New Roman"/>
            <w:lang w:eastAsia="en-AU"/>
          </w:rPr>
          <w:t>(ACELT1610)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02" name="Picture 170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03" name="Picture 170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04" name="Picture 170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05" name="Picture 170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06" name="Picture 1706"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707" name="Picture 170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08" name="Picture 170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09" name="Picture 170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10" name="Picture 171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11" name="Picture 171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aspects of literary </w:t>
      </w:r>
      <w:hyperlink r:id="rId74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convey details or information about particular social, cultural and historical </w:t>
      </w:r>
      <w:hyperlink r:id="rId742"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hyperlink r:id="rId743" w:tooltip="View additional details of ACELT1608" w:history="1">
        <w:r w:rsidRPr="00A47882">
          <w:rPr>
            <w:rFonts w:ascii="Times New Roman" w:eastAsia="Times New Roman" w:hAnsi="Times New Roman" w:cs="Times New Roman"/>
            <w:lang w:eastAsia="en-AU"/>
          </w:rPr>
          <w:t>(ACELT1608)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12" name="Picture 17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13" name="Picture 171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14" name="Picture 171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15" name="Picture 171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716" name="Picture 1716"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17" name="Picture 1717"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18" name="Picture 171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19" name="Picture 171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0" name="Picture 172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1" name="Picture 172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interpret and experiment with sound devices and imagery, including simile, metaphor and </w:t>
      </w:r>
      <w:hyperlink r:id="rId744" w:history="1">
        <w:r w:rsidRPr="00A47882">
          <w:rPr>
            <w:rFonts w:ascii="Times New Roman" w:eastAsia="Times New Roman" w:hAnsi="Times New Roman" w:cs="Times New Roman"/>
            <w:lang w:eastAsia="en-AU"/>
          </w:rPr>
          <w:t>personification</w:t>
        </w:r>
      </w:hyperlink>
      <w:r w:rsidRPr="00A47882">
        <w:rPr>
          <w:rFonts w:ascii="Times New Roman" w:eastAsia="Times New Roman" w:hAnsi="Times New Roman" w:cs="Times New Roman"/>
          <w:lang w:eastAsia="en-AU"/>
        </w:rPr>
        <w:t xml:space="preserve">, in </w:t>
      </w:r>
      <w:hyperlink r:id="rId745"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shape poetry, songs, anthems and odes </w:t>
      </w:r>
      <w:hyperlink r:id="rId746" w:tooltip="View additional details of ACELT1611" w:history="1">
        <w:r w:rsidRPr="00A47882">
          <w:rPr>
            <w:rFonts w:ascii="Times New Roman" w:eastAsia="Times New Roman" w:hAnsi="Times New Roman" w:cs="Times New Roman"/>
            <w:lang w:eastAsia="en-AU"/>
          </w:rPr>
          <w:t>(ACELT1611)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22" name="Picture 172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23" name="Picture 172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24" name="Picture 1724"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725" name="Picture 1725"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6" name="Picture 172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7" name="Picture 172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8" name="Picture 172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29" name="Picture 172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747" w:history="1">
        <w:r w:rsidRPr="00A47882">
          <w:rPr>
            <w:rFonts w:ascii="Times New Roman" w:eastAsia="Times New Roman" w:hAnsi="Times New Roman" w:cs="Times New Roman"/>
            <w:lang w:eastAsia="en-AU"/>
          </w:rPr>
          <w:t>metalanguage</w:t>
        </w:r>
      </w:hyperlink>
      <w:r w:rsidRPr="00A47882">
        <w:rPr>
          <w:rFonts w:ascii="Times New Roman" w:eastAsia="Times New Roman" w:hAnsi="Times New Roman" w:cs="Times New Roman"/>
          <w:lang w:eastAsia="en-AU"/>
        </w:rPr>
        <w:t xml:space="preserve"> to describe the effects of ideas, </w:t>
      </w:r>
      <w:hyperlink r:id="rId74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74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on particular </w:t>
      </w:r>
      <w:hyperlink r:id="rId750"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w:t>
      </w:r>
      <w:hyperlink r:id="rId751" w:tooltip="View additional details of ACELT1795" w:history="1">
        <w:r w:rsidRPr="00A47882">
          <w:rPr>
            <w:rFonts w:ascii="Times New Roman" w:eastAsia="Times New Roman" w:hAnsi="Times New Roman" w:cs="Times New Roman"/>
            <w:lang w:eastAsia="en-AU"/>
          </w:rPr>
          <w:t>(ACELT1795)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0" name="Picture 173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1" name="Picture 173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2" name="Picture 173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3" name="Picture 173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34" name="Picture 173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35" name="Picture 173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36" name="Picture 173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37" name="Picture 173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4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Show how ideas and </w:t>
      </w:r>
      <w:hyperlink r:id="rId752" w:history="1">
        <w:r w:rsidRPr="00A47882">
          <w:rPr>
            <w:rFonts w:ascii="Times New Roman" w:eastAsia="Times New Roman" w:hAnsi="Times New Roman" w:cs="Times New Roman"/>
            <w:lang w:eastAsia="en-AU"/>
          </w:rPr>
          <w:t>points of view</w:t>
        </w:r>
      </w:hyperlink>
      <w:r w:rsidRPr="00A47882">
        <w:rPr>
          <w:rFonts w:ascii="Times New Roman" w:eastAsia="Times New Roman" w:hAnsi="Times New Roman" w:cs="Times New Roman"/>
          <w:lang w:eastAsia="en-AU"/>
        </w:rPr>
        <w:t xml:space="preserve"> in </w:t>
      </w:r>
      <w:hyperlink r:id="rId75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conveyed through the use of vocabulary, including </w:t>
      </w:r>
      <w:hyperlink r:id="rId754" w:history="1">
        <w:r w:rsidRPr="00A47882">
          <w:rPr>
            <w:rFonts w:ascii="Times New Roman" w:eastAsia="Times New Roman" w:hAnsi="Times New Roman" w:cs="Times New Roman"/>
            <w:lang w:eastAsia="en-AU"/>
          </w:rPr>
          <w:t>idiomatic expressions</w:t>
        </w:r>
      </w:hyperlink>
      <w:r w:rsidRPr="00A47882">
        <w:rPr>
          <w:rFonts w:ascii="Times New Roman" w:eastAsia="Times New Roman" w:hAnsi="Times New Roman" w:cs="Times New Roman"/>
          <w:lang w:eastAsia="en-AU"/>
        </w:rPr>
        <w:t xml:space="preserve">, objective and subjective language, and that these can change according to </w:t>
      </w:r>
      <w:hyperlink r:id="rId755"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w:t>
      </w:r>
      <w:hyperlink r:id="rId756" w:tooltip="View additional details of ACELY1698" w:history="1">
        <w:r w:rsidRPr="00A47882">
          <w:rPr>
            <w:rFonts w:ascii="Times New Roman" w:eastAsia="Times New Roman" w:hAnsi="Times New Roman" w:cs="Times New Roman"/>
            <w:lang w:eastAsia="en-AU"/>
          </w:rPr>
          <w:t>(ACELY1698)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8" name="Picture 173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39" name="Picture 173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40" name="Picture 174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1" name="Picture 174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2" name="Picture 174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3" name="Picture 174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4" name="Picture 174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explain characteristic </w:t>
      </w:r>
      <w:hyperlink r:id="rId75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75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used in imaginative, informative and persuasive </w:t>
      </w:r>
      <w:hyperlink r:id="rId75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meet the purpose of the </w:t>
      </w:r>
      <w:hyperlink r:id="rId760"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761" w:tooltip="View additional details of ACELY1701" w:history="1">
        <w:r w:rsidRPr="00A47882">
          <w:rPr>
            <w:rFonts w:ascii="Times New Roman" w:eastAsia="Times New Roman" w:hAnsi="Times New Roman" w:cs="Times New Roman"/>
            <w:lang w:eastAsia="en-AU"/>
          </w:rPr>
          <w:t>(ACELY1701)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45" name="Picture 174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46" name="Picture 174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47" name="Picture 1747"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8" name="Picture 174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49" name="Picture 174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50" name="Picture 175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51" name="Picture 175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Navigate and </w:t>
      </w:r>
      <w:hyperlink r:id="rId762"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76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specific purposes applying appropriate </w:t>
      </w:r>
      <w:hyperlink r:id="rId764"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for example predicting and confirming, monitoring meaning, skimming and </w:t>
      </w:r>
      <w:hyperlink r:id="rId765" w:history="1">
        <w:r w:rsidRPr="00A47882">
          <w:rPr>
            <w:rFonts w:ascii="Times New Roman" w:eastAsia="Times New Roman" w:hAnsi="Times New Roman" w:cs="Times New Roman"/>
            <w:lang w:eastAsia="en-AU"/>
          </w:rPr>
          <w:t>scanning</w:t>
        </w:r>
      </w:hyperlink>
      <w:r w:rsidRPr="00A47882">
        <w:rPr>
          <w:rFonts w:ascii="Times New Roman" w:eastAsia="Times New Roman" w:hAnsi="Times New Roman" w:cs="Times New Roman"/>
          <w:lang w:eastAsia="en-AU"/>
        </w:rPr>
        <w:t xml:space="preserve"> </w:t>
      </w:r>
      <w:hyperlink r:id="rId766" w:tooltip="View additional details of ACELY1702" w:history="1">
        <w:r w:rsidRPr="00A47882">
          <w:rPr>
            <w:rFonts w:ascii="Times New Roman" w:eastAsia="Times New Roman" w:hAnsi="Times New Roman" w:cs="Times New Roman"/>
            <w:lang w:eastAsia="en-AU"/>
          </w:rPr>
          <w:t>(ACELY1702)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2" name="Picture 175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3" name="Picture 175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4" name="Picture 175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5" name="Picture 1755"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56" name="Picture 175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767"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analyse information, integrating and linking ideas from a variety of print and digital sources </w:t>
      </w:r>
      <w:hyperlink r:id="rId768" w:tooltip="View additional details of ACELY1703" w:history="1">
        <w:r w:rsidRPr="00A47882">
          <w:rPr>
            <w:rFonts w:ascii="Times New Roman" w:eastAsia="Times New Roman" w:hAnsi="Times New Roman" w:cs="Times New Roman"/>
            <w:lang w:eastAsia="en-AU"/>
          </w:rPr>
          <w:t>(ACELY1703)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7" name="Picture 175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8" name="Picture 175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59" name="Picture 175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60" name="Picture 1760"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1" name="Picture 176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2" name="Picture 176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3" name="Picture 176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4" name="Picture 176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4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 starting point of a </w:t>
      </w:r>
      <w:hyperlink r:id="rId769"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gives prominence to the message in the </w:t>
      </w:r>
      <w:hyperlink r:id="rId770"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allows for </w:t>
      </w:r>
      <w:hyperlink r:id="rId771" w:history="1">
        <w:r w:rsidRPr="00A47882">
          <w:rPr>
            <w:rFonts w:ascii="Times New Roman" w:eastAsia="Times New Roman" w:hAnsi="Times New Roman" w:cs="Times New Roman"/>
            <w:lang w:eastAsia="en-AU"/>
          </w:rPr>
          <w:t>prediction</w:t>
        </w:r>
      </w:hyperlink>
      <w:r w:rsidRPr="00A47882">
        <w:rPr>
          <w:rFonts w:ascii="Times New Roman" w:eastAsia="Times New Roman" w:hAnsi="Times New Roman" w:cs="Times New Roman"/>
          <w:lang w:eastAsia="en-AU"/>
        </w:rPr>
        <w:t xml:space="preserve"> of how the </w:t>
      </w:r>
      <w:hyperlink r:id="rId772" w:tooltip="Display the glossary entry for 'text'"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will unfold </w:t>
      </w:r>
      <w:hyperlink r:id="rId773" w:tooltip="View additional details of ACELA1505" w:history="1">
        <w:r w:rsidRPr="00A47882">
          <w:rPr>
            <w:rFonts w:ascii="Times New Roman" w:eastAsia="Times New Roman" w:hAnsi="Times New Roman" w:cs="Times New Roman"/>
            <w:lang w:eastAsia="en-AU"/>
          </w:rPr>
          <w:t>(ACELA1505)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65" name="Picture 176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6" name="Picture 176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7" name="Picture 176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8" name="Picture 176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69" name="Picture 176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difference between main and subordinate </w:t>
      </w:r>
      <w:hyperlink r:id="rId774"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and that a </w:t>
      </w:r>
      <w:hyperlink r:id="rId775" w:tooltip="Display the glossary entry for 'complex sentence'" w:history="1">
        <w:r w:rsidRPr="00A47882">
          <w:rPr>
            <w:rFonts w:ascii="Times New Roman" w:eastAsia="Times New Roman" w:hAnsi="Times New Roman" w:cs="Times New Roman"/>
            <w:lang w:eastAsia="en-AU"/>
          </w:rPr>
          <w:t>complex sentence</w:t>
        </w:r>
      </w:hyperlink>
      <w:r w:rsidRPr="00A47882">
        <w:rPr>
          <w:rFonts w:ascii="Times New Roman" w:eastAsia="Times New Roman" w:hAnsi="Times New Roman" w:cs="Times New Roman"/>
          <w:lang w:eastAsia="en-AU"/>
        </w:rPr>
        <w:t xml:space="preserve"> involves at least one subordinate </w:t>
      </w:r>
      <w:hyperlink r:id="rId776" w:history="1">
        <w:r w:rsidRPr="00A47882">
          <w:rPr>
            <w:rFonts w:ascii="Times New Roman" w:eastAsia="Times New Roman" w:hAnsi="Times New Roman" w:cs="Times New Roman"/>
            <w:lang w:eastAsia="en-AU"/>
          </w:rPr>
          <w:t>clause</w:t>
        </w:r>
      </w:hyperlink>
      <w:r w:rsidRPr="00A47882">
        <w:rPr>
          <w:rFonts w:ascii="Times New Roman" w:eastAsia="Times New Roman" w:hAnsi="Times New Roman" w:cs="Times New Roman"/>
          <w:lang w:eastAsia="en-AU"/>
        </w:rPr>
        <w:t xml:space="preserve"> </w:t>
      </w:r>
      <w:hyperlink r:id="rId777" w:tooltip="View additional details of ACELA1507" w:history="1">
        <w:r w:rsidRPr="00A47882">
          <w:rPr>
            <w:rFonts w:ascii="Times New Roman" w:eastAsia="Times New Roman" w:hAnsi="Times New Roman" w:cs="Times New Roman"/>
            <w:lang w:eastAsia="en-AU"/>
          </w:rPr>
          <w:t>(ACELA1507)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70" name="Picture 17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71" name="Picture 177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2" name="Picture 177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3" name="Picture 177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4" name="Picture 177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5" name="Picture 177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778" w:history="1">
        <w:r w:rsidRPr="00A47882">
          <w:rPr>
            <w:rFonts w:ascii="Times New Roman" w:eastAsia="Times New Roman" w:hAnsi="Times New Roman" w:cs="Times New Roman"/>
            <w:lang w:eastAsia="en-AU"/>
          </w:rPr>
          <w:t>noun groups</w:t>
        </w:r>
      </w:hyperlink>
      <w:r w:rsidRPr="00A47882">
        <w:rPr>
          <w:rFonts w:ascii="Times New Roman" w:eastAsia="Times New Roman" w:hAnsi="Times New Roman" w:cs="Times New Roman"/>
          <w:lang w:eastAsia="en-AU"/>
        </w:rPr>
        <w:t>/</w:t>
      </w:r>
      <w:hyperlink r:id="rId779"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and adjective groups/</w:t>
      </w:r>
      <w:hyperlink r:id="rId780"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can be expanded in a variety of ways to provide a fuller description of the person, place, thing or idea </w:t>
      </w:r>
      <w:hyperlink r:id="rId781" w:tooltip="View additional details of ACELA1508" w:history="1">
        <w:r w:rsidRPr="00A47882">
          <w:rPr>
            <w:rFonts w:ascii="Times New Roman" w:eastAsia="Times New Roman" w:hAnsi="Times New Roman" w:cs="Times New Roman"/>
            <w:lang w:eastAsia="en-AU"/>
          </w:rPr>
          <w:t>(ACELA1508)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76" name="Picture 177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7" name="Picture 177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8" name="Picture 177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79" name="Picture 177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0" name="Picture 178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vocabulary to express greater precision of meaning, and know that words can have different meanings in different </w:t>
      </w:r>
      <w:hyperlink r:id="rId782"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hyperlink r:id="rId783" w:tooltip="View additional details of ACELA1512" w:history="1">
        <w:r w:rsidRPr="00A47882">
          <w:rPr>
            <w:rFonts w:ascii="Times New Roman" w:eastAsia="Times New Roman" w:hAnsi="Times New Roman" w:cs="Times New Roman"/>
            <w:lang w:eastAsia="en-AU"/>
          </w:rPr>
          <w:t>(ACELA1512)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1781" name="Picture 178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2" name="Picture 178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3" name="Picture 178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4" name="Picture 178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5" name="Picture 178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the grammatical category of possessives is signalled through apostrophes and how to use apostrophes with common and proper </w:t>
      </w:r>
      <w:hyperlink r:id="rId784"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xml:space="preserve"> </w:t>
      </w:r>
      <w:hyperlink r:id="rId785" w:tooltip="View additional details of ACELA1506" w:history="1">
        <w:r w:rsidRPr="00A47882">
          <w:rPr>
            <w:rFonts w:ascii="Times New Roman" w:eastAsia="Times New Roman" w:hAnsi="Times New Roman" w:cs="Times New Roman"/>
            <w:lang w:eastAsia="en-AU"/>
          </w:rPr>
          <w:t>(ACELA1506)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86" name="Picture 178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7" name="Picture 178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88" name="Picture 178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49"/>
        </w:numPr>
        <w:spacing w:after="0" w:line="240" w:lineRule="auto"/>
        <w:rPr>
          <w:rFonts w:ascii="Times New Roman" w:eastAsia="Times New Roman" w:hAnsi="Times New Roman" w:cs="Times New Roman"/>
          <w:lang w:eastAsia="en-AU"/>
        </w:rPr>
      </w:pPr>
      <w:hyperlink r:id="rId78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7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experiment with structures, ideas and </w:t>
      </w:r>
      <w:hyperlink r:id="rId788" w:history="1">
        <w:r w:rsidRPr="00A47882">
          <w:rPr>
            <w:rFonts w:ascii="Times New Roman" w:eastAsia="Times New Roman" w:hAnsi="Times New Roman" w:cs="Times New Roman"/>
            <w:lang w:eastAsia="en-AU"/>
          </w:rPr>
          <w:t>stylistic features</w:t>
        </w:r>
      </w:hyperlink>
      <w:r w:rsidRPr="00A47882">
        <w:rPr>
          <w:rFonts w:ascii="Times New Roman" w:eastAsia="Times New Roman" w:hAnsi="Times New Roman" w:cs="Times New Roman"/>
          <w:lang w:eastAsia="en-AU"/>
        </w:rPr>
        <w:t xml:space="preserve"> of selected </w:t>
      </w:r>
      <w:hyperlink r:id="rId789"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w:t>
      </w:r>
      <w:hyperlink r:id="rId790" w:tooltip="View additional details of ACELT1798" w:history="1">
        <w:r w:rsidRPr="00A47882">
          <w:rPr>
            <w:rFonts w:ascii="Times New Roman" w:eastAsia="Times New Roman" w:hAnsi="Times New Roman" w:cs="Times New Roman"/>
            <w:lang w:eastAsia="en-AU"/>
          </w:rPr>
          <w:t>(ACELT1798)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89" name="Picture 178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0" name="Picture 179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1" name="Picture 179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92" name="Picture 179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93" name="Picture 179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49"/>
        </w:numPr>
        <w:spacing w:after="0" w:line="240" w:lineRule="auto"/>
        <w:rPr>
          <w:rFonts w:ascii="Times New Roman" w:eastAsia="Times New Roman" w:hAnsi="Times New Roman" w:cs="Times New Roman"/>
          <w:lang w:eastAsia="en-AU"/>
        </w:rPr>
      </w:pPr>
      <w:hyperlink r:id="rId791"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79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realistic and fantasy settings and characters that draw on the worlds represented in </w:t>
      </w:r>
      <w:hyperlink r:id="rId79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students have experienced </w:t>
      </w:r>
      <w:hyperlink r:id="rId794" w:tooltip="View additional details of ACELT1612" w:history="1">
        <w:r w:rsidRPr="00A47882">
          <w:rPr>
            <w:rFonts w:ascii="Times New Roman" w:eastAsia="Times New Roman" w:hAnsi="Times New Roman" w:cs="Times New Roman"/>
            <w:lang w:eastAsia="en-AU"/>
          </w:rPr>
          <w:t>(ACELT1612)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4" name="Picture 179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5" name="Picture 1795"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6" name="Picture 179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97" name="Picture 179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4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798" name="Picture 179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5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draft and publish imaginative, informative and persuasive print and </w:t>
      </w:r>
      <w:hyperlink r:id="rId795"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choosing </w:t>
      </w:r>
      <w:hyperlink r:id="rId796"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w:t>
      </w:r>
      <w:hyperlink r:id="rId79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sound appropriate to purpose and </w:t>
      </w:r>
      <w:hyperlink r:id="rId798"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hyperlink r:id="rId799" w:tooltip="View additional details of ACELY1704" w:history="1">
        <w:r w:rsidRPr="00A47882">
          <w:rPr>
            <w:rFonts w:ascii="Times New Roman" w:eastAsia="Times New Roman" w:hAnsi="Times New Roman" w:cs="Times New Roman"/>
            <w:lang w:eastAsia="en-AU"/>
          </w:rPr>
          <w:t>(ACELY1704)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799" name="Picture 179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0" name="Picture 180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1" name="Picture 180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02" name="Picture 180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and edit student's own and others’ work using agreed criteria for </w:t>
      </w:r>
      <w:hyperlink r:id="rId800"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80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t>
      </w:r>
      <w:hyperlink r:id="rId802" w:tooltip="View additional details of ACELY1705" w:history="1">
        <w:r w:rsidRPr="00A47882">
          <w:rPr>
            <w:rFonts w:ascii="Times New Roman" w:eastAsia="Times New Roman" w:hAnsi="Times New Roman" w:cs="Times New Roman"/>
            <w:lang w:eastAsia="en-AU"/>
          </w:rPr>
          <w:t>(ACELY1705)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3" name="Picture 18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04" name="Picture 180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Develop a </w:t>
      </w:r>
      <w:hyperlink r:id="rId803" w:history="1">
        <w:r w:rsidRPr="00A47882">
          <w:rPr>
            <w:rFonts w:ascii="Times New Roman" w:eastAsia="Times New Roman" w:hAnsi="Times New Roman" w:cs="Times New Roman"/>
            <w:lang w:eastAsia="en-AU"/>
          </w:rPr>
          <w:t>handwriting</w:t>
        </w:r>
      </w:hyperlink>
      <w:r w:rsidRPr="00A47882">
        <w:rPr>
          <w:rFonts w:ascii="Times New Roman" w:eastAsia="Times New Roman" w:hAnsi="Times New Roman" w:cs="Times New Roman"/>
          <w:lang w:eastAsia="en-AU"/>
        </w:rPr>
        <w:t xml:space="preserve"> style that is becoming legible, fluent and automatic </w:t>
      </w:r>
      <w:hyperlink r:id="rId804" w:tooltip="View additional details of ACELY1706" w:history="1">
        <w:r w:rsidRPr="00A47882">
          <w:rPr>
            <w:rFonts w:ascii="Times New Roman" w:eastAsia="Times New Roman" w:hAnsi="Times New Roman" w:cs="Times New Roman"/>
            <w:lang w:eastAsia="en-AU"/>
          </w:rPr>
          <w:t>(ACELY1706)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5" name="Picture 180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06" name="Picture 180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a range of software including word processing programs with fluency to construct, edit and publish written </w:t>
      </w:r>
      <w:hyperlink r:id="rId805"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select, edit and place visual, print and audio elements </w:t>
      </w:r>
      <w:hyperlink r:id="rId806" w:tooltip="View additional details of ACELY1707" w:history="1">
        <w:r w:rsidRPr="00A47882">
          <w:rPr>
            <w:rFonts w:ascii="Times New Roman" w:eastAsia="Times New Roman" w:hAnsi="Times New Roman" w:cs="Times New Roman"/>
            <w:lang w:eastAsia="en-AU"/>
          </w:rPr>
          <w:t>(ACELY1707)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7" name="Picture 180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08" name="Picture 180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09" name="Picture 180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5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 pronunciation, spelling and meanings of words have histories and change over time </w:t>
      </w:r>
      <w:hyperlink r:id="rId807" w:tooltip="View additional details of ACELA1500" w:history="1">
        <w:r w:rsidRPr="00A47882">
          <w:rPr>
            <w:rFonts w:ascii="Times New Roman" w:eastAsia="Times New Roman" w:hAnsi="Times New Roman" w:cs="Times New Roman"/>
            <w:lang w:eastAsia="en-AU"/>
          </w:rPr>
          <w:t>(ACELA1500)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10" name="Picture 181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11" name="Picture 1811"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812" name="Picture 1812"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13" name="Picture 1813"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14" name="Picture 181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15" name="Picture 181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16" name="Picture 181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17" name="Picture 181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patterns of language interaction vary across social </w:t>
      </w:r>
      <w:hyperlink r:id="rId808"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and </w:t>
      </w:r>
      <w:hyperlink r:id="rId809"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and that they help to signal social roles and relationships </w:t>
      </w:r>
      <w:hyperlink r:id="rId810" w:tooltip="View additional details of ACELA1501" w:history="1">
        <w:r w:rsidRPr="00A47882">
          <w:rPr>
            <w:rFonts w:ascii="Times New Roman" w:eastAsia="Times New Roman" w:hAnsi="Times New Roman" w:cs="Times New Roman"/>
            <w:lang w:eastAsia="en-AU"/>
          </w:rPr>
          <w:t>(ACELA1501)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18" name="Picture 181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19" name="Picture 1819"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20" name="Picture 182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21" name="Picture 182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1822" name="Picture 1822"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23" name="Picture 1823"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24" name="Picture 182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25" name="Picture 182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26" name="Picture 182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27" name="Picture 182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move beyond making bare assertions and take account of differing perspectives and </w:t>
      </w:r>
      <w:hyperlink r:id="rId811" w:history="1">
        <w:r w:rsidRPr="00A47882">
          <w:rPr>
            <w:rFonts w:ascii="Times New Roman" w:eastAsia="Times New Roman" w:hAnsi="Times New Roman" w:cs="Times New Roman"/>
            <w:lang w:eastAsia="en-AU"/>
          </w:rPr>
          <w:t>points of view</w:t>
        </w:r>
      </w:hyperlink>
      <w:r w:rsidRPr="00A47882">
        <w:rPr>
          <w:rFonts w:ascii="Times New Roman" w:eastAsia="Times New Roman" w:hAnsi="Times New Roman" w:cs="Times New Roman"/>
          <w:lang w:eastAsia="en-AU"/>
        </w:rPr>
        <w:t xml:space="preserve"> </w:t>
      </w:r>
      <w:hyperlink r:id="rId812" w:tooltip="View additional details of ACELA1502" w:history="1">
        <w:r w:rsidRPr="00A47882">
          <w:rPr>
            <w:rFonts w:ascii="Times New Roman" w:eastAsia="Times New Roman" w:hAnsi="Times New Roman" w:cs="Times New Roman"/>
            <w:lang w:eastAsia="en-AU"/>
          </w:rPr>
          <w:t>(ACELA1502)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28" name="Picture 182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29" name="Picture 182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0" name="Picture 183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31" name="Picture 183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32" name="Picture 183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33" name="Picture 183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34" name="Picture 183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5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Present a </w:t>
      </w:r>
      <w:hyperlink r:id="rId813"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about particular literary </w:t>
      </w:r>
      <w:hyperlink r:id="rId81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appropriate </w:t>
      </w:r>
      <w:hyperlink r:id="rId815" w:history="1">
        <w:r w:rsidRPr="00A47882">
          <w:rPr>
            <w:rFonts w:ascii="Times New Roman" w:eastAsia="Times New Roman" w:hAnsi="Times New Roman" w:cs="Times New Roman"/>
            <w:lang w:eastAsia="en-AU"/>
          </w:rPr>
          <w:t>metalanguage</w:t>
        </w:r>
      </w:hyperlink>
      <w:r w:rsidRPr="00A47882">
        <w:rPr>
          <w:rFonts w:ascii="Times New Roman" w:eastAsia="Times New Roman" w:hAnsi="Times New Roman" w:cs="Times New Roman"/>
          <w:lang w:eastAsia="en-AU"/>
        </w:rPr>
        <w:t xml:space="preserve">, and reflecting on the viewpoints of others </w:t>
      </w:r>
      <w:hyperlink r:id="rId816" w:tooltip="View additional details of ACELT1609" w:history="1">
        <w:r w:rsidRPr="00A47882">
          <w:rPr>
            <w:rFonts w:ascii="Times New Roman" w:eastAsia="Times New Roman" w:hAnsi="Times New Roman" w:cs="Times New Roman"/>
            <w:lang w:eastAsia="en-AU"/>
          </w:rPr>
          <w:t>(ACELT1609)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5" name="Picture 183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6" name="Picture 183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7" name="Picture 183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8" name="Picture 183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39" name="Picture 1839"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40" name="Picture 1840"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1" name="Picture 184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2" name="Picture 184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3" name="Picture 184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4" name="Picture 184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5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Clarify understanding of content as it unfolds in formal and informal situations, connecting ideas to students’ own experiences and present and justify a </w:t>
      </w:r>
      <w:hyperlink r:id="rId817"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w:t>
      </w:r>
      <w:hyperlink r:id="rId818" w:tooltip="View additional details of ACELY1699" w:history="1">
        <w:r w:rsidRPr="00A47882">
          <w:rPr>
            <w:rFonts w:ascii="Times New Roman" w:eastAsia="Times New Roman" w:hAnsi="Times New Roman" w:cs="Times New Roman"/>
            <w:lang w:eastAsia="en-AU"/>
          </w:rPr>
          <w:t>(ACELY1699)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45" name="Picture 184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46" name="Picture 184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47" name="Picture 184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8" name="Picture 184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49" name="Picture 184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for example paraphrasing, questioning and interpreting non-verbal cues and choose vocabulary and vocal effects appropriate for different </w:t>
      </w:r>
      <w:hyperlink r:id="rId819"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and purposes </w:t>
      </w:r>
      <w:hyperlink r:id="rId820" w:tooltip="View additional details of ACELY1796" w:history="1">
        <w:r w:rsidRPr="00A47882">
          <w:rPr>
            <w:rFonts w:ascii="Times New Roman" w:eastAsia="Times New Roman" w:hAnsi="Times New Roman" w:cs="Times New Roman"/>
            <w:lang w:eastAsia="en-AU"/>
          </w:rPr>
          <w:t>(ACELY1796)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0" name="Picture 185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1" name="Picture 185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2" name="Picture 185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53" name="Picture 185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54" name="Picture 185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rehearse and deliver presentations for defined </w:t>
      </w:r>
      <w:hyperlink r:id="rId821"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and purposes incorporating accurate and sequenced content and multimodal elements </w:t>
      </w:r>
      <w:hyperlink r:id="rId822" w:tooltip="View additional details of ACELY1700" w:history="1">
        <w:r w:rsidRPr="00A47882">
          <w:rPr>
            <w:rFonts w:ascii="Times New Roman" w:eastAsia="Times New Roman" w:hAnsi="Times New Roman" w:cs="Times New Roman"/>
            <w:lang w:eastAsia="en-AU"/>
          </w:rPr>
          <w:t>(ACELY1700)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5" name="Picture 185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6" name="Picture 185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7" name="Picture 185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1858" name="Picture 185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59" name="Picture 185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1860" name="Picture 186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2"/>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5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5, students explain how </w:t>
      </w:r>
      <w:hyperlink r:id="rId823"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assist in understanding the </w:t>
      </w:r>
      <w:hyperlink r:id="rId824"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understand how </w:t>
      </w:r>
      <w:hyperlink r:id="rId82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influence interpretations of characters, settings and events. They analyse and explain literal and implied information from a variety of </w:t>
      </w:r>
      <w:hyperlink r:id="rId82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describe how events, characters and settings in </w:t>
      </w:r>
      <w:hyperlink r:id="rId82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depicted and explain their own responses to them.</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use </w:t>
      </w:r>
      <w:hyperlink r:id="rId82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show how ideas can be extended. They develop and explain a </w:t>
      </w:r>
      <w:hyperlink r:id="rId829"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about a </w:t>
      </w:r>
      <w:hyperlink r:id="rId830"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They </w:t>
      </w:r>
      <w:hyperlink r:id="rId831"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variety of sequenced </w:t>
      </w:r>
      <w:hyperlink r:id="rId83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different purposes and </w:t>
      </w:r>
      <w:hyperlink r:id="rId833"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When writing, they demonstrate </w:t>
      </w:r>
      <w:r w:rsidRPr="00A47882">
        <w:rPr>
          <w:rFonts w:ascii="Times New Roman" w:eastAsia="Times New Roman" w:hAnsi="Times New Roman" w:cs="Times New Roman"/>
          <w:lang w:eastAsia="en-AU"/>
        </w:rPr>
        <w:lastRenderedPageBreak/>
        <w:t xml:space="preserve">understanding of </w:t>
      </w:r>
      <w:hyperlink r:id="rId834"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select specific vocabulary and use accurate spelling and punctuation, editing their work to provide structure and meaning.</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835"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and ask questions to clarify content. They use </w:t>
      </w:r>
      <w:hyperlink r:id="rId836"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show how ideas can be extended. They develop and explain a </w:t>
      </w:r>
      <w:hyperlink r:id="rId837"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about a </w:t>
      </w:r>
      <w:hyperlink r:id="rId838"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selecting information, ideas and images from a range of resources. They </w:t>
      </w:r>
      <w:hyperlink r:id="rId83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variety of sequenced </w:t>
      </w:r>
      <w:hyperlink r:id="rId84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different purposes and </w:t>
      </w:r>
      <w:hyperlink r:id="rId841" w:tooltip="Display the glossary entry for 'audiences'"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They make presentations and contribute actively to class and group discussions, taking into account other perspectives.</w:t>
      </w:r>
    </w:p>
    <w:p w:rsidR="000633EB" w:rsidRDefault="000633EB">
      <w:pPr>
        <w:rPr>
          <w:rFonts w:ascii="Times New Roman" w:eastAsia="Times New Roman" w:hAnsi="Times New Roman" w:cs="Times New Roman"/>
          <w:b/>
          <w:bCs/>
          <w:lang w:eastAsia="en-AU"/>
        </w:rPr>
      </w:pPr>
      <w:r>
        <w:rPr>
          <w:rFonts w:ascii="Times New Roman" w:eastAsia="Times New Roman" w:hAnsi="Times New Roman" w:cs="Times New Roman"/>
          <w:b/>
          <w:bCs/>
          <w:lang w:eastAsia="en-AU"/>
        </w:rPr>
        <w:br w:type="page"/>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6</w:t>
      </w:r>
    </w:p>
    <w:p w:rsidR="000633EB" w:rsidRPr="00A47882" w:rsidRDefault="000633EB" w:rsidP="00A47882">
      <w:pPr>
        <w:spacing w:after="0" w:line="240" w:lineRule="auto"/>
        <w:outlineLvl w:val="1"/>
        <w:rPr>
          <w:rFonts w:ascii="Times New Roman" w:eastAsia="Times New Roman" w:hAnsi="Times New Roman" w:cs="Times New Roman"/>
          <w:b/>
          <w:bCs/>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Years 5 and 6, students communicate with peers and teachers from other classes and schools, community members, and individuals and groups, in a range of face-to-face and online/virtual environments.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84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843"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844"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845"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interpret and evaluate spoken, written and </w:t>
      </w:r>
      <w:hyperlink r:id="rId846"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w:t>
      </w:r>
      <w:hyperlink r:id="rId847"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as well as </w:t>
      </w:r>
      <w:hyperlink r:id="rId84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include various types of </w:t>
      </w:r>
      <w:hyperlink r:id="rId849"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including newspapers, film and </w:t>
      </w:r>
      <w:hyperlink r:id="rId850"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junior and early adolescent novels, poetry, non-fiction and dramatic performances. Students develop their understanding of how </w:t>
      </w:r>
      <w:hyperlink r:id="rId85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w:t>
      </w:r>
      <w:hyperlink r:id="rId852"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are influenced by </w:t>
      </w:r>
      <w:hyperlink r:id="rId853"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purpose and </w:t>
      </w:r>
      <w:hyperlink r:id="rId854"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hyperlink r:id="rId855"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85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students in Years 5 and 6 as independent readers describe complex sequences, a range of non-stereotypical characters and elaborated events including flashbacks and shifts in time. These </w:t>
      </w:r>
      <w:hyperlink r:id="rId857"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explore </w:t>
      </w:r>
      <w:hyperlink r:id="rId858" w:history="1">
        <w:r w:rsidRPr="00A47882">
          <w:rPr>
            <w:rFonts w:ascii="Times New Roman" w:eastAsia="Times New Roman" w:hAnsi="Times New Roman" w:cs="Times New Roman"/>
            <w:lang w:eastAsia="en-AU"/>
          </w:rPr>
          <w:t>themes</w:t>
        </w:r>
      </w:hyperlink>
      <w:r w:rsidRPr="00A47882">
        <w:rPr>
          <w:rFonts w:ascii="Times New Roman" w:eastAsia="Times New Roman" w:hAnsi="Times New Roman" w:cs="Times New Roman"/>
          <w:lang w:eastAsia="en-AU"/>
        </w:rPr>
        <w:t xml:space="preserve"> of interpersonal relationships and ethical dilemmas within real-world and fantasy settings. Informative </w:t>
      </w:r>
      <w:hyperlink r:id="rId85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supply technical and content information about a wide range of topics of interest as well as topics being studied in other areas of the curriculum. </w:t>
      </w:r>
      <w:hyperlink r:id="rId860"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include chapters, headings and subheadings, tables of contents, indexes and glossaries. </w:t>
      </w:r>
      <w:hyperlink r:id="rId86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include complex </w:t>
      </w:r>
      <w:hyperlink r:id="rId862"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unfamiliar technical vocabulary, </w:t>
      </w:r>
      <w:hyperlink r:id="rId863" w:history="1">
        <w:r w:rsidRPr="00A47882">
          <w:rPr>
            <w:rFonts w:ascii="Times New Roman" w:eastAsia="Times New Roman" w:hAnsi="Times New Roman" w:cs="Times New Roman"/>
            <w:lang w:eastAsia="en-AU"/>
          </w:rPr>
          <w:t>figurative language</w:t>
        </w:r>
      </w:hyperlink>
      <w:r w:rsidRPr="00A47882">
        <w:rPr>
          <w:rFonts w:ascii="Times New Roman" w:eastAsia="Times New Roman" w:hAnsi="Times New Roman" w:cs="Times New Roman"/>
          <w:lang w:eastAsia="en-AU"/>
        </w:rPr>
        <w:t xml:space="preserve">, and information presented in various types of graphics. </w:t>
      </w:r>
    </w:p>
    <w:p w:rsidR="00A47882" w:rsidRPr="00A47882" w:rsidRDefault="00A47882" w:rsidP="00A47882">
      <w:pPr>
        <w:spacing w:before="100" w:beforeAutospacing="1"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864"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865" w:tooltip="Display the glossary entry for 'types of texts'"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such as </w:t>
      </w:r>
      <w:hyperlink r:id="rId866"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procedures, performances, reports, reviews, explanations and discussions. </w:t>
      </w:r>
    </w:p>
    <w:p w:rsidR="000633EB" w:rsidRDefault="000633EB" w:rsidP="00A47882">
      <w:pPr>
        <w:spacing w:after="0" w:line="240" w:lineRule="auto"/>
        <w:outlineLvl w:val="2"/>
        <w:rPr>
          <w:rFonts w:ascii="Times New Roman" w:eastAsia="Times New Roman" w:hAnsi="Times New Roman" w:cs="Times New Roman"/>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5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867"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often innovate on </w:t>
      </w:r>
      <w:hyperlink r:id="rId86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play with </w:t>
      </w:r>
      <w:hyperlink r:id="rId86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achieve particular </w:t>
      </w:r>
      <w:hyperlink r:id="rId870"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humorous and persuasive purposes and effects </w:t>
      </w:r>
      <w:hyperlink r:id="rId871" w:tooltip="View additional details of ACELA1518" w:history="1">
        <w:r w:rsidRPr="00A47882">
          <w:rPr>
            <w:rFonts w:ascii="Times New Roman" w:eastAsia="Times New Roman" w:hAnsi="Times New Roman" w:cs="Times New Roman"/>
            <w:lang w:eastAsia="en-AU"/>
          </w:rPr>
          <w:t>(ACELA1518)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41" name="Picture 204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42" name="Picture 2042"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43" name="Picture 204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44" name="Picture 204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45" name="Picture 204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46" name="Picture 204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47" name="Picture 204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explain how analytical images like figures, tables, diagrams, maps and graphs contribute to our understanding of verbal information in factual and persuasive </w:t>
      </w:r>
      <w:hyperlink r:id="rId87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873" w:tooltip="View additional details of ACELA1524" w:history="1">
        <w:r w:rsidRPr="00A47882">
          <w:rPr>
            <w:rFonts w:ascii="Times New Roman" w:eastAsia="Times New Roman" w:hAnsi="Times New Roman" w:cs="Times New Roman"/>
            <w:lang w:eastAsia="en-AU"/>
          </w:rPr>
          <w:t>(ACELA1524)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48" name="Picture 204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49" name="Picture 204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50" name="Picture 2050" descr="N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descr="Numeracy"/>
                    <pic:cNvPicPr>
                      <a:picLocks noChangeAspect="1" noChangeArrowheads="1"/>
                    </pic:cNvPicPr>
                  </pic:nvPicPr>
                  <pic:blipFill>
                    <a:blip r:embed="rId18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1" name="Picture 205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2" name="Picture 205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5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Analyse and evaluate similarities and differences in </w:t>
      </w:r>
      <w:hyperlink r:id="rId87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on similar topics, </w:t>
      </w:r>
      <w:hyperlink r:id="rId875" w:history="1">
        <w:r w:rsidRPr="00A47882">
          <w:rPr>
            <w:rFonts w:ascii="Times New Roman" w:eastAsia="Times New Roman" w:hAnsi="Times New Roman" w:cs="Times New Roman"/>
            <w:lang w:eastAsia="en-AU"/>
          </w:rPr>
          <w:t>themes</w:t>
        </w:r>
      </w:hyperlink>
      <w:r w:rsidRPr="00A47882">
        <w:rPr>
          <w:rFonts w:ascii="Times New Roman" w:eastAsia="Times New Roman" w:hAnsi="Times New Roman" w:cs="Times New Roman"/>
          <w:lang w:eastAsia="en-AU"/>
        </w:rPr>
        <w:t xml:space="preserve"> or plots </w:t>
      </w:r>
      <w:hyperlink r:id="rId876" w:tooltip="View additional details of ACELT1614" w:history="1">
        <w:r w:rsidRPr="00A47882">
          <w:rPr>
            <w:rFonts w:ascii="Times New Roman" w:eastAsia="Times New Roman" w:hAnsi="Times New Roman" w:cs="Times New Roman"/>
            <w:lang w:eastAsia="en-AU"/>
          </w:rPr>
          <w:t>(ACELT1614)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53" name="Picture 205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54" name="Picture 205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5" name="Picture 205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6" name="Picture 205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7" name="Picture 205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58" name="Picture 205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describe, and discuss similarities and differences between </w:t>
      </w:r>
      <w:hyperlink r:id="rId87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those by the same </w:t>
      </w:r>
      <w:hyperlink r:id="rId878" w:history="1">
        <w:r w:rsidRPr="00A47882">
          <w:rPr>
            <w:rFonts w:ascii="Times New Roman" w:eastAsia="Times New Roman" w:hAnsi="Times New Roman" w:cs="Times New Roman"/>
            <w:lang w:eastAsia="en-AU"/>
          </w:rPr>
          <w:t>author</w:t>
        </w:r>
      </w:hyperlink>
      <w:r w:rsidRPr="00A47882">
        <w:rPr>
          <w:rFonts w:ascii="Times New Roman" w:eastAsia="Times New Roman" w:hAnsi="Times New Roman" w:cs="Times New Roman"/>
          <w:lang w:eastAsia="en-AU"/>
        </w:rPr>
        <w:t xml:space="preserve"> or illustrator, and evaluate characteristics that define an </w:t>
      </w:r>
      <w:hyperlink r:id="rId879" w:history="1">
        <w:r w:rsidRPr="00A47882">
          <w:rPr>
            <w:rFonts w:ascii="Times New Roman" w:eastAsia="Times New Roman" w:hAnsi="Times New Roman" w:cs="Times New Roman"/>
            <w:lang w:eastAsia="en-AU"/>
          </w:rPr>
          <w:t>author</w:t>
        </w:r>
      </w:hyperlink>
      <w:r w:rsidRPr="00A47882">
        <w:rPr>
          <w:rFonts w:ascii="Times New Roman" w:eastAsia="Times New Roman" w:hAnsi="Times New Roman" w:cs="Times New Roman"/>
          <w:lang w:eastAsia="en-AU"/>
        </w:rPr>
        <w:t xml:space="preserve">’s individual style </w:t>
      </w:r>
      <w:hyperlink r:id="rId880" w:tooltip="View additional details of ACELT1616" w:history="1">
        <w:r w:rsidRPr="00A47882">
          <w:rPr>
            <w:rFonts w:ascii="Times New Roman" w:eastAsia="Times New Roman" w:hAnsi="Times New Roman" w:cs="Times New Roman"/>
            <w:lang w:eastAsia="en-AU"/>
          </w:rPr>
          <w:t>(ACELT1616)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59" name="Picture 205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60" name="Picture 206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1" name="Picture 206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2" name="Picture 206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3" name="Picture 206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4" name="Picture 206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explain how choices in language, for example </w:t>
      </w:r>
      <w:hyperlink r:id="rId881" w:history="1">
        <w:r w:rsidRPr="00A47882">
          <w:rPr>
            <w:rFonts w:ascii="Times New Roman" w:eastAsia="Times New Roman" w:hAnsi="Times New Roman" w:cs="Times New Roman"/>
            <w:lang w:eastAsia="en-AU"/>
          </w:rPr>
          <w:t>modality</w:t>
        </w:r>
      </w:hyperlink>
      <w:r w:rsidRPr="00A47882">
        <w:rPr>
          <w:rFonts w:ascii="Times New Roman" w:eastAsia="Times New Roman" w:hAnsi="Times New Roman" w:cs="Times New Roman"/>
          <w:lang w:eastAsia="en-AU"/>
        </w:rPr>
        <w:t xml:space="preserve">, emphasis, repetition and metaphor, influence personal response to different </w:t>
      </w:r>
      <w:hyperlink r:id="rId88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883" w:tooltip="View additional details of ACELT1615" w:history="1">
        <w:r w:rsidRPr="00A47882">
          <w:rPr>
            <w:rFonts w:ascii="Times New Roman" w:eastAsia="Times New Roman" w:hAnsi="Times New Roman" w:cs="Times New Roman"/>
            <w:lang w:eastAsia="en-AU"/>
          </w:rPr>
          <w:t>(ACELT1615)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65" name="Picture 206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66" name="Picture 206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7" name="Picture 206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8" name="Picture 206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69" name="Picture 206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the relationship between words, sounds, imagery and </w:t>
      </w:r>
      <w:hyperlink r:id="rId884" w:history="1">
        <w:r w:rsidRPr="00A47882">
          <w:rPr>
            <w:rFonts w:ascii="Times New Roman" w:eastAsia="Times New Roman" w:hAnsi="Times New Roman" w:cs="Times New Roman"/>
            <w:lang w:eastAsia="en-AU"/>
          </w:rPr>
          <w:t>language patterns</w:t>
        </w:r>
      </w:hyperlink>
      <w:r w:rsidRPr="00A47882">
        <w:rPr>
          <w:rFonts w:ascii="Times New Roman" w:eastAsia="Times New Roman" w:hAnsi="Times New Roman" w:cs="Times New Roman"/>
          <w:lang w:eastAsia="en-AU"/>
        </w:rPr>
        <w:t xml:space="preserve"> in </w:t>
      </w:r>
      <w:hyperlink r:id="rId885"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and poetry such as ballads, limericks and free verse </w:t>
      </w:r>
      <w:hyperlink r:id="rId886" w:tooltip="View additional details of ACELT1617" w:history="1">
        <w:r w:rsidRPr="00A47882">
          <w:rPr>
            <w:rFonts w:ascii="Times New Roman" w:eastAsia="Times New Roman" w:hAnsi="Times New Roman" w:cs="Times New Roman"/>
            <w:lang w:eastAsia="en-AU"/>
          </w:rPr>
          <w:t>(ACELT1617)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70" name="Picture 20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71" name="Picture 207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72" name="Picture 207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73" name="Picture 207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74" name="Picture 207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75" name="Picture 207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5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how </w:t>
      </w:r>
      <w:hyperlink r:id="rId88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88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work together to meet the purpose of a </w:t>
      </w:r>
      <w:hyperlink r:id="rId889"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890" w:tooltip="View additional details of ACELY1711" w:history="1">
        <w:r w:rsidRPr="00A47882">
          <w:rPr>
            <w:rFonts w:ascii="Times New Roman" w:eastAsia="Times New Roman" w:hAnsi="Times New Roman" w:cs="Times New Roman"/>
            <w:lang w:eastAsia="en-AU"/>
          </w:rPr>
          <w:t>(ACELY1711)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76" name="Picture 207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77" name="Picture 207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78" name="Picture 207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79" name="Picture 207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80" name="Picture 208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81" name="Picture 208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82" name="Picture 208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strategies </w:t>
      </w:r>
      <w:hyperlink r:id="rId891"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use to influence readers </w:t>
      </w:r>
      <w:hyperlink r:id="rId892" w:tooltip="View additional details of ACELY1801" w:history="1">
        <w:r w:rsidRPr="00A47882">
          <w:rPr>
            <w:rFonts w:ascii="Times New Roman" w:eastAsia="Times New Roman" w:hAnsi="Times New Roman" w:cs="Times New Roman"/>
            <w:lang w:eastAsia="en-AU"/>
          </w:rPr>
          <w:t>(ACELY1801)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83" name="Picture 208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84" name="Picture 208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85" name="Picture 208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Select, navigate and </w:t>
      </w:r>
      <w:hyperlink r:id="rId893"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89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a range of purposes, applying appropriate </w:t>
      </w:r>
      <w:hyperlink r:id="rId895"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and interpreting structural features, for example table of contents, glossary, chapters, headings and subheadings </w:t>
      </w:r>
      <w:hyperlink r:id="rId896" w:tooltip="View additional details of ACELY1712" w:history="1">
        <w:r w:rsidRPr="00A47882">
          <w:rPr>
            <w:rFonts w:ascii="Times New Roman" w:eastAsia="Times New Roman" w:hAnsi="Times New Roman" w:cs="Times New Roman"/>
            <w:lang w:eastAsia="en-AU"/>
          </w:rPr>
          <w:t>(ACELY1712)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86" name="Picture 208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87" name="Picture 208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88" name="Picture 208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89" name="Picture 208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897"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interpret and analyse information and ideas, comparing content from a variety of textual sources including media and </w:t>
      </w:r>
      <w:hyperlink r:id="rId898"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w:t>
      </w:r>
      <w:hyperlink r:id="rId899" w:tooltip="View additional details of ACELY1713" w:history="1">
        <w:r w:rsidRPr="00A47882">
          <w:rPr>
            <w:rFonts w:ascii="Times New Roman" w:eastAsia="Times New Roman" w:hAnsi="Times New Roman" w:cs="Times New Roman"/>
            <w:lang w:eastAsia="en-AU"/>
          </w:rPr>
          <w:t>(ACELY1713)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90" name="Picture 209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91" name="Picture 2091"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92" name="Picture 209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3" name="Picture 209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4" name="Picture 209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5" name="Picture 209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6" name="Picture 209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cohesive links can be made in </w:t>
      </w:r>
      <w:hyperlink r:id="rId90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omitting or replacing words </w:t>
      </w:r>
      <w:hyperlink r:id="rId901" w:tooltip="View additional details of ACELA1520" w:history="1">
        <w:r w:rsidRPr="00A47882">
          <w:rPr>
            <w:rFonts w:ascii="Times New Roman" w:eastAsia="Times New Roman" w:hAnsi="Times New Roman" w:cs="Times New Roman"/>
            <w:lang w:eastAsia="en-AU"/>
          </w:rPr>
          <w:t>(ACELA1520)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097" name="Picture 209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8" name="Picture 209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099" name="Picture 209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0" name="Picture 210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1" name="Picture 210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how complex </w:t>
      </w:r>
      <w:hyperlink r:id="rId902"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can be used in a variety of ways to elaborate, extend and explain ideas </w:t>
      </w:r>
      <w:hyperlink r:id="rId903" w:tooltip="View additional details of ACELA1522" w:history="1">
        <w:r w:rsidRPr="00A47882">
          <w:rPr>
            <w:rFonts w:ascii="Times New Roman" w:eastAsia="Times New Roman" w:hAnsi="Times New Roman" w:cs="Times New Roman"/>
            <w:lang w:eastAsia="en-AU"/>
          </w:rPr>
          <w:t>(ACELA1522)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02" name="Picture 210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03" name="Picture 210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4" name="Picture 210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5" name="Picture 210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6" name="Picture 210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07" name="Picture 210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ideas can be expanded and sharpened through careful choice of </w:t>
      </w:r>
      <w:hyperlink r:id="rId904" w:history="1">
        <w:r w:rsidRPr="00A47882">
          <w:rPr>
            <w:rFonts w:ascii="Times New Roman" w:eastAsia="Times New Roman" w:hAnsi="Times New Roman" w:cs="Times New Roman"/>
            <w:lang w:eastAsia="en-AU"/>
          </w:rPr>
          <w:t>verbs</w:t>
        </w:r>
      </w:hyperlink>
      <w:r w:rsidRPr="00A47882">
        <w:rPr>
          <w:rFonts w:ascii="Times New Roman" w:eastAsia="Times New Roman" w:hAnsi="Times New Roman" w:cs="Times New Roman"/>
          <w:lang w:eastAsia="en-AU"/>
        </w:rPr>
        <w:t xml:space="preserve">, elaborated </w:t>
      </w:r>
      <w:hyperlink r:id="rId905" w:history="1">
        <w:r w:rsidRPr="00A47882">
          <w:rPr>
            <w:rFonts w:ascii="Times New Roman" w:eastAsia="Times New Roman" w:hAnsi="Times New Roman" w:cs="Times New Roman"/>
            <w:lang w:eastAsia="en-AU"/>
          </w:rPr>
          <w:t>tenses</w:t>
        </w:r>
      </w:hyperlink>
      <w:r w:rsidRPr="00A47882">
        <w:rPr>
          <w:rFonts w:ascii="Times New Roman" w:eastAsia="Times New Roman" w:hAnsi="Times New Roman" w:cs="Times New Roman"/>
          <w:lang w:eastAsia="en-AU"/>
        </w:rPr>
        <w:t xml:space="preserve"> and a range of </w:t>
      </w:r>
      <w:hyperlink r:id="rId906" w:history="1">
        <w:r w:rsidRPr="00A47882">
          <w:rPr>
            <w:rFonts w:ascii="Times New Roman" w:eastAsia="Times New Roman" w:hAnsi="Times New Roman" w:cs="Times New Roman"/>
            <w:lang w:eastAsia="en-AU"/>
          </w:rPr>
          <w:t>adverb</w:t>
        </w:r>
      </w:hyperlink>
      <w:r w:rsidRPr="00A47882">
        <w:rPr>
          <w:rFonts w:ascii="Times New Roman" w:eastAsia="Times New Roman" w:hAnsi="Times New Roman" w:cs="Times New Roman"/>
          <w:lang w:eastAsia="en-AU"/>
        </w:rPr>
        <w:t xml:space="preserve"> groups/</w:t>
      </w:r>
      <w:hyperlink r:id="rId907"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w:t>
      </w:r>
      <w:hyperlink r:id="rId908" w:tooltip="View additional details of ACELA1523" w:history="1">
        <w:r w:rsidRPr="00A47882">
          <w:rPr>
            <w:rFonts w:ascii="Times New Roman" w:eastAsia="Times New Roman" w:hAnsi="Times New Roman" w:cs="Times New Roman"/>
            <w:lang w:eastAsia="en-AU"/>
          </w:rPr>
          <w:t>(ACELA1523)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08" name="Picture 210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09" name="Picture 210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0" name="Picture 211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1" name="Picture 211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how vocabulary choices, including </w:t>
      </w:r>
      <w:hyperlink r:id="rId909" w:history="1">
        <w:r w:rsidRPr="00A47882">
          <w:rPr>
            <w:rFonts w:ascii="Times New Roman" w:eastAsia="Times New Roman" w:hAnsi="Times New Roman" w:cs="Times New Roman"/>
            <w:lang w:eastAsia="en-AU"/>
          </w:rPr>
          <w:t>evaluative language</w:t>
        </w:r>
      </w:hyperlink>
      <w:r w:rsidRPr="00A47882">
        <w:rPr>
          <w:rFonts w:ascii="Times New Roman" w:eastAsia="Times New Roman" w:hAnsi="Times New Roman" w:cs="Times New Roman"/>
          <w:lang w:eastAsia="en-AU"/>
        </w:rPr>
        <w:t xml:space="preserve"> can express shades of meaning, feeling and opinion </w:t>
      </w:r>
      <w:hyperlink r:id="rId910" w:tooltip="View additional details of ACELA1525" w:history="1">
        <w:r w:rsidRPr="00A47882">
          <w:rPr>
            <w:rFonts w:ascii="Times New Roman" w:eastAsia="Times New Roman" w:hAnsi="Times New Roman" w:cs="Times New Roman"/>
            <w:lang w:eastAsia="en-AU"/>
          </w:rPr>
          <w:t>(ACELA1525)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12" name="Picture 21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13" name="Picture 211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4" name="Picture 211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5" name="Picture 211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6" name="Picture 211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7" name="Picture 211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banks of known words, word origins, base words, </w:t>
      </w:r>
      <w:hyperlink r:id="rId911" w:history="1">
        <w:r w:rsidRPr="00A47882">
          <w:rPr>
            <w:rFonts w:ascii="Times New Roman" w:eastAsia="Times New Roman" w:hAnsi="Times New Roman" w:cs="Times New Roman"/>
            <w:lang w:eastAsia="en-AU"/>
          </w:rPr>
          <w:t>suffixes</w:t>
        </w:r>
      </w:hyperlink>
      <w:r w:rsidRPr="00A47882">
        <w:rPr>
          <w:rFonts w:ascii="Times New Roman" w:eastAsia="Times New Roman" w:hAnsi="Times New Roman" w:cs="Times New Roman"/>
          <w:lang w:eastAsia="en-AU"/>
        </w:rPr>
        <w:t xml:space="preserve"> and </w:t>
      </w:r>
      <w:hyperlink r:id="rId912" w:history="1">
        <w:r w:rsidRPr="00A47882">
          <w:rPr>
            <w:rFonts w:ascii="Times New Roman" w:eastAsia="Times New Roman" w:hAnsi="Times New Roman" w:cs="Times New Roman"/>
            <w:lang w:eastAsia="en-AU"/>
          </w:rPr>
          <w:t>prefixes</w:t>
        </w:r>
      </w:hyperlink>
      <w:r w:rsidRPr="00A47882">
        <w:rPr>
          <w:rFonts w:ascii="Times New Roman" w:eastAsia="Times New Roman" w:hAnsi="Times New Roman" w:cs="Times New Roman"/>
          <w:lang w:eastAsia="en-AU"/>
        </w:rPr>
        <w:t xml:space="preserve">, </w:t>
      </w:r>
      <w:hyperlink r:id="rId913" w:history="1">
        <w:r w:rsidRPr="00A47882">
          <w:rPr>
            <w:rFonts w:ascii="Times New Roman" w:eastAsia="Times New Roman" w:hAnsi="Times New Roman" w:cs="Times New Roman"/>
            <w:lang w:eastAsia="en-AU"/>
          </w:rPr>
          <w:t>morphemes</w:t>
        </w:r>
      </w:hyperlink>
      <w:r w:rsidRPr="00A47882">
        <w:rPr>
          <w:rFonts w:ascii="Times New Roman" w:eastAsia="Times New Roman" w:hAnsi="Times New Roman" w:cs="Times New Roman"/>
          <w:lang w:eastAsia="en-AU"/>
        </w:rPr>
        <w:t xml:space="preserve">, spelling patterns and generalisations to learn and spell new words, for example technical words and words adopted from other languages </w:t>
      </w:r>
      <w:hyperlink r:id="rId914" w:tooltip="View additional details of ACELA1526" w:history="1">
        <w:r w:rsidRPr="00A47882">
          <w:rPr>
            <w:rFonts w:ascii="Times New Roman" w:eastAsia="Times New Roman" w:hAnsi="Times New Roman" w:cs="Times New Roman"/>
            <w:lang w:eastAsia="en-AU"/>
          </w:rPr>
          <w:t>(ACELA1526)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18" name="Picture 211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19" name="Picture 211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0" name="Picture 212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uses of commas to separate </w:t>
      </w:r>
      <w:hyperlink r:id="rId915"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w:t>
      </w:r>
      <w:hyperlink r:id="rId916" w:tooltip="View additional details of ACELA1521" w:history="1">
        <w:r w:rsidRPr="00A47882">
          <w:rPr>
            <w:rFonts w:ascii="Times New Roman" w:eastAsia="Times New Roman" w:hAnsi="Times New Roman" w:cs="Times New Roman"/>
            <w:lang w:eastAsia="en-AU"/>
          </w:rPr>
          <w:t>(ACELA1521)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21" name="Picture 212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2" name="Picture 212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3" name="Picture 212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4" name="Picture 212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5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Experiment with </w:t>
      </w:r>
      <w:hyperlink r:id="rId91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91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their effects in </w:t>
      </w:r>
      <w:hyperlink r:id="rId919" w:history="1">
        <w:r w:rsidRPr="00A47882">
          <w:rPr>
            <w:rFonts w:ascii="Times New Roman" w:eastAsia="Times New Roman" w:hAnsi="Times New Roman" w:cs="Times New Roman"/>
            <w:lang w:eastAsia="en-AU"/>
          </w:rPr>
          <w:t>creating</w:t>
        </w:r>
      </w:hyperlink>
      <w:r w:rsidRPr="00A47882">
        <w:rPr>
          <w:rFonts w:ascii="Times New Roman" w:eastAsia="Times New Roman" w:hAnsi="Times New Roman" w:cs="Times New Roman"/>
          <w:lang w:eastAsia="en-AU"/>
        </w:rPr>
        <w:t xml:space="preserve"> literary </w:t>
      </w:r>
      <w:hyperlink r:id="rId9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using imagery, </w:t>
      </w:r>
      <w:hyperlink r:id="rId921"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variation, metaphor and word choice </w:t>
      </w:r>
      <w:hyperlink r:id="rId922" w:tooltip="View additional details of ACELT1800" w:history="1">
        <w:r w:rsidRPr="00A47882">
          <w:rPr>
            <w:rFonts w:ascii="Times New Roman" w:eastAsia="Times New Roman" w:hAnsi="Times New Roman" w:cs="Times New Roman"/>
            <w:lang w:eastAsia="en-AU"/>
          </w:rPr>
          <w:t>(ACELT1800)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25" name="Picture 212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26" name="Picture 212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27" name="Picture 212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8" name="Picture 212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29" name="Picture 212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30" name="Picture 213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31" name="Picture 213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8"/>
        </w:numPr>
        <w:spacing w:after="0" w:line="240" w:lineRule="auto"/>
        <w:rPr>
          <w:rFonts w:ascii="Times New Roman" w:eastAsia="Times New Roman" w:hAnsi="Times New Roman" w:cs="Times New Roman"/>
          <w:lang w:eastAsia="en-AU"/>
        </w:rPr>
      </w:pPr>
      <w:hyperlink r:id="rId923"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92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adapt or combine aspects of </w:t>
      </w:r>
      <w:hyperlink r:id="rId92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students have experienced in innovative ways </w:t>
      </w:r>
      <w:hyperlink r:id="rId926" w:tooltip="View additional details of ACELT1618" w:history="1">
        <w:r w:rsidRPr="00A47882">
          <w:rPr>
            <w:rFonts w:ascii="Times New Roman" w:eastAsia="Times New Roman" w:hAnsi="Times New Roman" w:cs="Times New Roman"/>
            <w:lang w:eastAsia="en-AU"/>
          </w:rPr>
          <w:t>(ACELT1618)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2" name="Picture 213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3" name="Picture 213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4" name="Picture 213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35" name="Picture 213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36" name="Picture 213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5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Compare </w:t>
      </w:r>
      <w:hyperlink r:id="rId92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w:t>
      </w:r>
      <w:hyperlink r:id="rId928"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that represent ideas and events in different ways, explaining the effects of the different approaches </w:t>
      </w:r>
      <w:hyperlink r:id="rId929" w:tooltip="View additional details of ACELY1708" w:history="1">
        <w:r w:rsidRPr="00A47882">
          <w:rPr>
            <w:rFonts w:ascii="Times New Roman" w:eastAsia="Times New Roman" w:hAnsi="Times New Roman" w:cs="Times New Roman"/>
            <w:lang w:eastAsia="en-AU"/>
          </w:rPr>
          <w:t>(ACELY1708)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7" name="Picture 213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8" name="Picture 213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39" name="Picture 213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0" name="Picture 214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41" name="Picture 214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42" name="Picture 214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43" name="Picture 214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44" name="Picture 214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draft and publish imaginative, informative and persuasive </w:t>
      </w:r>
      <w:hyperlink r:id="rId93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choosing and experimenting with </w:t>
      </w:r>
      <w:hyperlink r:id="rId931"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w:t>
      </w:r>
      <w:hyperlink r:id="rId93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digital resources appropriate to purpose and </w:t>
      </w:r>
      <w:hyperlink r:id="rId933"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hyperlink r:id="rId934" w:tooltip="View additional details of ACELY1714" w:history="1">
        <w:r w:rsidRPr="00A47882">
          <w:rPr>
            <w:rFonts w:ascii="Times New Roman" w:eastAsia="Times New Roman" w:hAnsi="Times New Roman" w:cs="Times New Roman"/>
            <w:lang w:eastAsia="en-AU"/>
          </w:rPr>
          <w:t>(ACELY1714)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5" name="Picture 214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6" name="Picture 214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7" name="Picture 214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8" name="Picture 214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49" name="Picture 2149" descr="S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descr="Sustainability"/>
                    <pic:cNvPicPr>
                      <a:picLocks noChangeAspect="1" noChangeArrowheads="1"/>
                    </pic:cNvPicPr>
                  </pic:nvPicPr>
                  <pic:blipFill>
                    <a:blip r:embed="rId1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50" name="Picture 215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Reread and edit students’ own and others’ work using agreed criteria and explaining editing choices </w:t>
      </w:r>
      <w:hyperlink r:id="rId935" w:tooltip="View additional details of ACELY1715" w:history="1">
        <w:r w:rsidRPr="00A47882">
          <w:rPr>
            <w:rFonts w:ascii="Times New Roman" w:eastAsia="Times New Roman" w:hAnsi="Times New Roman" w:cs="Times New Roman"/>
            <w:lang w:eastAsia="en-AU"/>
          </w:rPr>
          <w:t>(ACELY1715)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51" name="Picture 215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52" name="Picture 215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53" name="Picture 215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Develop a </w:t>
      </w:r>
      <w:hyperlink r:id="rId936" w:history="1">
        <w:r w:rsidRPr="00A47882">
          <w:rPr>
            <w:rFonts w:ascii="Times New Roman" w:eastAsia="Times New Roman" w:hAnsi="Times New Roman" w:cs="Times New Roman"/>
            <w:lang w:eastAsia="en-AU"/>
          </w:rPr>
          <w:t>handwriting</w:t>
        </w:r>
      </w:hyperlink>
      <w:r w:rsidRPr="00A47882">
        <w:rPr>
          <w:rFonts w:ascii="Times New Roman" w:eastAsia="Times New Roman" w:hAnsi="Times New Roman" w:cs="Times New Roman"/>
          <w:lang w:eastAsia="en-AU"/>
        </w:rPr>
        <w:t xml:space="preserve"> style that is legible, fluent and automatic and varies according to </w:t>
      </w:r>
      <w:hyperlink r:id="rId937"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w:t>
      </w:r>
      <w:hyperlink r:id="rId938" w:tooltip="View additional details of ACELY1716" w:history="1">
        <w:r w:rsidRPr="00A47882">
          <w:rPr>
            <w:rFonts w:ascii="Times New Roman" w:eastAsia="Times New Roman" w:hAnsi="Times New Roman" w:cs="Times New Roman"/>
            <w:lang w:eastAsia="en-AU"/>
          </w:rPr>
          <w:t>(ACELY1716)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54" name="Picture 215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5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a range of software, including word processing programs, learning new functions as required to </w:t>
      </w:r>
      <w:hyperlink r:id="rId93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94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941" w:tooltip="View additional details of ACELY1717" w:history="1">
        <w:r w:rsidRPr="00A47882">
          <w:rPr>
            <w:rFonts w:ascii="Times New Roman" w:eastAsia="Times New Roman" w:hAnsi="Times New Roman" w:cs="Times New Roman"/>
            <w:lang w:eastAsia="en-AU"/>
          </w:rPr>
          <w:t>(ACELY1717)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55" name="Picture 2155"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5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56" name="Picture 215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6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Understand that different social and geographical dialects or accents are used in Australia in addition to </w:t>
      </w:r>
      <w:hyperlink r:id="rId942" w:history="1">
        <w:r w:rsidRPr="00A47882">
          <w:rPr>
            <w:rFonts w:ascii="Times New Roman" w:eastAsia="Times New Roman" w:hAnsi="Times New Roman" w:cs="Times New Roman"/>
            <w:lang w:eastAsia="en-AU"/>
          </w:rPr>
          <w:t>Standard Australian English</w:t>
        </w:r>
      </w:hyperlink>
      <w:r w:rsidRPr="00A47882">
        <w:rPr>
          <w:rFonts w:ascii="Times New Roman" w:eastAsia="Times New Roman" w:hAnsi="Times New Roman" w:cs="Times New Roman"/>
          <w:lang w:eastAsia="en-AU"/>
        </w:rPr>
        <w:t xml:space="preserve"> </w:t>
      </w:r>
      <w:hyperlink r:id="rId943" w:tooltip="View additional details of ACELA1515" w:history="1">
        <w:r w:rsidRPr="00A47882">
          <w:rPr>
            <w:rFonts w:ascii="Times New Roman" w:eastAsia="Times New Roman" w:hAnsi="Times New Roman" w:cs="Times New Roman"/>
            <w:lang w:eastAsia="en-AU"/>
          </w:rPr>
          <w:t>(ACELA1515)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57" name="Picture 2157"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58" name="Picture 215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159" name="Picture 2159"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0" name="Picture 216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1" name="Picture 216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2" name="Picture 216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3" name="Picture 216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strategies for interaction become more complex and demanding as levels of formality and social distance increase </w:t>
      </w:r>
      <w:hyperlink r:id="rId944" w:tooltip="View additional details of ACELA1516" w:history="1">
        <w:r w:rsidRPr="00A47882">
          <w:rPr>
            <w:rFonts w:ascii="Times New Roman" w:eastAsia="Times New Roman" w:hAnsi="Times New Roman" w:cs="Times New Roman"/>
            <w:lang w:eastAsia="en-AU"/>
          </w:rPr>
          <w:t>(ACELA1516)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64" name="Picture 216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65" name="Picture 216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66" name="Picture 216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7" name="Picture 216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68" name="Picture 216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uses of objective and subjective language and bias </w:t>
      </w:r>
      <w:hyperlink r:id="rId945" w:tooltip="View additional details of ACELA1517" w:history="1">
        <w:r w:rsidRPr="00A47882">
          <w:rPr>
            <w:rFonts w:ascii="Times New Roman" w:eastAsia="Times New Roman" w:hAnsi="Times New Roman" w:cs="Times New Roman"/>
            <w:lang w:eastAsia="en-AU"/>
          </w:rPr>
          <w:t>(ACELA1517)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69" name="Picture 216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0" name="Picture 2170"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1" name="Picture 217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72" name="Picture 217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73" name="Picture 217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74" name="Picture 217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75" name="Picture 217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6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Make connections between students’ own experiences and those of characters and events represented in </w:t>
      </w:r>
      <w:hyperlink r:id="rId94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drawn from different historical, social and cultural </w:t>
      </w:r>
      <w:hyperlink r:id="rId947"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hyperlink r:id="rId948" w:tooltip="View additional details of ACELT1613" w:history="1">
        <w:r w:rsidRPr="00A47882">
          <w:rPr>
            <w:rFonts w:ascii="Times New Roman" w:eastAsia="Times New Roman" w:hAnsi="Times New Roman" w:cs="Times New Roman"/>
            <w:lang w:eastAsia="en-AU"/>
          </w:rPr>
          <w:t>(ACELT1613)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6" name="Picture 217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7" name="Picture 2177"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8" name="Picture 217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79" name="Picture 217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180" name="Picture 2180"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81" name="Picture 2181"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82" name="Picture 218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83" name="Picture 218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84" name="Picture 218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85" name="Picture 218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6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Participate in and contribute to discussions, clarifying and interrogating ideas, developing and supporting arguments, sharing and evaluating information, experiences and opinions </w:t>
      </w:r>
      <w:hyperlink r:id="rId949" w:tooltip="View additional details of ACELY1709" w:history="1">
        <w:r w:rsidRPr="00A47882">
          <w:rPr>
            <w:rFonts w:ascii="Times New Roman" w:eastAsia="Times New Roman" w:hAnsi="Times New Roman" w:cs="Times New Roman"/>
            <w:lang w:eastAsia="en-AU"/>
          </w:rPr>
          <w:t>(ACELY1709)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86" name="Picture 218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87" name="Picture 2187"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88" name="Picture 218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189" name="Picture 2189"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0" name="Picture 219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91" name="Picture 219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varying </w:t>
      </w:r>
      <w:hyperlink r:id="rId950"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of spoken interactions such as </w:t>
      </w:r>
      <w:hyperlink r:id="rId951" w:history="1">
        <w:r w:rsidRPr="00A47882">
          <w:rPr>
            <w:rFonts w:ascii="Times New Roman" w:eastAsia="Times New Roman" w:hAnsi="Times New Roman" w:cs="Times New Roman"/>
            <w:lang w:eastAsia="en-AU"/>
          </w:rPr>
          <w:t>voice</w:t>
        </w:r>
      </w:hyperlink>
      <w:r w:rsidRPr="00A47882">
        <w:rPr>
          <w:rFonts w:ascii="Times New Roman" w:eastAsia="Times New Roman" w:hAnsi="Times New Roman" w:cs="Times New Roman"/>
          <w:lang w:eastAsia="en-AU"/>
        </w:rPr>
        <w:t xml:space="preserve"> volume, tone, pitch and pace, according to group size, formality of interaction and needs and expertise of the </w:t>
      </w:r>
      <w:hyperlink r:id="rId952"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hyperlink r:id="rId953" w:tooltip="View additional details of ACELY1816" w:history="1">
        <w:r w:rsidRPr="00A47882">
          <w:rPr>
            <w:rFonts w:ascii="Times New Roman" w:eastAsia="Times New Roman" w:hAnsi="Times New Roman" w:cs="Times New Roman"/>
            <w:lang w:eastAsia="en-AU"/>
          </w:rPr>
          <w:t>(ACELY1816)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2" name="Picture 219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3" name="Picture 219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4" name="Picture 219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95" name="Picture 219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196" name="Picture 219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rehearse and deliver presentations, selecting and sequencing appropriate content and multimodal elements for defined </w:t>
      </w:r>
      <w:hyperlink r:id="rId954"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and purposes, making appropriate choices for </w:t>
      </w:r>
      <w:hyperlink r:id="rId955" w:history="1">
        <w:r w:rsidRPr="00A47882">
          <w:rPr>
            <w:rFonts w:ascii="Times New Roman" w:eastAsia="Times New Roman" w:hAnsi="Times New Roman" w:cs="Times New Roman"/>
            <w:lang w:eastAsia="en-AU"/>
          </w:rPr>
          <w:t>modality</w:t>
        </w:r>
      </w:hyperlink>
      <w:r w:rsidRPr="00A47882">
        <w:rPr>
          <w:rFonts w:ascii="Times New Roman" w:eastAsia="Times New Roman" w:hAnsi="Times New Roman" w:cs="Times New Roman"/>
          <w:lang w:eastAsia="en-AU"/>
        </w:rPr>
        <w:t xml:space="preserve"> and emphasis </w:t>
      </w:r>
      <w:hyperlink r:id="rId956" w:tooltip="View additional details of ACELY1710" w:history="1">
        <w:r w:rsidRPr="00A47882">
          <w:rPr>
            <w:rFonts w:ascii="Times New Roman" w:eastAsia="Times New Roman" w:hAnsi="Times New Roman" w:cs="Times New Roman"/>
            <w:lang w:eastAsia="en-AU"/>
          </w:rPr>
          <w:t>(ACELY1710)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7" name="Picture 219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8" name="Picture 219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199" name="Picture 219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200" name="Picture 220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201" name="Picture 220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202" name="Picture 220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203" name="Picture 220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0633EB" w:rsidRDefault="000633EB" w:rsidP="00A47882">
      <w:pPr>
        <w:spacing w:after="0" w:line="240" w:lineRule="auto"/>
        <w:outlineLvl w:val="2"/>
        <w:rPr>
          <w:rFonts w:ascii="Times New Roman" w:eastAsia="Times New Roman" w:hAnsi="Times New Roman" w:cs="Times New Roman"/>
          <w:b/>
          <w:bCs/>
          <w:lang w:eastAsia="en-AU"/>
        </w:rPr>
      </w:pPr>
    </w:p>
    <w:p w:rsidR="00A47882" w:rsidRPr="000633EB" w:rsidRDefault="00A47882" w:rsidP="00A47882">
      <w:pPr>
        <w:spacing w:after="0" w:line="240" w:lineRule="auto"/>
        <w:outlineLvl w:val="2"/>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6 Achievement Standard</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6, students understand how the use of </w:t>
      </w:r>
      <w:hyperlink r:id="rId95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can achieve particular effects. They analyse and explain how </w:t>
      </w:r>
      <w:hyperlink r:id="rId95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are used by different </w:t>
      </w:r>
      <w:hyperlink r:id="rId959"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to represent ideas, characters and events. They compare and analyse information in different </w:t>
      </w:r>
      <w:hyperlink r:id="rId96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explaining literal and implied meaning. They select and use evidence from a </w:t>
      </w:r>
      <w:hyperlink r:id="rId96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to explain their response to it.</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understand how </w:t>
      </w:r>
      <w:hyperlink r:id="rId96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w:t>
      </w:r>
      <w:hyperlink r:id="rId963" w:history="1">
        <w:r w:rsidRPr="00A47882">
          <w:rPr>
            <w:rFonts w:ascii="Times New Roman" w:eastAsia="Times New Roman" w:hAnsi="Times New Roman" w:cs="Times New Roman"/>
            <w:lang w:eastAsia="en-AU"/>
          </w:rPr>
          <w:t>language patterns</w:t>
        </w:r>
      </w:hyperlink>
      <w:r w:rsidRPr="00A47882">
        <w:rPr>
          <w:rFonts w:ascii="Times New Roman" w:eastAsia="Times New Roman" w:hAnsi="Times New Roman" w:cs="Times New Roman"/>
          <w:lang w:eastAsia="en-AU"/>
        </w:rPr>
        <w:t xml:space="preserve"> can be used for emphasis. They show how specific details can be used to support a </w:t>
      </w:r>
      <w:hyperlink r:id="rId964"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They explain how their choices of </w:t>
      </w:r>
      <w:hyperlink r:id="rId96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images are used. They </w:t>
      </w:r>
      <w:hyperlink r:id="rId96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detailed </w:t>
      </w:r>
      <w:hyperlink r:id="rId96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elaborating upon key ideas for a range of purposes and </w:t>
      </w:r>
      <w:hyperlink r:id="rId968"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demonstrate understanding of </w:t>
      </w:r>
      <w:hyperlink r:id="rId969"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make considered choices from an expanding vocabulary, use, accurate spelling and punctuation for clarity and make and explain editorial choices.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970"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discussions, clarifying content and challenging others’ ideas. They understand how </w:t>
      </w:r>
      <w:hyperlink r:id="rId971"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w:t>
      </w:r>
      <w:hyperlink r:id="rId972" w:history="1">
        <w:r w:rsidRPr="00A47882">
          <w:rPr>
            <w:rFonts w:ascii="Times New Roman" w:eastAsia="Times New Roman" w:hAnsi="Times New Roman" w:cs="Times New Roman"/>
            <w:lang w:eastAsia="en-AU"/>
          </w:rPr>
          <w:t>language patterns</w:t>
        </w:r>
      </w:hyperlink>
      <w:r w:rsidRPr="00A47882">
        <w:rPr>
          <w:rFonts w:ascii="Times New Roman" w:eastAsia="Times New Roman" w:hAnsi="Times New Roman" w:cs="Times New Roman"/>
          <w:lang w:eastAsia="en-AU"/>
        </w:rPr>
        <w:t xml:space="preserve"> can be used for emphasis. They show how specific details can be used to support a </w:t>
      </w:r>
      <w:hyperlink r:id="rId973" w:tooltip="Display the glossary entry for 'point of view'"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They explain how their choices of </w:t>
      </w:r>
      <w:hyperlink r:id="rId974"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images are used. They </w:t>
      </w:r>
      <w:hyperlink r:id="rId97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detailed </w:t>
      </w:r>
      <w:hyperlink r:id="rId97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elaborating on key ideas for a range of purposes and </w:t>
      </w:r>
      <w:hyperlink r:id="rId977"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They make presentations and contribute actively to class and group discussions, using a variety of strategies for effect.</w:t>
      </w:r>
    </w:p>
    <w:p w:rsidR="000633EB" w:rsidRDefault="000633EB">
      <w:pPr>
        <w:rPr>
          <w:rFonts w:ascii="Times New Roman" w:eastAsia="Times New Roman" w:hAnsi="Times New Roman" w:cs="Times New Roman"/>
          <w:b/>
          <w:bCs/>
          <w:lang w:eastAsia="en-AU"/>
        </w:rPr>
      </w:pPr>
      <w:r>
        <w:rPr>
          <w:rFonts w:ascii="Times New Roman" w:eastAsia="Times New Roman" w:hAnsi="Times New Roman" w:cs="Times New Roman"/>
          <w:b/>
          <w:bCs/>
          <w:lang w:eastAsia="en-AU"/>
        </w:rPr>
        <w:br w:type="page"/>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7</w:t>
      </w:r>
    </w:p>
    <w:p w:rsidR="000633EB" w:rsidRDefault="000633EB" w:rsidP="00A47882">
      <w:pPr>
        <w:spacing w:after="0" w:line="240" w:lineRule="auto"/>
        <w:outlineLvl w:val="2"/>
        <w:rPr>
          <w:rFonts w:ascii="Times New Roman" w:eastAsia="Times New Roman" w:hAnsi="Times New Roman" w:cs="Times New Roman"/>
          <w:b/>
          <w:bCs/>
          <w:lang w:eastAsia="en-AU"/>
        </w:rPr>
      </w:pPr>
    </w:p>
    <w:p w:rsidR="000633EB" w:rsidRDefault="000633EB" w:rsidP="00A47882">
      <w:pPr>
        <w:spacing w:after="0" w:line="240" w:lineRule="auto"/>
        <w:rPr>
          <w:rFonts w:ascii="Times New Roman" w:eastAsia="Times New Roman" w:hAnsi="Times New Roman" w:cs="Times New Roman"/>
          <w:b/>
          <w:bCs/>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Years 7 and 8, students communicate with peers, teachers, individuals, groups and community members in a range of face-to-face and online/virtual environments. They experience learning in both familiar and unfamiliar </w:t>
      </w:r>
      <w:hyperlink r:id="rId978"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that relate to the school curriculum, local community, regional and global </w:t>
      </w:r>
      <w:hyperlink r:id="rId979"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engage with a variety of </w:t>
      </w:r>
      <w:hyperlink r:id="rId980"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981"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982"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983"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interpret, evaluate and perform a range of spoken, written and </w:t>
      </w:r>
      <w:hyperlink r:id="rId984"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w:t>
      </w:r>
      <w:hyperlink r:id="rId985"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as well as </w:t>
      </w:r>
      <w:hyperlink r:id="rId986"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include various types of </w:t>
      </w:r>
      <w:hyperlink r:id="rId987"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including newspapers, magazines and </w:t>
      </w:r>
      <w:hyperlink r:id="rId988"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early adolescent novels, non-fiction, poetry and dramatic performances. Students develop their understanding of how </w:t>
      </w:r>
      <w:hyperlink r:id="rId98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w:t>
      </w:r>
      <w:hyperlink r:id="rId990"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are influenced by </w:t>
      </w:r>
      <w:hyperlink r:id="rId991"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purpose and </w:t>
      </w:r>
      <w:hyperlink r:id="rId992" w:tooltip="Display the glossary entry for 'audience'"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993"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99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students in Years 7 and 8 as independent readers are drawn from a range of realistic, fantasy, speculative fiction and historical </w:t>
      </w:r>
      <w:hyperlink r:id="rId995" w:history="1">
        <w:r w:rsidRPr="00A47882">
          <w:rPr>
            <w:rFonts w:ascii="Times New Roman" w:eastAsia="Times New Roman" w:hAnsi="Times New Roman" w:cs="Times New Roman"/>
            <w:lang w:eastAsia="en-AU"/>
          </w:rPr>
          <w:t>genres</w:t>
        </w:r>
      </w:hyperlink>
      <w:r w:rsidRPr="00A47882">
        <w:rPr>
          <w:rFonts w:ascii="Times New Roman" w:eastAsia="Times New Roman" w:hAnsi="Times New Roman" w:cs="Times New Roman"/>
          <w:lang w:eastAsia="en-AU"/>
        </w:rPr>
        <w:t xml:space="preserve"> and involve some challenging and unpredictable plot sequences and a range of non-stereotypical characters. These </w:t>
      </w:r>
      <w:hyperlink r:id="rId99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explore </w:t>
      </w:r>
      <w:hyperlink r:id="rId997" w:history="1">
        <w:r w:rsidRPr="00A47882">
          <w:rPr>
            <w:rFonts w:ascii="Times New Roman" w:eastAsia="Times New Roman" w:hAnsi="Times New Roman" w:cs="Times New Roman"/>
            <w:lang w:eastAsia="en-AU"/>
          </w:rPr>
          <w:t>themes</w:t>
        </w:r>
      </w:hyperlink>
      <w:r w:rsidRPr="00A47882">
        <w:rPr>
          <w:rFonts w:ascii="Times New Roman" w:eastAsia="Times New Roman" w:hAnsi="Times New Roman" w:cs="Times New Roman"/>
          <w:lang w:eastAsia="en-AU"/>
        </w:rPr>
        <w:t xml:space="preserve"> of interpersonal relationships and ethical dilemmas within real-world and fictional settings and represent a variety of perspectives. Informative </w:t>
      </w:r>
      <w:hyperlink r:id="rId99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technical and content information from various sources about specialised topics. </w:t>
      </w:r>
      <w:hyperlink r:id="rId999"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are more complex including chapters, headings and subheadings, tables of contents, indexes and glossaries. </w:t>
      </w:r>
      <w:hyperlink r:id="rId1000"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include successive complex </w:t>
      </w:r>
      <w:hyperlink r:id="rId1001" w:tooltip="Display the glossary entry for 'sentences'"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with embedded </w:t>
      </w:r>
      <w:hyperlink r:id="rId1002"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unfamiliar technical vocabulary, figurative and rhetorical language, and information supported by various types of graphics presented in visual form.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1003"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1004"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for example </w:t>
      </w:r>
      <w:hyperlink r:id="rId1005"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procedures, performances, reports and discussions, and are beginning to </w:t>
      </w:r>
      <w:hyperlink r:id="rId100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analyses and transformations of </w:t>
      </w:r>
      <w:hyperlink r:id="rId100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outlineLvl w:val="3"/>
        <w:rPr>
          <w:rFonts w:ascii="Times New Roman" w:eastAsia="Times New Roman" w:hAnsi="Times New Roman" w:cs="Times New Roman"/>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6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how </w:t>
      </w:r>
      <w:hyperlink r:id="rId1008"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is generated in visual </w:t>
      </w:r>
      <w:hyperlink r:id="rId100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means of choices, for example gaze, angle and social distance </w:t>
      </w:r>
      <w:hyperlink r:id="rId1010" w:tooltip="View additional details of ACELA1764" w:history="1">
        <w:r w:rsidRPr="00A47882">
          <w:rPr>
            <w:rFonts w:ascii="Times New Roman" w:eastAsia="Times New Roman" w:hAnsi="Times New Roman" w:cs="Times New Roman"/>
            <w:lang w:eastAsia="en-AU"/>
          </w:rPr>
          <w:t>(ACELA1764)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67" name="Picture 236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68" name="Picture 236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69" name="Picture 236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0" name="Picture 237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1" name="Picture 237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vocabulary typical of extended and more academic </w:t>
      </w:r>
      <w:hyperlink r:id="rId101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the role of abstract </w:t>
      </w:r>
      <w:hyperlink r:id="rId1012"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xml:space="preserve">, classification, description and generalisation in building specialised knowledge through language </w:t>
      </w:r>
      <w:hyperlink r:id="rId1013" w:tooltip="View additional details of ACELA1537" w:history="1">
        <w:r w:rsidRPr="00A47882">
          <w:rPr>
            <w:rFonts w:ascii="Times New Roman" w:eastAsia="Times New Roman" w:hAnsi="Times New Roman" w:cs="Times New Roman"/>
            <w:lang w:eastAsia="en-AU"/>
          </w:rPr>
          <w:t>(ACELA1537)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72" name="Picture 237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3" name="Picture 237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4" name="Picture 237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5" name="Picture 237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76" name="Picture 237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language is used to evaluate </w:t>
      </w:r>
      <w:hyperlink r:id="rId101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how evaluations about a </w:t>
      </w:r>
      <w:hyperlink r:id="rId1015"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can be substantiated by reference to the </w:t>
      </w:r>
      <w:hyperlink r:id="rId1016"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other sources </w:t>
      </w:r>
      <w:hyperlink r:id="rId1017" w:tooltip="View additional details of ACELA1782" w:history="1">
        <w:r w:rsidRPr="00A47882">
          <w:rPr>
            <w:rFonts w:ascii="Times New Roman" w:eastAsia="Times New Roman" w:hAnsi="Times New Roman" w:cs="Times New Roman"/>
            <w:lang w:eastAsia="en-AU"/>
          </w:rPr>
          <w:t>(ACELA1782)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77" name="Picture 237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78" name="Picture 237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79" name="Picture 237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0" name="Picture 238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1" name="Picture 238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2" name="Picture 238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3" name="Picture 238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and explain how the </w:t>
      </w:r>
      <w:hyperlink r:id="rId101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01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w:t>
      </w:r>
      <w:hyperlink r:id="rId102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become more complex in informative and persuasive </w:t>
      </w:r>
      <w:hyperlink r:id="rId102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identify underlying structures such as taxonomies, cause and effect, and extended metaphors </w:t>
      </w:r>
      <w:hyperlink r:id="rId1022" w:tooltip="View additional details of ACELA1531" w:history="1">
        <w:r w:rsidRPr="00A47882">
          <w:rPr>
            <w:rFonts w:ascii="Times New Roman" w:eastAsia="Times New Roman" w:hAnsi="Times New Roman" w:cs="Times New Roman"/>
            <w:lang w:eastAsia="en-AU"/>
          </w:rPr>
          <w:t>(ACELA1531)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84" name="Picture 238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85" name="Picture 238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6" name="Picture 238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87" name="Picture 238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6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and analyse the ways that characterisation, events and settings are combined in </w:t>
      </w:r>
      <w:hyperlink r:id="rId1023"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and discuss the purposes and appeal of different approaches </w:t>
      </w:r>
      <w:hyperlink r:id="rId1024" w:tooltip="View additional details of ACELT1622" w:history="1">
        <w:r w:rsidRPr="00A47882">
          <w:rPr>
            <w:rFonts w:ascii="Times New Roman" w:eastAsia="Times New Roman" w:hAnsi="Times New Roman" w:cs="Times New Roman"/>
            <w:lang w:eastAsia="en-AU"/>
          </w:rPr>
          <w:t>(ACELT1622)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88" name="Picture 238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89" name="Picture 238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390" name="Picture 2390"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1" name="Picture 2391"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92" name="Picture 239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93" name="Picture 239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Compare the ways that language and images are used to </w:t>
      </w:r>
      <w:hyperlink r:id="rId102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character, and to influence emotions and opinions in different </w:t>
      </w:r>
      <w:hyperlink r:id="rId1026"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w:t>
      </w:r>
      <w:hyperlink r:id="rId1027" w:tooltip="View additional details of ACELT1621" w:history="1">
        <w:r w:rsidRPr="00A47882">
          <w:rPr>
            <w:rFonts w:ascii="Times New Roman" w:eastAsia="Times New Roman" w:hAnsi="Times New Roman" w:cs="Times New Roman"/>
            <w:lang w:eastAsia="en-AU"/>
          </w:rPr>
          <w:t>(ACELT1621)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4" name="Picture 239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5" name="Picture 239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6" name="Picture 239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397" name="Picture 239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interpret and discuss how language is compressed to produce a dramatic effect in film or drama, and to </w:t>
      </w:r>
      <w:hyperlink r:id="rId1028"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layers of meaning in poetry, for example haiku, </w:t>
      </w:r>
      <w:proofErr w:type="spellStart"/>
      <w:r w:rsidRPr="00A47882">
        <w:rPr>
          <w:rFonts w:ascii="Times New Roman" w:eastAsia="Times New Roman" w:hAnsi="Times New Roman" w:cs="Times New Roman"/>
          <w:lang w:eastAsia="en-AU"/>
        </w:rPr>
        <w:t>tankas</w:t>
      </w:r>
      <w:proofErr w:type="spellEnd"/>
      <w:r w:rsidRPr="00A47882">
        <w:rPr>
          <w:rFonts w:ascii="Times New Roman" w:eastAsia="Times New Roman" w:hAnsi="Times New Roman" w:cs="Times New Roman"/>
          <w:lang w:eastAsia="en-AU"/>
        </w:rPr>
        <w:t xml:space="preserve">, couplets, free verse and verse novels </w:t>
      </w:r>
      <w:hyperlink r:id="rId1029" w:tooltip="View additional details of ACELT1623" w:history="1">
        <w:r w:rsidRPr="00A47882">
          <w:rPr>
            <w:rFonts w:ascii="Times New Roman" w:eastAsia="Times New Roman" w:hAnsi="Times New Roman" w:cs="Times New Roman"/>
            <w:lang w:eastAsia="en-AU"/>
          </w:rPr>
          <w:t>(ACELT1623)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8" name="Picture 239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399" name="Picture 239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00" name="Picture 240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01" name="Picture 240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02" name="Picture 240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Discuss aspects of </w:t>
      </w:r>
      <w:hyperlink r:id="rId103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their </w:t>
      </w:r>
      <w:hyperlink r:id="rId1031"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and social value, using relevant and appropriate </w:t>
      </w:r>
      <w:hyperlink r:id="rId1032" w:history="1">
        <w:r w:rsidRPr="00A47882">
          <w:rPr>
            <w:rFonts w:ascii="Times New Roman" w:eastAsia="Times New Roman" w:hAnsi="Times New Roman" w:cs="Times New Roman"/>
            <w:lang w:eastAsia="en-AU"/>
          </w:rPr>
          <w:t>metalanguage</w:t>
        </w:r>
      </w:hyperlink>
      <w:r w:rsidRPr="00A47882">
        <w:rPr>
          <w:rFonts w:ascii="Times New Roman" w:eastAsia="Times New Roman" w:hAnsi="Times New Roman" w:cs="Times New Roman"/>
          <w:lang w:eastAsia="en-AU"/>
        </w:rPr>
        <w:t xml:space="preserve"> </w:t>
      </w:r>
      <w:hyperlink r:id="rId1033" w:tooltip="View additional details of ACELT1803" w:history="1">
        <w:r w:rsidRPr="00A47882">
          <w:rPr>
            <w:rFonts w:ascii="Times New Roman" w:eastAsia="Times New Roman" w:hAnsi="Times New Roman" w:cs="Times New Roman"/>
            <w:lang w:eastAsia="en-AU"/>
          </w:rPr>
          <w:t>(ACELT1803)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03" name="Picture 24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04" name="Picture 240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05" name="Picture 240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6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and explain the ways </w:t>
      </w:r>
      <w:hyperlink r:id="rId1034"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03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shape meaning and vary according to </w:t>
      </w:r>
      <w:hyperlink r:id="rId1036"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and purpose </w:t>
      </w:r>
      <w:hyperlink r:id="rId1037" w:tooltip="View additional details of ACELY1721" w:history="1">
        <w:r w:rsidRPr="00A47882">
          <w:rPr>
            <w:rFonts w:ascii="Times New Roman" w:eastAsia="Times New Roman" w:hAnsi="Times New Roman" w:cs="Times New Roman"/>
            <w:lang w:eastAsia="en-AU"/>
          </w:rPr>
          <w:t>(ACELY1721)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06" name="Picture 240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07" name="Picture 240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08" name="Picture 240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Compare the </w:t>
      </w:r>
      <w:hyperlink r:id="rId1038" w:tooltip="Display the glossary entry for 'text structures'"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03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w:t>
      </w:r>
      <w:hyperlink r:id="rId1040"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explaining how they combine to influence </w:t>
      </w:r>
      <w:hyperlink r:id="rId1041"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w:t>
      </w:r>
      <w:hyperlink r:id="rId1042" w:tooltip="View additional details of ACELY1724" w:history="1">
        <w:r w:rsidRPr="00A47882">
          <w:rPr>
            <w:rFonts w:ascii="Times New Roman" w:eastAsia="Times New Roman" w:hAnsi="Times New Roman" w:cs="Times New Roman"/>
            <w:lang w:eastAsia="en-AU"/>
          </w:rPr>
          <w:t>(ACELY1724)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2409" name="Picture 240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0" name="Picture 241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1" name="Picture 241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12" name="Picture 241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prior knowledge and </w:t>
      </w:r>
      <w:hyperlink r:id="rId1043" w:tooltip="Display the glossary entry for 'text processing strategies'" w:history="1">
        <w:r w:rsidRPr="00A47882">
          <w:rPr>
            <w:rFonts w:ascii="Times New Roman" w:eastAsia="Times New Roman" w:hAnsi="Times New Roman" w:cs="Times New Roman"/>
            <w:lang w:eastAsia="en-AU"/>
          </w:rPr>
          <w:t>text processing strategies</w:t>
        </w:r>
      </w:hyperlink>
      <w:r w:rsidRPr="00A47882">
        <w:rPr>
          <w:rFonts w:ascii="Times New Roman" w:eastAsia="Times New Roman" w:hAnsi="Times New Roman" w:cs="Times New Roman"/>
          <w:lang w:eastAsia="en-AU"/>
        </w:rPr>
        <w:t xml:space="preserve"> to interpret a range of </w:t>
      </w:r>
      <w:hyperlink r:id="rId1044" w:tooltip="Display the glossary entry for 'types of texts'"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w:t>
      </w:r>
      <w:hyperlink r:id="rId1045" w:tooltip="View additional details of ACELY1722" w:history="1">
        <w:r w:rsidRPr="00A47882">
          <w:rPr>
            <w:rFonts w:ascii="Times New Roman" w:eastAsia="Times New Roman" w:hAnsi="Times New Roman" w:cs="Times New Roman"/>
            <w:lang w:eastAsia="en-AU"/>
          </w:rPr>
          <w:t>(ACELY1722)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3" name="Picture 241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4" name="Picture 241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15" name="Picture 241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1046" w:tooltip="Display the glossary entry for 'comprehension strategies'"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interpret, analyse and synthesise ideas and information, critiquing ideas and issues from a variety of textual sources </w:t>
      </w:r>
      <w:hyperlink r:id="rId1047" w:tooltip="View additional details of ACELY1723" w:history="1">
        <w:r w:rsidRPr="00A47882">
          <w:rPr>
            <w:rFonts w:ascii="Times New Roman" w:eastAsia="Times New Roman" w:hAnsi="Times New Roman" w:cs="Times New Roman"/>
            <w:lang w:eastAsia="en-AU"/>
          </w:rPr>
          <w:t>(ACELY1723)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6" name="Picture 241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7" name="Picture 241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18" name="Picture 241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19" name="Picture 241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20" name="Picture 242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and explain the effect of technological innovations on </w:t>
      </w:r>
      <w:hyperlink r:id="rId104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particularly </w:t>
      </w:r>
      <w:hyperlink r:id="rId1049" w:tooltip="Display the glossary entry for 'media texts'"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w:t>
      </w:r>
      <w:hyperlink r:id="rId1050" w:tooltip="View additional details of ACELY1765" w:history="1">
        <w:r w:rsidRPr="00A47882">
          <w:rPr>
            <w:rFonts w:ascii="Times New Roman" w:eastAsia="Times New Roman" w:hAnsi="Times New Roman" w:cs="Times New Roman"/>
            <w:lang w:eastAsia="en-AU"/>
          </w:rPr>
          <w:t>(ACELY1765)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1" name="Picture 242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2" name="Picture 242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3" name="Picture 242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24" name="Picture 242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25" name="Picture 242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6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that the coherence of more complex </w:t>
      </w:r>
      <w:hyperlink r:id="rId105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relies on devices that signal </w:t>
      </w:r>
      <w:hyperlink r:id="rId1052" w:history="1">
        <w:r w:rsidRPr="00A47882">
          <w:rPr>
            <w:rFonts w:ascii="Times New Roman" w:eastAsia="Times New Roman" w:hAnsi="Times New Roman" w:cs="Times New Roman"/>
            <w:lang w:eastAsia="en-AU"/>
          </w:rPr>
          <w:t>text structure</w:t>
        </w:r>
      </w:hyperlink>
      <w:r w:rsidRPr="00A47882">
        <w:rPr>
          <w:rFonts w:ascii="Times New Roman" w:eastAsia="Times New Roman" w:hAnsi="Times New Roman" w:cs="Times New Roman"/>
          <w:lang w:eastAsia="en-AU"/>
        </w:rPr>
        <w:t xml:space="preserve"> and guide readers, for example overviews, initial and concluding paragraphs and topic </w:t>
      </w:r>
      <w:hyperlink r:id="rId1053"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indexes or site maps or breadcrumb trails for online </w:t>
      </w:r>
      <w:hyperlink r:id="rId105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055" w:tooltip="View additional details of ACELA1763" w:history="1">
        <w:r w:rsidRPr="00A47882">
          <w:rPr>
            <w:rFonts w:ascii="Times New Roman" w:eastAsia="Times New Roman" w:hAnsi="Times New Roman" w:cs="Times New Roman"/>
            <w:lang w:eastAsia="en-AU"/>
          </w:rPr>
          <w:t>(ACELA1763)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6" name="Picture 242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7" name="Picture 242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28" name="Picture 242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29" name="Picture 242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0" name="Picture 243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punctuation to support meaning in complex </w:t>
      </w:r>
      <w:hyperlink r:id="rId1056"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with </w:t>
      </w:r>
      <w:hyperlink r:id="rId1057" w:history="1">
        <w:r w:rsidRPr="00A47882">
          <w:rPr>
            <w:rFonts w:ascii="Times New Roman" w:eastAsia="Times New Roman" w:hAnsi="Times New Roman" w:cs="Times New Roman"/>
            <w:lang w:eastAsia="en-AU"/>
          </w:rPr>
          <w:t>prepositional phrases</w:t>
        </w:r>
      </w:hyperlink>
      <w:r w:rsidRPr="00A47882">
        <w:rPr>
          <w:rFonts w:ascii="Times New Roman" w:eastAsia="Times New Roman" w:hAnsi="Times New Roman" w:cs="Times New Roman"/>
          <w:lang w:eastAsia="en-AU"/>
        </w:rPr>
        <w:t xml:space="preserve"> and embedded </w:t>
      </w:r>
      <w:hyperlink r:id="rId1058"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w:t>
      </w:r>
      <w:hyperlink r:id="rId1059" w:tooltip="View additional details of ACELA1532" w:history="1">
        <w:r w:rsidRPr="00A47882">
          <w:rPr>
            <w:rFonts w:ascii="Times New Roman" w:eastAsia="Times New Roman" w:hAnsi="Times New Roman" w:cs="Times New Roman"/>
            <w:lang w:eastAsia="en-AU"/>
          </w:rPr>
          <w:t>(ACELA1532)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31" name="Picture 243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2" name="Picture 243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3" name="Picture 243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and understand that subordinate </w:t>
      </w:r>
      <w:hyperlink r:id="rId1060"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embedded within </w:t>
      </w:r>
      <w:hyperlink r:id="rId1061" w:history="1">
        <w:r w:rsidRPr="00A47882">
          <w:rPr>
            <w:rFonts w:ascii="Times New Roman" w:eastAsia="Times New Roman" w:hAnsi="Times New Roman" w:cs="Times New Roman"/>
            <w:lang w:eastAsia="en-AU"/>
          </w:rPr>
          <w:t>noun groups</w:t>
        </w:r>
      </w:hyperlink>
      <w:r w:rsidRPr="00A47882">
        <w:rPr>
          <w:rFonts w:ascii="Times New Roman" w:eastAsia="Times New Roman" w:hAnsi="Times New Roman" w:cs="Times New Roman"/>
          <w:lang w:eastAsia="en-AU"/>
        </w:rPr>
        <w:t>/</w:t>
      </w:r>
      <w:hyperlink r:id="rId1062" w:history="1">
        <w:r w:rsidRPr="00A47882">
          <w:rPr>
            <w:rFonts w:ascii="Times New Roman" w:eastAsia="Times New Roman" w:hAnsi="Times New Roman" w:cs="Times New Roman"/>
            <w:lang w:eastAsia="en-AU"/>
          </w:rPr>
          <w:t>phrases</w:t>
        </w:r>
      </w:hyperlink>
      <w:r w:rsidRPr="00A47882">
        <w:rPr>
          <w:rFonts w:ascii="Times New Roman" w:eastAsia="Times New Roman" w:hAnsi="Times New Roman" w:cs="Times New Roman"/>
          <w:lang w:eastAsia="en-AU"/>
        </w:rPr>
        <w:t xml:space="preserve"> are a common feature of written </w:t>
      </w:r>
      <w:hyperlink r:id="rId1063"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structures and increase the density of information </w:t>
      </w:r>
      <w:hyperlink r:id="rId1064" w:tooltip="View additional details of ACELA1534" w:history="1">
        <w:r w:rsidRPr="00A47882">
          <w:rPr>
            <w:rFonts w:ascii="Times New Roman" w:eastAsia="Times New Roman" w:hAnsi="Times New Roman" w:cs="Times New Roman"/>
            <w:lang w:eastAsia="en-AU"/>
          </w:rPr>
          <w:t>(ACELA1534)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34" name="Picture 243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5" name="Picture 243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6" name="Picture 243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37" name="Picture 243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1065" w:history="1">
        <w:r w:rsidRPr="00A47882">
          <w:rPr>
            <w:rFonts w:ascii="Times New Roman" w:eastAsia="Times New Roman" w:hAnsi="Times New Roman" w:cs="Times New Roman"/>
            <w:lang w:eastAsia="en-AU"/>
          </w:rPr>
          <w:t>modality</w:t>
        </w:r>
      </w:hyperlink>
      <w:r w:rsidRPr="00A47882">
        <w:rPr>
          <w:rFonts w:ascii="Times New Roman" w:eastAsia="Times New Roman" w:hAnsi="Times New Roman" w:cs="Times New Roman"/>
          <w:lang w:eastAsia="en-AU"/>
        </w:rPr>
        <w:t xml:space="preserve"> is achieved through discriminating choices in </w:t>
      </w:r>
      <w:hyperlink r:id="rId1066" w:history="1">
        <w:r w:rsidRPr="00A47882">
          <w:rPr>
            <w:rFonts w:ascii="Times New Roman" w:eastAsia="Times New Roman" w:hAnsi="Times New Roman" w:cs="Times New Roman"/>
            <w:lang w:eastAsia="en-AU"/>
          </w:rPr>
          <w:t>modal verbs</w:t>
        </w:r>
      </w:hyperlink>
      <w:r w:rsidRPr="00A47882">
        <w:rPr>
          <w:rFonts w:ascii="Times New Roman" w:eastAsia="Times New Roman" w:hAnsi="Times New Roman" w:cs="Times New Roman"/>
          <w:lang w:eastAsia="en-AU"/>
        </w:rPr>
        <w:t xml:space="preserve">, adverbs, adjectives and </w:t>
      </w:r>
      <w:hyperlink r:id="rId1067" w:history="1">
        <w:r w:rsidRPr="00A47882">
          <w:rPr>
            <w:rFonts w:ascii="Times New Roman" w:eastAsia="Times New Roman" w:hAnsi="Times New Roman" w:cs="Times New Roman"/>
            <w:lang w:eastAsia="en-AU"/>
          </w:rPr>
          <w:t>nouns</w:t>
        </w:r>
      </w:hyperlink>
      <w:r w:rsidRPr="00A47882">
        <w:rPr>
          <w:rFonts w:ascii="Times New Roman" w:eastAsia="Times New Roman" w:hAnsi="Times New Roman" w:cs="Times New Roman"/>
          <w:lang w:eastAsia="en-AU"/>
        </w:rPr>
        <w:t xml:space="preserve"> </w:t>
      </w:r>
      <w:hyperlink r:id="rId1068" w:tooltip="View additional details of ACELA1536" w:history="1">
        <w:r w:rsidRPr="00A47882">
          <w:rPr>
            <w:rFonts w:ascii="Times New Roman" w:eastAsia="Times New Roman" w:hAnsi="Times New Roman" w:cs="Times New Roman"/>
            <w:lang w:eastAsia="en-AU"/>
          </w:rPr>
          <w:t>(ACELA1536)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38" name="Picture 243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39" name="Picture 243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0" name="Picture 244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1" name="Picture 244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2" name="Picture 244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3" name="Picture 244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use spelling rules and word origins, for example Greek and Latin roots, base words, </w:t>
      </w:r>
      <w:hyperlink r:id="rId1069" w:tooltip="Display the glossary entry for 'suffixes'" w:history="1">
        <w:r w:rsidRPr="00A47882">
          <w:rPr>
            <w:rFonts w:ascii="Times New Roman" w:eastAsia="Times New Roman" w:hAnsi="Times New Roman" w:cs="Times New Roman"/>
            <w:lang w:eastAsia="en-AU"/>
          </w:rPr>
          <w:t>suffixes</w:t>
        </w:r>
      </w:hyperlink>
      <w:r w:rsidRPr="00A47882">
        <w:rPr>
          <w:rFonts w:ascii="Times New Roman" w:eastAsia="Times New Roman" w:hAnsi="Times New Roman" w:cs="Times New Roman"/>
          <w:lang w:eastAsia="en-AU"/>
        </w:rPr>
        <w:t xml:space="preserve">, </w:t>
      </w:r>
      <w:hyperlink r:id="rId1070" w:history="1">
        <w:r w:rsidRPr="00A47882">
          <w:rPr>
            <w:rFonts w:ascii="Times New Roman" w:eastAsia="Times New Roman" w:hAnsi="Times New Roman" w:cs="Times New Roman"/>
            <w:lang w:eastAsia="en-AU"/>
          </w:rPr>
          <w:t>prefixes</w:t>
        </w:r>
      </w:hyperlink>
      <w:r w:rsidRPr="00A47882">
        <w:rPr>
          <w:rFonts w:ascii="Times New Roman" w:eastAsia="Times New Roman" w:hAnsi="Times New Roman" w:cs="Times New Roman"/>
          <w:lang w:eastAsia="en-AU"/>
        </w:rPr>
        <w:t xml:space="preserve">, spelling patterns and generalisations to learn new words and how to spell them </w:t>
      </w:r>
      <w:hyperlink r:id="rId1071" w:tooltip="View additional details of ACELA1539" w:history="1">
        <w:r w:rsidRPr="00A47882">
          <w:rPr>
            <w:rFonts w:ascii="Times New Roman" w:eastAsia="Times New Roman" w:hAnsi="Times New Roman" w:cs="Times New Roman"/>
            <w:lang w:eastAsia="en-AU"/>
          </w:rPr>
          <w:t>(ACELA1539)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44" name="Picture 244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5" name="Picture 244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6" name="Picture 244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47" name="Picture 244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6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Experiment with </w:t>
      </w:r>
      <w:hyperlink r:id="rId1072"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073"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their effects in </w:t>
      </w:r>
      <w:hyperlink r:id="rId1074" w:history="1">
        <w:r w:rsidRPr="00A47882">
          <w:rPr>
            <w:rFonts w:ascii="Times New Roman" w:eastAsia="Times New Roman" w:hAnsi="Times New Roman" w:cs="Times New Roman"/>
            <w:lang w:eastAsia="en-AU"/>
          </w:rPr>
          <w:t>creating</w:t>
        </w:r>
      </w:hyperlink>
      <w:r w:rsidRPr="00A47882">
        <w:rPr>
          <w:rFonts w:ascii="Times New Roman" w:eastAsia="Times New Roman" w:hAnsi="Times New Roman" w:cs="Times New Roman"/>
          <w:lang w:eastAsia="en-AU"/>
        </w:rPr>
        <w:t xml:space="preserve"> literary </w:t>
      </w:r>
      <w:hyperlink r:id="rId107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using rhythm, sound effects, monologue, </w:t>
      </w:r>
      <w:hyperlink r:id="rId1076" w:history="1">
        <w:r w:rsidRPr="00A47882">
          <w:rPr>
            <w:rFonts w:ascii="Times New Roman" w:eastAsia="Times New Roman" w:hAnsi="Times New Roman" w:cs="Times New Roman"/>
            <w:lang w:eastAsia="en-AU"/>
          </w:rPr>
          <w:t>layout</w:t>
        </w:r>
      </w:hyperlink>
      <w:r w:rsidRPr="00A47882">
        <w:rPr>
          <w:rFonts w:ascii="Times New Roman" w:eastAsia="Times New Roman" w:hAnsi="Times New Roman" w:cs="Times New Roman"/>
          <w:lang w:eastAsia="en-AU"/>
        </w:rPr>
        <w:t xml:space="preserve">, navigation and colour </w:t>
      </w:r>
      <w:hyperlink r:id="rId1077" w:tooltip="View additional details of ACELT1805" w:history="1">
        <w:r w:rsidRPr="00A47882">
          <w:rPr>
            <w:rFonts w:ascii="Times New Roman" w:eastAsia="Times New Roman" w:hAnsi="Times New Roman" w:cs="Times New Roman"/>
            <w:lang w:eastAsia="en-AU"/>
          </w:rPr>
          <w:t>(ACELT1805)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48" name="Picture 244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49" name="Picture 2449"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50" name="Picture 245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51" name="Picture 2451"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52" name="Picture 245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53" name="Picture 2453"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54" name="Picture 245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7"/>
        </w:numPr>
        <w:spacing w:after="0" w:line="240" w:lineRule="auto"/>
        <w:rPr>
          <w:rFonts w:ascii="Times New Roman" w:eastAsia="Times New Roman" w:hAnsi="Times New Roman" w:cs="Times New Roman"/>
          <w:lang w:eastAsia="en-AU"/>
        </w:rPr>
      </w:pPr>
      <w:hyperlink r:id="rId1078"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107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adapt </w:t>
      </w:r>
      <w:hyperlink r:id="rId1080" w:history="1">
        <w:r w:rsidRPr="00A47882">
          <w:rPr>
            <w:rFonts w:ascii="Times New Roman" w:eastAsia="Times New Roman" w:hAnsi="Times New Roman" w:cs="Times New Roman"/>
            <w:lang w:eastAsia="en-AU"/>
          </w:rPr>
          <w:t>stylistic features</w:t>
        </w:r>
      </w:hyperlink>
      <w:r w:rsidRPr="00A47882">
        <w:rPr>
          <w:rFonts w:ascii="Times New Roman" w:eastAsia="Times New Roman" w:hAnsi="Times New Roman" w:cs="Times New Roman"/>
          <w:lang w:eastAsia="en-AU"/>
        </w:rPr>
        <w:t xml:space="preserve"> encountered in other </w:t>
      </w:r>
      <w:hyperlink r:id="rId108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example, </w:t>
      </w:r>
      <w:hyperlink r:id="rId1082" w:history="1">
        <w:r w:rsidRPr="00A47882">
          <w:rPr>
            <w:rFonts w:ascii="Times New Roman" w:eastAsia="Times New Roman" w:hAnsi="Times New Roman" w:cs="Times New Roman"/>
            <w:lang w:eastAsia="en-AU"/>
          </w:rPr>
          <w:t>narrative</w:t>
        </w:r>
      </w:hyperlink>
      <w:r w:rsidRPr="00A47882">
        <w:rPr>
          <w:rFonts w:ascii="Times New Roman" w:eastAsia="Times New Roman" w:hAnsi="Times New Roman" w:cs="Times New Roman"/>
          <w:lang w:eastAsia="en-AU"/>
        </w:rPr>
        <w:t xml:space="preserve"> viewpoint, structure of stanzas, contrast and </w:t>
      </w:r>
      <w:hyperlink r:id="rId1083" w:history="1">
        <w:r w:rsidRPr="00A47882">
          <w:rPr>
            <w:rFonts w:ascii="Times New Roman" w:eastAsia="Times New Roman" w:hAnsi="Times New Roman" w:cs="Times New Roman"/>
            <w:lang w:eastAsia="en-AU"/>
          </w:rPr>
          <w:t>juxtaposition</w:t>
        </w:r>
      </w:hyperlink>
      <w:r w:rsidRPr="00A47882">
        <w:rPr>
          <w:rFonts w:ascii="Times New Roman" w:eastAsia="Times New Roman" w:hAnsi="Times New Roman" w:cs="Times New Roman"/>
          <w:lang w:eastAsia="en-AU"/>
        </w:rPr>
        <w:t xml:space="preserve"> </w:t>
      </w:r>
      <w:hyperlink r:id="rId1084" w:tooltip="View additional details of ACELT1625" w:history="1">
        <w:r w:rsidRPr="00A47882">
          <w:rPr>
            <w:rFonts w:ascii="Times New Roman" w:eastAsia="Times New Roman" w:hAnsi="Times New Roman" w:cs="Times New Roman"/>
            <w:lang w:eastAsia="en-AU"/>
          </w:rPr>
          <w:t>(ACELT1625)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55" name="Picture 245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56" name="Picture 245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57" name="Picture 245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58" name="Picture 245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59" name="Picture 245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6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draft and publish imaginative, informative and persuasive </w:t>
      </w:r>
      <w:hyperlink r:id="rId108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selecting aspects of </w:t>
      </w:r>
      <w:hyperlink r:id="rId1086" w:history="1">
        <w:r w:rsidRPr="00A47882">
          <w:rPr>
            <w:rFonts w:ascii="Times New Roman" w:eastAsia="Times New Roman" w:hAnsi="Times New Roman" w:cs="Times New Roman"/>
            <w:lang w:eastAsia="en-AU"/>
          </w:rPr>
          <w:t>subject</w:t>
        </w:r>
      </w:hyperlink>
      <w:r w:rsidRPr="00A47882">
        <w:rPr>
          <w:rFonts w:ascii="Times New Roman" w:eastAsia="Times New Roman" w:hAnsi="Times New Roman" w:cs="Times New Roman"/>
          <w:lang w:eastAsia="en-AU"/>
        </w:rPr>
        <w:t xml:space="preserve"> matter and particular language, visual, and audio features to convey information and ideas </w:t>
      </w:r>
      <w:hyperlink r:id="rId1087" w:tooltip="View additional details of ACELY1725" w:history="1">
        <w:r w:rsidRPr="00A47882">
          <w:rPr>
            <w:rFonts w:ascii="Times New Roman" w:eastAsia="Times New Roman" w:hAnsi="Times New Roman" w:cs="Times New Roman"/>
            <w:lang w:eastAsia="en-AU"/>
          </w:rPr>
          <w:t>(ACELY1725)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0" name="Picture 246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61" name="Picture 246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Edit for meaning by removing repetition, refining ideas, reordering </w:t>
      </w:r>
      <w:hyperlink r:id="rId1088"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and adding or substituting words for impact </w:t>
      </w:r>
      <w:hyperlink r:id="rId1089" w:tooltip="View additional details of ACELY1726" w:history="1">
        <w:r w:rsidRPr="00A47882">
          <w:rPr>
            <w:rFonts w:ascii="Times New Roman" w:eastAsia="Times New Roman" w:hAnsi="Times New Roman" w:cs="Times New Roman"/>
            <w:lang w:eastAsia="en-AU"/>
          </w:rPr>
          <w:t>(ACELY1726)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2" name="Picture 246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3" name="Picture 246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64" name="Picture 246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Consolidate a personal </w:t>
      </w:r>
      <w:hyperlink r:id="rId1090" w:history="1">
        <w:r w:rsidRPr="00A47882">
          <w:rPr>
            <w:rFonts w:ascii="Times New Roman" w:eastAsia="Times New Roman" w:hAnsi="Times New Roman" w:cs="Times New Roman"/>
            <w:lang w:eastAsia="en-AU"/>
          </w:rPr>
          <w:t>handwriting</w:t>
        </w:r>
      </w:hyperlink>
      <w:r w:rsidRPr="00A47882">
        <w:rPr>
          <w:rFonts w:ascii="Times New Roman" w:eastAsia="Times New Roman" w:hAnsi="Times New Roman" w:cs="Times New Roman"/>
          <w:lang w:eastAsia="en-AU"/>
        </w:rPr>
        <w:t xml:space="preserve"> style that is legible, fluent and automatic and supports writing for extended periods </w:t>
      </w:r>
      <w:hyperlink r:id="rId1091" w:tooltip="View additional details of ACELY1727" w:history="1">
        <w:r w:rsidRPr="00A47882">
          <w:rPr>
            <w:rFonts w:ascii="Times New Roman" w:eastAsia="Times New Roman" w:hAnsi="Times New Roman" w:cs="Times New Roman"/>
            <w:lang w:eastAsia="en-AU"/>
          </w:rPr>
          <w:t>(ACELY1727)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5" name="Picture 246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66" name="Picture 246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a range of software, including word processing programs, to confidently </w:t>
      </w:r>
      <w:hyperlink r:id="rId109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edit and publish written and </w:t>
      </w:r>
      <w:hyperlink r:id="rId1093"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w:t>
      </w:r>
      <w:hyperlink r:id="rId1094" w:tooltip="View additional details of ACELY1728" w:history="1">
        <w:r w:rsidRPr="00A47882">
          <w:rPr>
            <w:rFonts w:ascii="Times New Roman" w:eastAsia="Times New Roman" w:hAnsi="Times New Roman" w:cs="Times New Roman"/>
            <w:lang w:eastAsia="en-AU"/>
          </w:rPr>
          <w:t>(ACELY1728)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7" name="Picture 246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68" name="Picture 2468"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69" name="Picture 246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6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way language evolves to reflect a changing world, particularly in response to the use of new technology for presenting </w:t>
      </w:r>
      <w:hyperlink r:id="rId109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communicating </w:t>
      </w:r>
      <w:hyperlink r:id="rId1096" w:tooltip="View additional details of ACELA1528" w:history="1">
        <w:r w:rsidRPr="00A47882">
          <w:rPr>
            <w:rFonts w:ascii="Times New Roman" w:eastAsia="Times New Roman" w:hAnsi="Times New Roman" w:cs="Times New Roman"/>
            <w:lang w:eastAsia="en-AU"/>
          </w:rPr>
          <w:t>(ACELA1528)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0" name="Picture 24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1" name="Picture 2471"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2" name="Picture 247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3" name="Picture 2473"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74" name="Picture 247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75" name="Picture 247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76" name="Picture 247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77" name="Picture 247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6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accents, styles of speech and idioms express and </w:t>
      </w:r>
      <w:hyperlink r:id="rId1097"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personal and social identities </w:t>
      </w:r>
      <w:hyperlink r:id="rId1098" w:tooltip="View additional details of ACELA1529" w:history="1">
        <w:r w:rsidRPr="00A47882">
          <w:rPr>
            <w:rFonts w:ascii="Times New Roman" w:eastAsia="Times New Roman" w:hAnsi="Times New Roman" w:cs="Times New Roman"/>
            <w:lang w:eastAsia="en-AU"/>
          </w:rPr>
          <w:t>(ACELA1529)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8" name="Picture 247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79" name="Picture 247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80" name="Picture 248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81" name="Picture 248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82" name="Picture 248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83" name="Picture 248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6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84" name="Picture 248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7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explore ideas and viewpoints about events, issues and characters represented in </w:t>
      </w:r>
      <w:hyperlink r:id="rId109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drawn from different historical, social and cultural </w:t>
      </w:r>
      <w:hyperlink r:id="rId1100"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hyperlink r:id="rId1101" w:tooltip="View additional details of ACELT1619" w:history="1">
        <w:r w:rsidRPr="00A47882">
          <w:rPr>
            <w:rFonts w:ascii="Times New Roman" w:eastAsia="Times New Roman" w:hAnsi="Times New Roman" w:cs="Times New Roman"/>
            <w:lang w:eastAsia="en-AU"/>
          </w:rPr>
          <w:t>(ACELT1619)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85" name="Picture 248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86" name="Picture 248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87" name="Picture 2487"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88" name="Picture 248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489" name="Picture 2489"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90" name="Picture 2490"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1" name="Picture 249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2" name="Picture 249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3" name="Picture 249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4" name="Picture 249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Reflect on ideas and opinions about characters, settings and events in literary </w:t>
      </w:r>
      <w:hyperlink r:id="rId110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identifying areas of agreement and difference with others and justifying a </w:t>
      </w:r>
      <w:hyperlink r:id="rId1103"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w:t>
      </w:r>
      <w:hyperlink r:id="rId1104" w:tooltip="View additional details of ACELT1620" w:history="1">
        <w:r w:rsidRPr="00A47882">
          <w:rPr>
            <w:rFonts w:ascii="Times New Roman" w:eastAsia="Times New Roman" w:hAnsi="Times New Roman" w:cs="Times New Roman"/>
            <w:lang w:eastAsia="en-AU"/>
          </w:rPr>
          <w:t>(ACELT1620)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95" name="Picture 24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96" name="Picture 249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497" name="Picture 249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8" name="Picture 249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499" name="Picture 249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00" name="Picture 250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01" name="Picture 250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7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Identify and discuss main ideas, concepts and </w:t>
      </w:r>
      <w:hyperlink r:id="rId1105" w:history="1">
        <w:r w:rsidRPr="00A47882">
          <w:rPr>
            <w:rFonts w:ascii="Times New Roman" w:eastAsia="Times New Roman" w:hAnsi="Times New Roman" w:cs="Times New Roman"/>
            <w:lang w:eastAsia="en-AU"/>
          </w:rPr>
          <w:t>points of view</w:t>
        </w:r>
      </w:hyperlink>
      <w:r w:rsidRPr="00A47882">
        <w:rPr>
          <w:rFonts w:ascii="Times New Roman" w:eastAsia="Times New Roman" w:hAnsi="Times New Roman" w:cs="Times New Roman"/>
          <w:lang w:eastAsia="en-AU"/>
        </w:rPr>
        <w:t xml:space="preserve"> in spoken </w:t>
      </w:r>
      <w:hyperlink r:id="rId110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evaluate qualities, for example the strength of an argument or the lyrical power of a poetic rendition </w:t>
      </w:r>
      <w:hyperlink r:id="rId1107" w:tooltip="View additional details of ACELY1719" w:history="1">
        <w:r w:rsidRPr="00A47882">
          <w:rPr>
            <w:rFonts w:ascii="Times New Roman" w:eastAsia="Times New Roman" w:hAnsi="Times New Roman" w:cs="Times New Roman"/>
            <w:lang w:eastAsia="en-AU"/>
          </w:rPr>
          <w:t>(ACELY1719)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02" name="Picture 250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03" name="Picture 250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04" name="Picture 250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05" name="Picture 250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06" name="Picture 2506"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07" name="Picture 2507"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when discussing and presenting ideas and information, selecting body language, </w:t>
      </w:r>
      <w:hyperlink r:id="rId1108" w:history="1">
        <w:r w:rsidRPr="00A47882">
          <w:rPr>
            <w:rFonts w:ascii="Times New Roman" w:eastAsia="Times New Roman" w:hAnsi="Times New Roman" w:cs="Times New Roman"/>
            <w:lang w:eastAsia="en-AU"/>
          </w:rPr>
          <w:t>voice</w:t>
        </w:r>
      </w:hyperlink>
      <w:r w:rsidRPr="00A47882">
        <w:rPr>
          <w:rFonts w:ascii="Times New Roman" w:eastAsia="Times New Roman" w:hAnsi="Times New Roman" w:cs="Times New Roman"/>
          <w:lang w:eastAsia="en-AU"/>
        </w:rPr>
        <w:t xml:space="preserve"> qualities and other elements, (for example music and sound) to add interest and meaning </w:t>
      </w:r>
      <w:hyperlink r:id="rId1109" w:tooltip="View additional details of ACELY1804" w:history="1">
        <w:r w:rsidRPr="00A47882">
          <w:rPr>
            <w:rFonts w:ascii="Times New Roman" w:eastAsia="Times New Roman" w:hAnsi="Times New Roman" w:cs="Times New Roman"/>
            <w:lang w:eastAsia="en-AU"/>
          </w:rPr>
          <w:t>(ACELY1804)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08" name="Picture 250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09" name="Picture 250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10" name="Picture 251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11" name="Picture 251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1"/>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rehearse and deliver presentations, selecting and sequencing appropriate content and multimodal elements to promote a </w:t>
      </w:r>
      <w:hyperlink r:id="rId1110"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or enable a new way of seeing </w:t>
      </w:r>
      <w:hyperlink r:id="rId1111" w:tooltip="View additional details of ACELY1720" w:history="1">
        <w:r w:rsidRPr="00A47882">
          <w:rPr>
            <w:rFonts w:ascii="Times New Roman" w:eastAsia="Times New Roman" w:hAnsi="Times New Roman" w:cs="Times New Roman"/>
            <w:lang w:eastAsia="en-AU"/>
          </w:rPr>
          <w:t>(ACELY1720)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12" name="Picture 25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13" name="Picture 251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14" name="Picture 2514"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515" name="Picture 251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16" name="Picture 251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1"/>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517" name="Picture 251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2"/>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Year 7 Achievement Standard</w:t>
      </w:r>
    </w:p>
    <w:p w:rsidR="00A47882" w:rsidRPr="00A47882" w:rsidRDefault="00A47882" w:rsidP="00A47882">
      <w:pPr>
        <w:spacing w:after="0" w:line="240" w:lineRule="auto"/>
        <w:outlineLvl w:val="3"/>
        <w:rPr>
          <w:rFonts w:ascii="Times New Roman" w:eastAsia="Times New Roman" w:hAnsi="Times New Roman" w:cs="Times New Roman"/>
          <w:b/>
          <w:bCs/>
          <w:vanish/>
          <w:lang w:eastAsia="en-AU"/>
        </w:rPr>
      </w:pPr>
      <w:r w:rsidRPr="00A47882">
        <w:rPr>
          <w:rFonts w:ascii="Times New Roman" w:eastAsia="Times New Roman" w:hAnsi="Times New Roman" w:cs="Times New Roman"/>
          <w:b/>
          <w:bCs/>
          <w:vanish/>
          <w:lang w:eastAsia="en-AU"/>
        </w:rPr>
        <w:t>Reading and viewing</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By the end of Year 7, students understand how </w:t>
      </w:r>
      <w:hyperlink r:id="rId1112" w:history="1">
        <w:r w:rsidRPr="00A47882">
          <w:rPr>
            <w:rFonts w:ascii="Times New Roman" w:eastAsia="Times New Roman" w:hAnsi="Times New Roman" w:cs="Times New Roman"/>
            <w:vanish/>
            <w:lang w:eastAsia="en-AU"/>
          </w:rPr>
          <w:t>text structures</w:t>
        </w:r>
      </w:hyperlink>
      <w:r w:rsidRPr="00A47882">
        <w:rPr>
          <w:rFonts w:ascii="Times New Roman" w:eastAsia="Times New Roman" w:hAnsi="Times New Roman" w:cs="Times New Roman"/>
          <w:vanish/>
          <w:lang w:eastAsia="en-AU"/>
        </w:rPr>
        <w:t xml:space="preserve"> can influence the complexity of a </w:t>
      </w:r>
      <w:hyperlink r:id="rId1113" w:history="1">
        <w:r w:rsidRPr="00A47882">
          <w:rPr>
            <w:rFonts w:ascii="Times New Roman" w:eastAsia="Times New Roman" w:hAnsi="Times New Roman" w:cs="Times New Roman"/>
            <w:vanish/>
            <w:lang w:eastAsia="en-AU"/>
          </w:rPr>
          <w:t>text</w:t>
        </w:r>
      </w:hyperlink>
      <w:r w:rsidRPr="00A47882">
        <w:rPr>
          <w:rFonts w:ascii="Times New Roman" w:eastAsia="Times New Roman" w:hAnsi="Times New Roman" w:cs="Times New Roman"/>
          <w:vanish/>
          <w:lang w:eastAsia="en-AU"/>
        </w:rPr>
        <w:t xml:space="preserve"> and are dependent on </w:t>
      </w:r>
      <w:hyperlink r:id="rId1114" w:history="1">
        <w:r w:rsidRPr="00A47882">
          <w:rPr>
            <w:rFonts w:ascii="Times New Roman" w:eastAsia="Times New Roman" w:hAnsi="Times New Roman" w:cs="Times New Roman"/>
            <w:vanish/>
            <w:lang w:eastAsia="en-AU"/>
          </w:rPr>
          <w:t>audience</w:t>
        </w:r>
      </w:hyperlink>
      <w:r w:rsidRPr="00A47882">
        <w:rPr>
          <w:rFonts w:ascii="Times New Roman" w:eastAsia="Times New Roman" w:hAnsi="Times New Roman" w:cs="Times New Roman"/>
          <w:vanish/>
          <w:lang w:eastAsia="en-AU"/>
        </w:rPr>
        <w:t xml:space="preserve">, purpose and </w:t>
      </w:r>
      <w:hyperlink r:id="rId1115" w:history="1">
        <w:r w:rsidRPr="00A47882">
          <w:rPr>
            <w:rFonts w:ascii="Times New Roman" w:eastAsia="Times New Roman" w:hAnsi="Times New Roman" w:cs="Times New Roman"/>
            <w:vanish/>
            <w:lang w:eastAsia="en-AU"/>
          </w:rPr>
          <w:t>context</w:t>
        </w:r>
      </w:hyperlink>
      <w:r w:rsidRPr="00A47882">
        <w:rPr>
          <w:rFonts w:ascii="Times New Roman" w:eastAsia="Times New Roman" w:hAnsi="Times New Roman" w:cs="Times New Roman"/>
          <w:vanish/>
          <w:lang w:eastAsia="en-AU"/>
        </w:rPr>
        <w:t xml:space="preserve">. They demonstrate understanding of how the choice of </w:t>
      </w:r>
      <w:hyperlink r:id="rId1116"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images and vocabulary affects meaning. They explain issues and ideas from a variety of sources, analysing supporting evidence and implied meaning. They select specific details from </w:t>
      </w:r>
      <w:hyperlink r:id="rId1117"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to develop their own response, recognising that </w:t>
      </w:r>
      <w:hyperlink r:id="rId1118"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reflect different viewpoints.</w:t>
      </w:r>
    </w:p>
    <w:p w:rsidR="00A47882" w:rsidRPr="00A47882" w:rsidRDefault="00A47882" w:rsidP="00A47882">
      <w:pPr>
        <w:spacing w:after="0" w:line="240" w:lineRule="auto"/>
        <w:outlineLvl w:val="3"/>
        <w:rPr>
          <w:rFonts w:ascii="Times New Roman" w:eastAsia="Times New Roman" w:hAnsi="Times New Roman" w:cs="Times New Roman"/>
          <w:b/>
          <w:bCs/>
          <w:vanish/>
          <w:lang w:eastAsia="en-AU"/>
        </w:rPr>
      </w:pPr>
      <w:r w:rsidRPr="00A47882">
        <w:rPr>
          <w:rFonts w:ascii="Times New Roman" w:eastAsia="Times New Roman" w:hAnsi="Times New Roman" w:cs="Times New Roman"/>
          <w:b/>
          <w:bCs/>
          <w:vanish/>
          <w:lang w:eastAsia="en-AU"/>
        </w:rPr>
        <w:t>Writing</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Students understand how the selection of a variety of </w:t>
      </w:r>
      <w:hyperlink r:id="rId1119"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can influence an </w:t>
      </w:r>
      <w:hyperlink r:id="rId1120" w:history="1">
        <w:r w:rsidRPr="00A47882">
          <w:rPr>
            <w:rFonts w:ascii="Times New Roman" w:eastAsia="Times New Roman" w:hAnsi="Times New Roman" w:cs="Times New Roman"/>
            <w:vanish/>
            <w:lang w:eastAsia="en-AU"/>
          </w:rPr>
          <w:t>audience</w:t>
        </w:r>
      </w:hyperlink>
      <w:r w:rsidRPr="00A47882">
        <w:rPr>
          <w:rFonts w:ascii="Times New Roman" w:eastAsia="Times New Roman" w:hAnsi="Times New Roman" w:cs="Times New Roman"/>
          <w:vanish/>
          <w:lang w:eastAsia="en-AU"/>
        </w:rPr>
        <w:t xml:space="preserve">. They understand how to draw on personal knowledge, textual analysis and other sources to express or challenge a </w:t>
      </w:r>
      <w:hyperlink r:id="rId1121" w:history="1">
        <w:r w:rsidRPr="00A47882">
          <w:rPr>
            <w:rFonts w:ascii="Times New Roman" w:eastAsia="Times New Roman" w:hAnsi="Times New Roman" w:cs="Times New Roman"/>
            <w:vanish/>
            <w:lang w:eastAsia="en-AU"/>
          </w:rPr>
          <w:t>point of view</w:t>
        </w:r>
      </w:hyperlink>
      <w:r w:rsidRPr="00A47882">
        <w:rPr>
          <w:rFonts w:ascii="Times New Roman" w:eastAsia="Times New Roman" w:hAnsi="Times New Roman" w:cs="Times New Roman"/>
          <w:vanish/>
          <w:lang w:eastAsia="en-AU"/>
        </w:rPr>
        <w:t xml:space="preserve">. They </w:t>
      </w:r>
      <w:hyperlink r:id="rId1122" w:history="1">
        <w:r w:rsidRPr="00A47882">
          <w:rPr>
            <w:rFonts w:ascii="Times New Roman" w:eastAsia="Times New Roman" w:hAnsi="Times New Roman" w:cs="Times New Roman"/>
            <w:vanish/>
            <w:lang w:eastAsia="en-AU"/>
          </w:rPr>
          <w:t>create</w:t>
        </w:r>
      </w:hyperlink>
      <w:r w:rsidRPr="00A47882">
        <w:rPr>
          <w:rFonts w:ascii="Times New Roman" w:eastAsia="Times New Roman" w:hAnsi="Times New Roman" w:cs="Times New Roman"/>
          <w:vanish/>
          <w:lang w:eastAsia="en-AU"/>
        </w:rPr>
        <w:t xml:space="preserve"> </w:t>
      </w:r>
      <w:hyperlink r:id="rId1123"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showing how </w:t>
      </w:r>
      <w:hyperlink r:id="rId1124"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w:t>
      </w:r>
      <w:hyperlink r:id="rId1125" w:history="1">
        <w:r w:rsidRPr="00A47882">
          <w:rPr>
            <w:rFonts w:ascii="Times New Roman" w:eastAsia="Times New Roman" w:hAnsi="Times New Roman" w:cs="Times New Roman"/>
            <w:vanish/>
            <w:lang w:eastAsia="en-AU"/>
          </w:rPr>
          <w:t>text structures</w:t>
        </w:r>
      </w:hyperlink>
      <w:r w:rsidRPr="00A47882">
        <w:rPr>
          <w:rFonts w:ascii="Times New Roman" w:eastAsia="Times New Roman" w:hAnsi="Times New Roman" w:cs="Times New Roman"/>
          <w:vanish/>
          <w:lang w:eastAsia="en-AU"/>
        </w:rPr>
        <w:t xml:space="preserve">, and images from other </w:t>
      </w:r>
      <w:hyperlink r:id="rId1126"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can be combined for effect. They </w:t>
      </w:r>
      <w:hyperlink r:id="rId1127" w:history="1">
        <w:r w:rsidRPr="00A47882">
          <w:rPr>
            <w:rFonts w:ascii="Times New Roman" w:eastAsia="Times New Roman" w:hAnsi="Times New Roman" w:cs="Times New Roman"/>
            <w:vanish/>
            <w:lang w:eastAsia="en-AU"/>
          </w:rPr>
          <w:t>create</w:t>
        </w:r>
      </w:hyperlink>
      <w:r w:rsidRPr="00A47882">
        <w:rPr>
          <w:rFonts w:ascii="Times New Roman" w:eastAsia="Times New Roman" w:hAnsi="Times New Roman" w:cs="Times New Roman"/>
          <w:vanish/>
          <w:lang w:eastAsia="en-AU"/>
        </w:rPr>
        <w:t xml:space="preserve"> structured and coherent </w:t>
      </w:r>
      <w:hyperlink r:id="rId1128"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for a range of purposes and </w:t>
      </w:r>
      <w:hyperlink r:id="rId1129" w:history="1">
        <w:r w:rsidRPr="00A47882">
          <w:rPr>
            <w:rFonts w:ascii="Times New Roman" w:eastAsia="Times New Roman" w:hAnsi="Times New Roman" w:cs="Times New Roman"/>
            <w:vanish/>
            <w:lang w:eastAsia="en-AU"/>
          </w:rPr>
          <w:t>audiences</w:t>
        </w:r>
      </w:hyperlink>
      <w:r w:rsidRPr="00A47882">
        <w:rPr>
          <w:rFonts w:ascii="Times New Roman" w:eastAsia="Times New Roman" w:hAnsi="Times New Roman" w:cs="Times New Roman"/>
          <w:vanish/>
          <w:lang w:eastAsia="en-AU"/>
        </w:rPr>
        <w:t xml:space="preserve">. When </w:t>
      </w:r>
      <w:hyperlink r:id="rId1130" w:history="1">
        <w:r w:rsidRPr="00A47882">
          <w:rPr>
            <w:rFonts w:ascii="Times New Roman" w:eastAsia="Times New Roman" w:hAnsi="Times New Roman" w:cs="Times New Roman"/>
            <w:vanish/>
            <w:lang w:eastAsia="en-AU"/>
          </w:rPr>
          <w:t>creating</w:t>
        </w:r>
      </w:hyperlink>
      <w:r w:rsidRPr="00A47882">
        <w:rPr>
          <w:rFonts w:ascii="Times New Roman" w:eastAsia="Times New Roman" w:hAnsi="Times New Roman" w:cs="Times New Roman"/>
          <w:vanish/>
          <w:lang w:eastAsia="en-AU"/>
        </w:rPr>
        <w:t xml:space="preserve"> and editing </w:t>
      </w:r>
      <w:hyperlink r:id="rId1131"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they demonstrate understanding of </w:t>
      </w:r>
      <w:hyperlink r:id="rId1132" w:history="1">
        <w:r w:rsidRPr="00A47882">
          <w:rPr>
            <w:rFonts w:ascii="Times New Roman" w:eastAsia="Times New Roman" w:hAnsi="Times New Roman" w:cs="Times New Roman"/>
            <w:vanish/>
            <w:lang w:eastAsia="en-AU"/>
          </w:rPr>
          <w:t>grammar</w:t>
        </w:r>
      </w:hyperlink>
      <w:r w:rsidRPr="00A47882">
        <w:rPr>
          <w:rFonts w:ascii="Times New Roman" w:eastAsia="Times New Roman" w:hAnsi="Times New Roman" w:cs="Times New Roman"/>
          <w:vanish/>
          <w:lang w:eastAsia="en-AU"/>
        </w:rPr>
        <w:t>, use a variety of more specialised vocabulary, use accurate spelling and punctuation.</w:t>
      </w:r>
    </w:p>
    <w:p w:rsidR="00A47882" w:rsidRPr="00A47882" w:rsidRDefault="00A47882" w:rsidP="00A47882">
      <w:pPr>
        <w:spacing w:after="0" w:line="240" w:lineRule="auto"/>
        <w:outlineLvl w:val="3"/>
        <w:rPr>
          <w:rFonts w:ascii="Times New Roman" w:eastAsia="Times New Roman" w:hAnsi="Times New Roman" w:cs="Times New Roman"/>
          <w:b/>
          <w:bCs/>
          <w:vanish/>
          <w:lang w:eastAsia="en-AU"/>
        </w:rPr>
      </w:pPr>
      <w:r w:rsidRPr="00A47882">
        <w:rPr>
          <w:rFonts w:ascii="Times New Roman" w:eastAsia="Times New Roman" w:hAnsi="Times New Roman" w:cs="Times New Roman"/>
          <w:b/>
          <w:bCs/>
          <w:vanish/>
          <w:lang w:eastAsia="en-AU"/>
        </w:rPr>
        <w:t>Speaking and listening</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Students </w:t>
      </w:r>
      <w:hyperlink r:id="rId1133" w:history="1">
        <w:r w:rsidRPr="00A47882">
          <w:rPr>
            <w:rFonts w:ascii="Times New Roman" w:eastAsia="Times New Roman" w:hAnsi="Times New Roman" w:cs="Times New Roman"/>
            <w:vanish/>
            <w:lang w:eastAsia="en-AU"/>
          </w:rPr>
          <w:t>listen</w:t>
        </w:r>
      </w:hyperlink>
      <w:r w:rsidRPr="00A47882">
        <w:rPr>
          <w:rFonts w:ascii="Times New Roman" w:eastAsia="Times New Roman" w:hAnsi="Times New Roman" w:cs="Times New Roman"/>
          <w:vanish/>
          <w:lang w:eastAsia="en-AU"/>
        </w:rPr>
        <w:t xml:space="preserve"> for and explain different perspectives in </w:t>
      </w:r>
      <w:hyperlink r:id="rId1134"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Read full description</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By the end of Year 7, students understand how </w:t>
      </w:r>
      <w:hyperlink r:id="rId1135" w:tooltip="Display the glossary entry for 'text structures'"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can influence the complexity of a </w:t>
      </w:r>
      <w:hyperlink r:id="rId1136"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are dependent on </w:t>
      </w:r>
      <w:hyperlink r:id="rId1137"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purpose and </w:t>
      </w:r>
      <w:hyperlink r:id="rId1138"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They demonstrate understanding of how the choice of </w:t>
      </w:r>
      <w:hyperlink r:id="rId113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affects meaning. They explain issues and ideas from a variety of sources, analysing supporting evidence and implied meaning. They select specific details from </w:t>
      </w:r>
      <w:hyperlink r:id="rId114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to develop their own response, recognising that </w:t>
      </w:r>
      <w:hyperlink r:id="rId114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reflect different viewpoints.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understand how the selection of a variety of </w:t>
      </w:r>
      <w:hyperlink r:id="rId114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can influence an </w:t>
      </w:r>
      <w:hyperlink r:id="rId1143"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They understand how to draw on personal knowledge, textual analysis and other sources to express or challenge a </w:t>
      </w:r>
      <w:hyperlink r:id="rId1144"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They </w:t>
      </w:r>
      <w:hyperlink r:id="rId114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114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showing how </w:t>
      </w:r>
      <w:hyperlink r:id="rId114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w:t>
      </w:r>
      <w:hyperlink r:id="rId114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images from other </w:t>
      </w:r>
      <w:hyperlink r:id="rId114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can be combined for effect. They </w:t>
      </w:r>
      <w:hyperlink r:id="rId1150"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structured and coherent </w:t>
      </w:r>
      <w:hyperlink r:id="rId115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a range of purposes and </w:t>
      </w:r>
      <w:hyperlink r:id="rId1152" w:tooltip="Display the glossary entry for 'audiences'"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When </w:t>
      </w:r>
      <w:hyperlink r:id="rId1153" w:history="1">
        <w:r w:rsidRPr="00A47882">
          <w:rPr>
            <w:rFonts w:ascii="Times New Roman" w:eastAsia="Times New Roman" w:hAnsi="Times New Roman" w:cs="Times New Roman"/>
            <w:lang w:eastAsia="en-AU"/>
          </w:rPr>
          <w:t>creating</w:t>
        </w:r>
      </w:hyperlink>
      <w:r w:rsidRPr="00A47882">
        <w:rPr>
          <w:rFonts w:ascii="Times New Roman" w:eastAsia="Times New Roman" w:hAnsi="Times New Roman" w:cs="Times New Roman"/>
          <w:lang w:eastAsia="en-AU"/>
        </w:rPr>
        <w:t xml:space="preserve"> and editing </w:t>
      </w:r>
      <w:hyperlink r:id="rId115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demonstrate understanding of </w:t>
      </w:r>
      <w:hyperlink r:id="rId1155" w:tooltip="Display the glossary entry for 'grammar'"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use a variety of more specialised vocabulary, use accurate spelling and punctuation.</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1156"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and explain different perspectives in </w:t>
      </w:r>
      <w:hyperlink r:id="rId115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understand how the selection of a variety of </w:t>
      </w:r>
      <w:hyperlink r:id="rId115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can influence an </w:t>
      </w:r>
      <w:hyperlink r:id="rId1159"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They understand how to draw on personal knowledge, textual analysis and other sources to express or challenge a </w:t>
      </w:r>
      <w:hyperlink r:id="rId1160"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They </w:t>
      </w:r>
      <w:hyperlink r:id="rId1161"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116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showing how </w:t>
      </w:r>
      <w:hyperlink r:id="rId1163"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and images from other </w:t>
      </w:r>
      <w:hyperlink r:id="rId116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can be combined for effect. They </w:t>
      </w:r>
      <w:hyperlink r:id="rId116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116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structured and coherent </w:t>
      </w:r>
      <w:hyperlink r:id="rId116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a range purposes and </w:t>
      </w:r>
      <w:hyperlink r:id="rId1168" w:tooltip="Display the glossary entry for 'audiences'"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make presentations and contribute actively to class and group discussions, using </w:t>
      </w:r>
      <w:hyperlink r:id="rId1169"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engage the </w:t>
      </w:r>
      <w:hyperlink r:id="rId1170" w:tooltip="Display the glossary entry for 'audience'"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w:t>
      </w:r>
    </w:p>
    <w:p w:rsidR="000633EB" w:rsidRDefault="000633EB">
      <w:pPr>
        <w:rPr>
          <w:rFonts w:ascii="Times New Roman" w:eastAsia="Times New Roman" w:hAnsi="Times New Roman" w:cs="Times New Roman"/>
          <w:b/>
          <w:bCs/>
          <w:lang w:eastAsia="en-AU"/>
        </w:rPr>
      </w:pPr>
      <w:r>
        <w:rPr>
          <w:rFonts w:ascii="Times New Roman" w:eastAsia="Times New Roman" w:hAnsi="Times New Roman" w:cs="Times New Roman"/>
          <w:b/>
          <w:bCs/>
          <w:lang w:eastAsia="en-AU"/>
        </w:rPr>
        <w:br w:type="page"/>
      </w:r>
    </w:p>
    <w:p w:rsidR="00A47882" w:rsidRPr="000633EB" w:rsidRDefault="00A47882" w:rsidP="000633EB">
      <w:pPr>
        <w:spacing w:after="0" w:line="240" w:lineRule="auto"/>
        <w:jc w:val="center"/>
        <w:outlineLvl w:val="1"/>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8</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 Years 7 and 8, students interact with peers, teachers, individuals, groups and community members in a range of face-to-face and online/virtual environments. They experience learning in both familiar and unfamiliar </w:t>
      </w:r>
      <w:hyperlink r:id="rId1171"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that relate to the school curriculum, local community, regional and global </w:t>
      </w:r>
      <w:hyperlink r:id="rId1172"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w:t>
      </w:r>
    </w:p>
    <w:p w:rsidR="00A47882" w:rsidRPr="00A47882" w:rsidRDefault="00A47882" w:rsidP="00A47882">
      <w:pPr>
        <w:spacing w:after="0" w:line="240" w:lineRule="auto"/>
        <w:rPr>
          <w:rFonts w:ascii="Times New Roman" w:eastAsia="Times New Roman" w:hAnsi="Times New Roman" w:cs="Times New Roman"/>
          <w:lang w:eastAsia="en-AU"/>
        </w:rPr>
      </w:pPr>
      <w:proofErr w:type="spellStart"/>
      <w:proofErr w:type="gramStart"/>
      <w:r w:rsidRPr="00A47882">
        <w:rPr>
          <w:rFonts w:ascii="Times New Roman" w:eastAsia="Times New Roman" w:hAnsi="Times New Roman" w:cs="Times New Roman"/>
          <w:lang w:eastAsia="en-AU"/>
        </w:rPr>
        <w:t>tudents</w:t>
      </w:r>
      <w:proofErr w:type="spellEnd"/>
      <w:proofErr w:type="gramEnd"/>
      <w:r w:rsidRPr="00A47882">
        <w:rPr>
          <w:rFonts w:ascii="Times New Roman" w:eastAsia="Times New Roman" w:hAnsi="Times New Roman" w:cs="Times New Roman"/>
          <w:lang w:eastAsia="en-AU"/>
        </w:rPr>
        <w:t xml:space="preserve"> engage with a variety of </w:t>
      </w:r>
      <w:hyperlink r:id="rId117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enjoyment. They </w:t>
      </w:r>
      <w:hyperlink r:id="rId1174"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to, </w:t>
      </w:r>
      <w:hyperlink r:id="rId1175" w:history="1">
        <w:r w:rsidRPr="00A47882">
          <w:rPr>
            <w:rFonts w:ascii="Times New Roman" w:eastAsia="Times New Roman" w:hAnsi="Times New Roman" w:cs="Times New Roman"/>
            <w:lang w:eastAsia="en-AU"/>
          </w:rPr>
          <w:t>read</w:t>
        </w:r>
      </w:hyperlink>
      <w:r w:rsidRPr="00A47882">
        <w:rPr>
          <w:rFonts w:ascii="Times New Roman" w:eastAsia="Times New Roman" w:hAnsi="Times New Roman" w:cs="Times New Roman"/>
          <w:lang w:eastAsia="en-AU"/>
        </w:rPr>
        <w:t xml:space="preserve">, </w:t>
      </w:r>
      <w:hyperlink r:id="rId1176" w:history="1">
        <w:r w:rsidRPr="00A47882">
          <w:rPr>
            <w:rFonts w:ascii="Times New Roman" w:eastAsia="Times New Roman" w:hAnsi="Times New Roman" w:cs="Times New Roman"/>
            <w:lang w:eastAsia="en-AU"/>
          </w:rPr>
          <w:t>view</w:t>
        </w:r>
      </w:hyperlink>
      <w:r w:rsidRPr="00A47882">
        <w:rPr>
          <w:rFonts w:ascii="Times New Roman" w:eastAsia="Times New Roman" w:hAnsi="Times New Roman" w:cs="Times New Roman"/>
          <w:lang w:eastAsia="en-AU"/>
        </w:rPr>
        <w:t xml:space="preserve">, interpret, evaluate and perform a range of spoken, written and </w:t>
      </w:r>
      <w:hyperlink r:id="rId1177"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in which the primary purpose is </w:t>
      </w:r>
      <w:hyperlink r:id="rId1178"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as well as </w:t>
      </w:r>
      <w:hyperlink r:id="rId117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designed to inform and persuade. These include various types of </w:t>
      </w:r>
      <w:hyperlink r:id="rId1180"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including newspapers, magazines and </w:t>
      </w:r>
      <w:hyperlink r:id="rId1181" w:history="1">
        <w:r w:rsidRPr="00A47882">
          <w:rPr>
            <w:rFonts w:ascii="Times New Roman" w:eastAsia="Times New Roman" w:hAnsi="Times New Roman" w:cs="Times New Roman"/>
            <w:lang w:eastAsia="en-AU"/>
          </w:rPr>
          <w:t>digital texts</w:t>
        </w:r>
      </w:hyperlink>
      <w:r w:rsidRPr="00A47882">
        <w:rPr>
          <w:rFonts w:ascii="Times New Roman" w:eastAsia="Times New Roman" w:hAnsi="Times New Roman" w:cs="Times New Roman"/>
          <w:lang w:eastAsia="en-AU"/>
        </w:rPr>
        <w:t xml:space="preserve">, early adolescent novels, non-fiction, poetry and dramatic performances. Students develop their understanding of how </w:t>
      </w:r>
      <w:hyperlink r:id="rId118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w:t>
      </w:r>
      <w:hyperlink r:id="rId1183"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are influenced by </w:t>
      </w:r>
      <w:hyperlink r:id="rId1184" w:history="1">
        <w:r w:rsidRPr="00A47882">
          <w:rPr>
            <w:rFonts w:ascii="Times New Roman" w:eastAsia="Times New Roman" w:hAnsi="Times New Roman" w:cs="Times New Roman"/>
            <w:lang w:eastAsia="en-AU"/>
          </w:rPr>
          <w:t>context</w:t>
        </w:r>
      </w:hyperlink>
      <w:r w:rsidRPr="00A47882">
        <w:rPr>
          <w:rFonts w:ascii="Times New Roman" w:eastAsia="Times New Roman" w:hAnsi="Times New Roman" w:cs="Times New Roman"/>
          <w:lang w:eastAsia="en-AU"/>
        </w:rPr>
        <w:t xml:space="preserve">, purpose and </w:t>
      </w:r>
      <w:hyperlink r:id="rId1185"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hyperlink r:id="rId1186" w:tooltip="Advice on selection of literary texts" w:history="1">
        <w:r w:rsidRPr="00A47882">
          <w:rPr>
            <w:rFonts w:ascii="Times New Roman" w:eastAsia="Times New Roman" w:hAnsi="Times New Roman" w:cs="Times New Roman"/>
            <w:lang w:eastAsia="en-AU"/>
          </w:rPr>
          <w:t>The range of literary texts for Foundation to Year 10 comprises Australian literature, including the oral narrative traditions of Aboriginal and Torres Strait Islander peoples, as well as the contemporary literature of these two cultural groups, and classic and contemporary world literature, including texts from and about Asia</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Literary </w:t>
      </w:r>
      <w:hyperlink r:id="rId11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support and extend students in Years 7 and 8 as independent readers are drawn from a range of realistic, fantasy, speculative fiction and historical </w:t>
      </w:r>
      <w:hyperlink r:id="rId1188" w:history="1">
        <w:r w:rsidRPr="00A47882">
          <w:rPr>
            <w:rFonts w:ascii="Times New Roman" w:eastAsia="Times New Roman" w:hAnsi="Times New Roman" w:cs="Times New Roman"/>
            <w:lang w:eastAsia="en-AU"/>
          </w:rPr>
          <w:t>genres</w:t>
        </w:r>
      </w:hyperlink>
      <w:r w:rsidRPr="00A47882">
        <w:rPr>
          <w:rFonts w:ascii="Times New Roman" w:eastAsia="Times New Roman" w:hAnsi="Times New Roman" w:cs="Times New Roman"/>
          <w:lang w:eastAsia="en-AU"/>
        </w:rPr>
        <w:t xml:space="preserve"> and involve some challenging and unpredictable plot sequences and a range of non-stereotypical characters. These </w:t>
      </w:r>
      <w:hyperlink r:id="rId118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explore </w:t>
      </w:r>
      <w:hyperlink r:id="rId1190" w:history="1">
        <w:r w:rsidRPr="00A47882">
          <w:rPr>
            <w:rFonts w:ascii="Times New Roman" w:eastAsia="Times New Roman" w:hAnsi="Times New Roman" w:cs="Times New Roman"/>
            <w:lang w:eastAsia="en-AU"/>
          </w:rPr>
          <w:t>themes</w:t>
        </w:r>
      </w:hyperlink>
      <w:r w:rsidRPr="00A47882">
        <w:rPr>
          <w:rFonts w:ascii="Times New Roman" w:eastAsia="Times New Roman" w:hAnsi="Times New Roman" w:cs="Times New Roman"/>
          <w:lang w:eastAsia="en-AU"/>
        </w:rPr>
        <w:t xml:space="preserve"> of interpersonal relationships and ethical dilemmas within real-world and fictional settings and represent a variety of perspectives. Informative </w:t>
      </w:r>
      <w:hyperlink r:id="rId119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present technical and content information from various sources about specialised topics. </w:t>
      </w:r>
      <w:hyperlink r:id="rId1192" w:tooltip="Display the glossary entry for 'Text structures'"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are more complex including chapters, headings and subheadings, tables of contents, indexes and glossaries. </w:t>
      </w:r>
      <w:hyperlink r:id="rId1193"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include successive complex </w:t>
      </w:r>
      <w:hyperlink r:id="rId1194" w:tooltip="Display the glossary entry for 'sentences'" w:history="1">
        <w:r w:rsidRPr="00A47882">
          <w:rPr>
            <w:rFonts w:ascii="Times New Roman" w:eastAsia="Times New Roman" w:hAnsi="Times New Roman" w:cs="Times New Roman"/>
            <w:lang w:eastAsia="en-AU"/>
          </w:rPr>
          <w:t>sentences</w:t>
        </w:r>
      </w:hyperlink>
      <w:r w:rsidRPr="00A47882">
        <w:rPr>
          <w:rFonts w:ascii="Times New Roman" w:eastAsia="Times New Roman" w:hAnsi="Times New Roman" w:cs="Times New Roman"/>
          <w:lang w:eastAsia="en-AU"/>
        </w:rPr>
        <w:t xml:space="preserve"> with embedded </w:t>
      </w:r>
      <w:hyperlink r:id="rId1195"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unfamiliar technical vocabulary, figurative and rhetorical language, and information supported by various types of graphics presented in visual form. </w:t>
      </w:r>
    </w:p>
    <w:p w:rsidR="000633EB" w:rsidRDefault="000633EB" w:rsidP="00A47882">
      <w:pPr>
        <w:spacing w:after="0" w:line="240" w:lineRule="auto"/>
        <w:rPr>
          <w:rFonts w:ascii="Times New Roman" w:eastAsia="Times New Roman" w:hAnsi="Times New Roman" w:cs="Times New Roman"/>
          <w:lang w:eastAsia="en-AU"/>
        </w:rPr>
      </w:pP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119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a range of imaginative, informative and persuasive </w:t>
      </w:r>
      <w:hyperlink r:id="rId1197"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for example </w:t>
      </w:r>
      <w:hyperlink r:id="rId1198" w:history="1">
        <w:r w:rsidRPr="00A47882">
          <w:rPr>
            <w:rFonts w:ascii="Times New Roman" w:eastAsia="Times New Roman" w:hAnsi="Times New Roman" w:cs="Times New Roman"/>
            <w:lang w:eastAsia="en-AU"/>
          </w:rPr>
          <w:t>narratives</w:t>
        </w:r>
      </w:hyperlink>
      <w:r w:rsidRPr="00A47882">
        <w:rPr>
          <w:rFonts w:ascii="Times New Roman" w:eastAsia="Times New Roman" w:hAnsi="Times New Roman" w:cs="Times New Roman"/>
          <w:lang w:eastAsia="en-AU"/>
        </w:rPr>
        <w:t xml:space="preserve">, procedures, performances, reports and discussions, and begin to </w:t>
      </w:r>
      <w:hyperlink r:id="rId119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analyses and transformations of </w:t>
      </w:r>
      <w:hyperlink r:id="rId120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p>
    <w:p w:rsidR="000633EB" w:rsidRDefault="000633EB" w:rsidP="00A47882">
      <w:pPr>
        <w:spacing w:after="0" w:line="240" w:lineRule="auto"/>
        <w:outlineLvl w:val="3"/>
        <w:rPr>
          <w:rFonts w:ascii="Times New Roman" w:eastAsia="Times New Roman" w:hAnsi="Times New Roman" w:cs="Times New Roman"/>
          <w:lang w:eastAsia="en-AU"/>
        </w:rPr>
      </w:pP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Reading and viewing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how the </w:t>
      </w:r>
      <w:hyperlink r:id="rId1201"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20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persuasive </w:t>
      </w:r>
      <w:hyperlink r:id="rId120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w:t>
      </w:r>
      <w:hyperlink r:id="rId1204" w:history="1">
        <w:r w:rsidRPr="00A47882">
          <w:rPr>
            <w:rFonts w:ascii="Times New Roman" w:eastAsia="Times New Roman" w:hAnsi="Times New Roman" w:cs="Times New Roman"/>
            <w:lang w:eastAsia="en-AU"/>
          </w:rPr>
          <w:t>media texts</w:t>
        </w:r>
      </w:hyperlink>
      <w:r w:rsidRPr="00A47882">
        <w:rPr>
          <w:rFonts w:ascii="Times New Roman" w:eastAsia="Times New Roman" w:hAnsi="Times New Roman" w:cs="Times New Roman"/>
          <w:lang w:eastAsia="en-AU"/>
        </w:rPr>
        <w:t xml:space="preserve">, vary according to the </w:t>
      </w:r>
      <w:hyperlink r:id="rId1205" w:history="1">
        <w:r w:rsidRPr="00A47882">
          <w:rPr>
            <w:rFonts w:ascii="Times New Roman" w:eastAsia="Times New Roman" w:hAnsi="Times New Roman" w:cs="Times New Roman"/>
            <w:lang w:eastAsia="en-AU"/>
          </w:rPr>
          <w:t>medium</w:t>
        </w:r>
      </w:hyperlink>
      <w:r w:rsidRPr="00A47882">
        <w:rPr>
          <w:rFonts w:ascii="Times New Roman" w:eastAsia="Times New Roman" w:hAnsi="Times New Roman" w:cs="Times New Roman"/>
          <w:lang w:eastAsia="en-AU"/>
        </w:rPr>
        <w:t xml:space="preserve"> and </w:t>
      </w:r>
      <w:hyperlink r:id="rId1206" w:history="1">
        <w:r w:rsidRPr="00A47882">
          <w:rPr>
            <w:rFonts w:ascii="Times New Roman" w:eastAsia="Times New Roman" w:hAnsi="Times New Roman" w:cs="Times New Roman"/>
            <w:lang w:eastAsia="en-AU"/>
          </w:rPr>
          <w:t>mode</w:t>
        </w:r>
      </w:hyperlink>
      <w:r w:rsidRPr="00A47882">
        <w:rPr>
          <w:rFonts w:ascii="Times New Roman" w:eastAsia="Times New Roman" w:hAnsi="Times New Roman" w:cs="Times New Roman"/>
          <w:lang w:eastAsia="en-AU"/>
        </w:rPr>
        <w:t xml:space="preserve"> of communication </w:t>
      </w:r>
      <w:hyperlink r:id="rId1207" w:tooltip="View additional details of ACELA1543" w:history="1">
        <w:r w:rsidRPr="00A47882">
          <w:rPr>
            <w:rFonts w:ascii="Times New Roman" w:eastAsia="Times New Roman" w:hAnsi="Times New Roman" w:cs="Times New Roman"/>
            <w:lang w:eastAsia="en-AU"/>
          </w:rPr>
          <w:t>(ACELA1543)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69" name="Picture 266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70" name="Picture 267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1" name="Picture 267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2" name="Picture 2672"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3" name="Picture 2673"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4" name="Picture 267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1208" w:history="1">
        <w:r w:rsidRPr="00A47882">
          <w:rPr>
            <w:rFonts w:ascii="Times New Roman" w:eastAsia="Times New Roman" w:hAnsi="Times New Roman" w:cs="Times New Roman"/>
            <w:lang w:eastAsia="en-AU"/>
          </w:rPr>
          <w:t>cohesion</w:t>
        </w:r>
      </w:hyperlink>
      <w:r w:rsidRPr="00A47882">
        <w:rPr>
          <w:rFonts w:ascii="Times New Roman" w:eastAsia="Times New Roman" w:hAnsi="Times New Roman" w:cs="Times New Roman"/>
          <w:lang w:eastAsia="en-AU"/>
        </w:rPr>
        <w:t xml:space="preserve"> in </w:t>
      </w:r>
      <w:hyperlink r:id="rId120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is improved by strengthening the internal structure of paragraphs through the use of examples, quotations and substantiation of claims </w:t>
      </w:r>
      <w:hyperlink r:id="rId1210" w:tooltip="View additional details of ACELA1766" w:history="1">
        <w:r w:rsidRPr="00A47882">
          <w:rPr>
            <w:rFonts w:ascii="Times New Roman" w:eastAsia="Times New Roman" w:hAnsi="Times New Roman" w:cs="Times New Roman"/>
            <w:lang w:eastAsia="en-AU"/>
          </w:rPr>
          <w:t>(ACELA1766)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75" name="Picture 267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76" name="Picture 267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7" name="Picture 267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78" name="Picture 2678"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and examine how effective </w:t>
      </w:r>
      <w:hyperlink r:id="rId1211"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control and use a variety of </w:t>
      </w:r>
      <w:hyperlink r:id="rId1212" w:history="1">
        <w:r w:rsidRPr="00A47882">
          <w:rPr>
            <w:rFonts w:ascii="Times New Roman" w:eastAsia="Times New Roman" w:hAnsi="Times New Roman" w:cs="Times New Roman"/>
            <w:lang w:eastAsia="en-AU"/>
          </w:rPr>
          <w:t>clause</w:t>
        </w:r>
      </w:hyperlink>
      <w:r w:rsidRPr="00A47882">
        <w:rPr>
          <w:rFonts w:ascii="Times New Roman" w:eastAsia="Times New Roman" w:hAnsi="Times New Roman" w:cs="Times New Roman"/>
          <w:lang w:eastAsia="en-AU"/>
        </w:rPr>
        <w:t xml:space="preserve"> structures, including </w:t>
      </w:r>
      <w:hyperlink r:id="rId1213" w:history="1">
        <w:r w:rsidRPr="00A47882">
          <w:rPr>
            <w:rFonts w:ascii="Times New Roman" w:eastAsia="Times New Roman" w:hAnsi="Times New Roman" w:cs="Times New Roman"/>
            <w:lang w:eastAsia="en-AU"/>
          </w:rPr>
          <w:t>clauses</w:t>
        </w:r>
      </w:hyperlink>
      <w:r w:rsidRPr="00A47882">
        <w:rPr>
          <w:rFonts w:ascii="Times New Roman" w:eastAsia="Times New Roman" w:hAnsi="Times New Roman" w:cs="Times New Roman"/>
          <w:lang w:eastAsia="en-AU"/>
        </w:rPr>
        <w:t xml:space="preserve"> embedded within the structure of a </w:t>
      </w:r>
      <w:hyperlink r:id="rId1214" w:history="1">
        <w:r w:rsidRPr="00A47882">
          <w:rPr>
            <w:rFonts w:ascii="Times New Roman" w:eastAsia="Times New Roman" w:hAnsi="Times New Roman" w:cs="Times New Roman"/>
            <w:lang w:eastAsia="en-AU"/>
          </w:rPr>
          <w:t>noun</w:t>
        </w:r>
      </w:hyperlink>
      <w:r w:rsidRPr="00A47882">
        <w:rPr>
          <w:rFonts w:ascii="Times New Roman" w:eastAsia="Times New Roman" w:hAnsi="Times New Roman" w:cs="Times New Roman"/>
          <w:lang w:eastAsia="en-AU"/>
        </w:rPr>
        <w:t xml:space="preserve"> group/</w:t>
      </w:r>
      <w:hyperlink r:id="rId1215" w:history="1">
        <w:r w:rsidRPr="00A47882">
          <w:rPr>
            <w:rFonts w:ascii="Times New Roman" w:eastAsia="Times New Roman" w:hAnsi="Times New Roman" w:cs="Times New Roman"/>
            <w:lang w:eastAsia="en-AU"/>
          </w:rPr>
          <w:t>phrase</w:t>
        </w:r>
      </w:hyperlink>
      <w:r w:rsidRPr="00A47882">
        <w:rPr>
          <w:rFonts w:ascii="Times New Roman" w:eastAsia="Times New Roman" w:hAnsi="Times New Roman" w:cs="Times New Roman"/>
          <w:lang w:eastAsia="en-AU"/>
        </w:rPr>
        <w:t xml:space="preserve"> or </w:t>
      </w:r>
      <w:hyperlink r:id="rId1216" w:history="1">
        <w:r w:rsidRPr="00A47882">
          <w:rPr>
            <w:rFonts w:ascii="Times New Roman" w:eastAsia="Times New Roman" w:hAnsi="Times New Roman" w:cs="Times New Roman"/>
            <w:lang w:eastAsia="en-AU"/>
          </w:rPr>
          <w:t>clause</w:t>
        </w:r>
      </w:hyperlink>
      <w:r w:rsidRPr="00A47882">
        <w:rPr>
          <w:rFonts w:ascii="Times New Roman" w:eastAsia="Times New Roman" w:hAnsi="Times New Roman" w:cs="Times New Roman"/>
          <w:lang w:eastAsia="en-AU"/>
        </w:rPr>
        <w:t xml:space="preserve"> </w:t>
      </w:r>
      <w:hyperlink r:id="rId1217" w:tooltip="View additional details of ACELA1545" w:history="1">
        <w:r w:rsidRPr="00A47882">
          <w:rPr>
            <w:rFonts w:ascii="Times New Roman" w:eastAsia="Times New Roman" w:hAnsi="Times New Roman" w:cs="Times New Roman"/>
            <w:lang w:eastAsia="en-AU"/>
          </w:rPr>
          <w:t>(ACELA1545)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79" name="Picture 2679"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80" name="Picture 268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1" name="Picture 268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2" name="Picture 268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that vocabulary choices contribute to the specificity, abstraction and style of </w:t>
      </w:r>
      <w:hyperlink r:id="rId121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19" w:tooltip="View additional details of ACELA1547" w:history="1">
        <w:r w:rsidRPr="00A47882">
          <w:rPr>
            <w:rFonts w:ascii="Times New Roman" w:eastAsia="Times New Roman" w:hAnsi="Times New Roman" w:cs="Times New Roman"/>
            <w:lang w:eastAsia="en-AU"/>
          </w:rPr>
          <w:t>(ACELA1547)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83" name="Picture 268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4" name="Picture 268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5" name="Picture 268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6" name="Picture 268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87" name="Picture 268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rhetorical devices are used to persuade and how different layers of meaning are developed through the use of metaphor, irony and parody </w:t>
      </w:r>
      <w:hyperlink r:id="rId1220" w:tooltip="View additional details of ACELA1542" w:history="1">
        <w:r w:rsidRPr="00A47882">
          <w:rPr>
            <w:rFonts w:ascii="Times New Roman" w:eastAsia="Times New Roman" w:hAnsi="Times New Roman" w:cs="Times New Roman"/>
            <w:lang w:eastAsia="en-AU"/>
          </w:rPr>
          <w:t>(ACELA1542)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88" name="Picture 268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89" name="Picture 268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90" name="Picture 269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91" name="Picture 269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2"/>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Investigate how visual and </w:t>
      </w:r>
      <w:hyperlink r:id="rId1221" w:history="1">
        <w:r w:rsidRPr="00A47882">
          <w:rPr>
            <w:rFonts w:ascii="Times New Roman" w:eastAsia="Times New Roman" w:hAnsi="Times New Roman" w:cs="Times New Roman"/>
            <w:lang w:eastAsia="en-AU"/>
          </w:rPr>
          <w:t>multimodal texts</w:t>
        </w:r>
      </w:hyperlink>
      <w:r w:rsidRPr="00A47882">
        <w:rPr>
          <w:rFonts w:ascii="Times New Roman" w:eastAsia="Times New Roman" w:hAnsi="Times New Roman" w:cs="Times New Roman"/>
          <w:lang w:eastAsia="en-AU"/>
        </w:rPr>
        <w:t xml:space="preserve"> allude to or draw on other </w:t>
      </w:r>
      <w:hyperlink r:id="rId122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or images to enhance and layer meaning </w:t>
      </w:r>
      <w:hyperlink r:id="rId1223" w:tooltip="View additional details of ACELA1548" w:history="1">
        <w:r w:rsidRPr="00A47882">
          <w:rPr>
            <w:rFonts w:ascii="Times New Roman" w:eastAsia="Times New Roman" w:hAnsi="Times New Roman" w:cs="Times New Roman"/>
            <w:lang w:eastAsia="en-AU"/>
          </w:rPr>
          <w:t>(ACELA1548)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2" name="Picture 269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3" name="Picture 2693"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4" name="Picture 269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95" name="Picture 269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2"/>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696" name="Picture 269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the ways that ideas and viewpoints in literary </w:t>
      </w:r>
      <w:hyperlink r:id="rId122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drawn from different historical, social and cultural </w:t>
      </w:r>
      <w:hyperlink r:id="rId1225" w:history="1">
        <w:r w:rsidRPr="00A47882">
          <w:rPr>
            <w:rFonts w:ascii="Times New Roman" w:eastAsia="Times New Roman" w:hAnsi="Times New Roman" w:cs="Times New Roman"/>
            <w:lang w:eastAsia="en-AU"/>
          </w:rPr>
          <w:t>contexts</w:t>
        </w:r>
      </w:hyperlink>
      <w:r w:rsidRPr="00A47882">
        <w:rPr>
          <w:rFonts w:ascii="Times New Roman" w:eastAsia="Times New Roman" w:hAnsi="Times New Roman" w:cs="Times New Roman"/>
          <w:lang w:eastAsia="en-AU"/>
        </w:rPr>
        <w:t xml:space="preserve"> may reflect or challenge the values of individuals and groups </w:t>
      </w:r>
      <w:hyperlink r:id="rId1226" w:tooltip="View additional details of ACELT1626" w:history="1">
        <w:r w:rsidRPr="00A47882">
          <w:rPr>
            <w:rFonts w:ascii="Times New Roman" w:eastAsia="Times New Roman" w:hAnsi="Times New Roman" w:cs="Times New Roman"/>
            <w:lang w:eastAsia="en-AU"/>
          </w:rPr>
          <w:t>(ACELT1626)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7" name="Picture 269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8" name="Picture 269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699" name="Picture 269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00" name="Picture 2700"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701" name="Picture 2701"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02" name="Picture 2702"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03" name="Picture 270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04" name="Picture 270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and explain how combinations of words and images in </w:t>
      </w:r>
      <w:hyperlink r:id="rId122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are used to represent particular groups in society, and how </w:t>
      </w:r>
      <w:hyperlink r:id="rId122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position readers in relation to those groups </w:t>
      </w:r>
      <w:hyperlink r:id="rId1229" w:tooltip="View additional details of ACELT1628" w:history="1">
        <w:r w:rsidRPr="00A47882">
          <w:rPr>
            <w:rFonts w:ascii="Times New Roman" w:eastAsia="Times New Roman" w:hAnsi="Times New Roman" w:cs="Times New Roman"/>
            <w:lang w:eastAsia="en-AU"/>
          </w:rPr>
          <w:t>(ACELT1628)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05" name="Picture 270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06" name="Picture 270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07" name="Picture 270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08" name="Picture 270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09" name="Picture 270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10" name="Picture 271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11" name="Picture 271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explain and analyse the ways literary </w:t>
      </w:r>
      <w:hyperlink r:id="rId123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draw on readers’ knowledge of other </w:t>
      </w:r>
      <w:hyperlink r:id="rId1231"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enable new understanding and </w:t>
      </w:r>
      <w:hyperlink r:id="rId1232" w:history="1">
        <w:r w:rsidRPr="00A47882">
          <w:rPr>
            <w:rFonts w:ascii="Times New Roman" w:eastAsia="Times New Roman" w:hAnsi="Times New Roman" w:cs="Times New Roman"/>
            <w:lang w:eastAsia="en-AU"/>
          </w:rPr>
          <w:t>appreciation</w:t>
        </w:r>
      </w:hyperlink>
      <w:r w:rsidRPr="00A47882">
        <w:rPr>
          <w:rFonts w:ascii="Times New Roman" w:eastAsia="Times New Roman" w:hAnsi="Times New Roman" w:cs="Times New Roman"/>
          <w:lang w:eastAsia="en-AU"/>
        </w:rPr>
        <w:t xml:space="preserve"> of </w:t>
      </w:r>
      <w:hyperlink r:id="rId1233" w:history="1">
        <w:r w:rsidRPr="00A47882">
          <w:rPr>
            <w:rFonts w:ascii="Times New Roman" w:eastAsia="Times New Roman" w:hAnsi="Times New Roman" w:cs="Times New Roman"/>
            <w:lang w:eastAsia="en-AU"/>
          </w:rPr>
          <w:t>aesthetic</w:t>
        </w:r>
      </w:hyperlink>
      <w:r w:rsidRPr="00A47882">
        <w:rPr>
          <w:rFonts w:ascii="Times New Roman" w:eastAsia="Times New Roman" w:hAnsi="Times New Roman" w:cs="Times New Roman"/>
          <w:lang w:eastAsia="en-AU"/>
        </w:rPr>
        <w:t xml:space="preserve"> qualities </w:t>
      </w:r>
      <w:hyperlink r:id="rId1234" w:tooltip="View additional details of ACELT1629" w:history="1">
        <w:r w:rsidRPr="00A47882">
          <w:rPr>
            <w:rFonts w:ascii="Times New Roman" w:eastAsia="Times New Roman" w:hAnsi="Times New Roman" w:cs="Times New Roman"/>
            <w:lang w:eastAsia="en-AU"/>
          </w:rPr>
          <w:t>(ACELT1629)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12" name="Picture 271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13" name="Picture 271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14" name="Picture 271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15" name="Picture 271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16" name="Picture 271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Identify and evaluate devices that </w:t>
      </w:r>
      <w:hyperlink r:id="rId123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tone, for example humour, wordplay, innuendo and parody in poetry, humorous prose, drama or visual </w:t>
      </w:r>
      <w:hyperlink r:id="rId123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37" w:tooltip="View additional details of ACELT1630" w:history="1">
        <w:r w:rsidRPr="00A47882">
          <w:rPr>
            <w:rFonts w:ascii="Times New Roman" w:eastAsia="Times New Roman" w:hAnsi="Times New Roman" w:cs="Times New Roman"/>
            <w:lang w:eastAsia="en-AU"/>
          </w:rPr>
          <w:t>(ACELT1630)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17" name="Picture 271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18" name="Picture 271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19" name="Picture 271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20" name="Picture 272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21" name="Picture 272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22" name="Picture 272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the interconnectedness of Country and Place, People, Identity and Culture in </w:t>
      </w:r>
      <w:hyperlink r:id="rId123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including those by Aboriginal and Torres Strait Islander </w:t>
      </w:r>
      <w:hyperlink r:id="rId1239"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w:t>
      </w:r>
      <w:hyperlink r:id="rId1240" w:tooltip="View additional details of ACELT1806" w:history="1">
        <w:r w:rsidRPr="00A47882">
          <w:rPr>
            <w:rFonts w:ascii="Times New Roman" w:eastAsia="Times New Roman" w:hAnsi="Times New Roman" w:cs="Times New Roman"/>
            <w:lang w:eastAsia="en-AU"/>
          </w:rPr>
          <w:t>(ACELT1806)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23" name="Picture 272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24" name="Picture 272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725" name="Picture 2725"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26" name="Picture 272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27" name="Picture 272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Interpret and analyse language choices, including </w:t>
      </w:r>
      <w:hyperlink r:id="rId1241" w:history="1">
        <w:r w:rsidRPr="00A47882">
          <w:rPr>
            <w:rFonts w:ascii="Times New Roman" w:eastAsia="Times New Roman" w:hAnsi="Times New Roman" w:cs="Times New Roman"/>
            <w:lang w:eastAsia="en-AU"/>
          </w:rPr>
          <w:t>sentence</w:t>
        </w:r>
      </w:hyperlink>
      <w:r w:rsidRPr="00A47882">
        <w:rPr>
          <w:rFonts w:ascii="Times New Roman" w:eastAsia="Times New Roman" w:hAnsi="Times New Roman" w:cs="Times New Roman"/>
          <w:lang w:eastAsia="en-AU"/>
        </w:rPr>
        <w:t xml:space="preserve"> patterns, dialogue, imagery and other </w:t>
      </w:r>
      <w:hyperlink r:id="rId1242"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in short stories, literary essays and plays </w:t>
      </w:r>
      <w:hyperlink r:id="rId1243" w:tooltip="View additional details of ACELT1767" w:history="1">
        <w:r w:rsidRPr="00A47882">
          <w:rPr>
            <w:rFonts w:ascii="Times New Roman" w:eastAsia="Times New Roman" w:hAnsi="Times New Roman" w:cs="Times New Roman"/>
            <w:lang w:eastAsia="en-AU"/>
          </w:rPr>
          <w:t>(ACELT1767)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28" name="Picture 272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29" name="Picture 272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30" name="Picture 273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31" name="Picture 273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3"/>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Recognise and explain differing viewpoints about the world, cultures, individual people and concerns represented in </w:t>
      </w:r>
      <w:hyperlink r:id="rId124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45" w:tooltip="View additional details of ACELT1807" w:history="1">
        <w:r w:rsidRPr="00A47882">
          <w:rPr>
            <w:rFonts w:ascii="Times New Roman" w:eastAsia="Times New Roman" w:hAnsi="Times New Roman" w:cs="Times New Roman"/>
            <w:lang w:eastAsia="en-AU"/>
          </w:rPr>
          <w:t>(ACELT1807)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2" name="Picture 273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3" name="Picture 2733"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4" name="Picture 273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5" name="Picture 273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6" name="Picture 2736" descr="Ethical behavi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descr="Ethical behaviour"/>
                    <pic:cNvPicPr>
                      <a:picLocks noChangeAspect="1" noChangeArrowheads="1"/>
                    </pic:cNvPicPr>
                  </pic:nvPicPr>
                  <pic:blipFill>
                    <a:blip r:embed="rId37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0" t="0" r="0" b="0"/>
            <wp:docPr id="2737" name="Picture 2737" descr="A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descr="Aboriginal and Torres Strait Islander histories and cultures"/>
                    <pic:cNvPicPr>
                      <a:picLocks noChangeAspect="1" noChangeArrowheads="1"/>
                    </pic:cNvPicPr>
                  </pic:nvPicPr>
                  <pic:blipFill>
                    <a:blip r:embed="rId76"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38" name="Picture 273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39" name="Picture 273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3"/>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40" name="Picture 274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7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Apply increasing knowledge of vocabulary, </w:t>
      </w:r>
      <w:hyperlink r:id="rId1246"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24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understand the content of </w:t>
      </w:r>
      <w:hyperlink r:id="rId1248"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49" w:tooltip="View additional details of ACELY1733" w:history="1">
        <w:r w:rsidRPr="00A47882">
          <w:rPr>
            <w:rFonts w:ascii="Times New Roman" w:eastAsia="Times New Roman" w:hAnsi="Times New Roman" w:cs="Times New Roman"/>
            <w:lang w:eastAsia="en-AU"/>
          </w:rPr>
          <w:t>(ACELY1733)</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1" name="Picture 274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2" name="Picture 274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3" name="Picture 274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44" name="Picture 274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45" name="Picture 2745"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w:t>
      </w:r>
      <w:hyperlink r:id="rId1250" w:tooltip="Display the glossary entry for 'comprehension strategies'" w:history="1">
        <w:r w:rsidRPr="00A47882">
          <w:rPr>
            <w:rFonts w:ascii="Times New Roman" w:eastAsia="Times New Roman" w:hAnsi="Times New Roman" w:cs="Times New Roman"/>
            <w:lang w:eastAsia="en-AU"/>
          </w:rPr>
          <w:t>comprehension strategies</w:t>
        </w:r>
      </w:hyperlink>
      <w:r w:rsidRPr="00A47882">
        <w:rPr>
          <w:rFonts w:ascii="Times New Roman" w:eastAsia="Times New Roman" w:hAnsi="Times New Roman" w:cs="Times New Roman"/>
          <w:lang w:eastAsia="en-AU"/>
        </w:rPr>
        <w:t xml:space="preserve"> to interpret and evaluate </w:t>
      </w:r>
      <w:hyperlink r:id="rId1251"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by reflecting on the validity of content and the credibility of sources, including finding evidence in the </w:t>
      </w:r>
      <w:hyperlink r:id="rId1252"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for the </w:t>
      </w:r>
      <w:hyperlink r:id="rId1253" w:history="1">
        <w:r w:rsidRPr="00A47882">
          <w:rPr>
            <w:rFonts w:ascii="Times New Roman" w:eastAsia="Times New Roman" w:hAnsi="Times New Roman" w:cs="Times New Roman"/>
            <w:lang w:eastAsia="en-AU"/>
          </w:rPr>
          <w:t>author</w:t>
        </w:r>
      </w:hyperlink>
      <w:r w:rsidRPr="00A47882">
        <w:rPr>
          <w:rFonts w:ascii="Times New Roman" w:eastAsia="Times New Roman" w:hAnsi="Times New Roman" w:cs="Times New Roman"/>
          <w:lang w:eastAsia="en-AU"/>
        </w:rPr>
        <w:t xml:space="preserve">’s </w:t>
      </w:r>
      <w:hyperlink r:id="rId1254" w:history="1">
        <w:r w:rsidRPr="00A47882">
          <w:rPr>
            <w:rFonts w:ascii="Times New Roman" w:eastAsia="Times New Roman" w:hAnsi="Times New Roman" w:cs="Times New Roman"/>
            <w:lang w:eastAsia="en-AU"/>
          </w:rPr>
          <w:t>point of view</w:t>
        </w:r>
      </w:hyperlink>
      <w:r w:rsidRPr="00A47882">
        <w:rPr>
          <w:rFonts w:ascii="Times New Roman" w:eastAsia="Times New Roman" w:hAnsi="Times New Roman" w:cs="Times New Roman"/>
          <w:lang w:eastAsia="en-AU"/>
        </w:rPr>
        <w:t xml:space="preserve"> </w:t>
      </w:r>
      <w:hyperlink r:id="rId1255" w:tooltip="View additional details of ACELY1734" w:history="1">
        <w:r w:rsidRPr="00A47882">
          <w:rPr>
            <w:rFonts w:ascii="Times New Roman" w:eastAsia="Times New Roman" w:hAnsi="Times New Roman" w:cs="Times New Roman"/>
            <w:lang w:eastAsia="en-AU"/>
          </w:rPr>
          <w:t>(ACELY1734)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6" name="Picture 274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7" name="Picture 274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48" name="Picture 274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49" name="Picture 274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50" name="Picture 275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and explain how language has evolved over time and how technology and the media have influenced language use and forms of communication </w:t>
      </w:r>
      <w:hyperlink r:id="rId1256" w:tooltip="View additional details of ACELY1729" w:history="1">
        <w:r w:rsidRPr="00A47882">
          <w:rPr>
            <w:rFonts w:ascii="Times New Roman" w:eastAsia="Times New Roman" w:hAnsi="Times New Roman" w:cs="Times New Roman"/>
            <w:lang w:eastAsia="en-AU"/>
          </w:rPr>
          <w:t>(ACELY1729)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51" name="Picture 275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52" name="Picture 275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53" name="Picture 275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54" name="Picture 2754"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55" name="Picture 275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56" name="Picture 275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57" name="Picture 2757"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Analyse and evaluate the ways that </w:t>
      </w:r>
      <w:hyperlink r:id="rId1257"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258"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vary according to the purpose of the </w:t>
      </w:r>
      <w:hyperlink r:id="rId1259"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and the ways that referenced sources add authority to a </w:t>
      </w:r>
      <w:hyperlink r:id="rId1260"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1261" w:tooltip="View additional details of ACELY1732" w:history="1">
        <w:r w:rsidRPr="00A47882">
          <w:rPr>
            <w:rFonts w:ascii="Times New Roman" w:eastAsia="Times New Roman" w:hAnsi="Times New Roman" w:cs="Times New Roman"/>
            <w:lang w:eastAsia="en-AU"/>
          </w:rPr>
          <w:t>(ACELY1732)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lastRenderedPageBreak/>
        <w:drawing>
          <wp:inline distT="0" distB="0" distL="0" distR="0">
            <wp:extent cx="152400" cy="152400"/>
            <wp:effectExtent l="19050" t="0" r="0" b="0"/>
            <wp:docPr id="2758" name="Picture 2758"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59" name="Picture 275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0" name="Picture 2760"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1" name="Picture 2761"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2" name="Picture 2762"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3" name="Picture 276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4"/>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Explore and explain the ways </w:t>
      </w:r>
      <w:hyperlink r:id="rId1262" w:history="1">
        <w:r w:rsidRPr="00A47882">
          <w:rPr>
            <w:rFonts w:ascii="Times New Roman" w:eastAsia="Times New Roman" w:hAnsi="Times New Roman" w:cs="Times New Roman"/>
            <w:lang w:eastAsia="en-AU"/>
          </w:rPr>
          <w:t>authors</w:t>
        </w:r>
      </w:hyperlink>
      <w:r w:rsidRPr="00A47882">
        <w:rPr>
          <w:rFonts w:ascii="Times New Roman" w:eastAsia="Times New Roman" w:hAnsi="Times New Roman" w:cs="Times New Roman"/>
          <w:lang w:eastAsia="en-AU"/>
        </w:rPr>
        <w:t xml:space="preserve"> combine different </w:t>
      </w:r>
      <w:hyperlink r:id="rId1263" w:history="1">
        <w:r w:rsidRPr="00A47882">
          <w:rPr>
            <w:rFonts w:ascii="Times New Roman" w:eastAsia="Times New Roman" w:hAnsi="Times New Roman" w:cs="Times New Roman"/>
            <w:lang w:eastAsia="en-AU"/>
          </w:rPr>
          <w:t>modes</w:t>
        </w:r>
      </w:hyperlink>
      <w:r w:rsidRPr="00A47882">
        <w:rPr>
          <w:rFonts w:ascii="Times New Roman" w:eastAsia="Times New Roman" w:hAnsi="Times New Roman" w:cs="Times New Roman"/>
          <w:lang w:eastAsia="en-AU"/>
        </w:rPr>
        <w:t xml:space="preserve"> and media in </w:t>
      </w:r>
      <w:hyperlink r:id="rId1264" w:history="1">
        <w:r w:rsidRPr="00A47882">
          <w:rPr>
            <w:rFonts w:ascii="Times New Roman" w:eastAsia="Times New Roman" w:hAnsi="Times New Roman" w:cs="Times New Roman"/>
            <w:lang w:eastAsia="en-AU"/>
          </w:rPr>
          <w:t>creating</w:t>
        </w:r>
      </w:hyperlink>
      <w:r w:rsidRPr="00A47882">
        <w:rPr>
          <w:rFonts w:ascii="Times New Roman" w:eastAsia="Times New Roman" w:hAnsi="Times New Roman" w:cs="Times New Roman"/>
          <w:lang w:eastAsia="en-AU"/>
        </w:rPr>
        <w:t xml:space="preserve"> </w:t>
      </w:r>
      <w:hyperlink r:id="rId126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the impact of these choices on the viewer/listener </w:t>
      </w:r>
      <w:hyperlink r:id="rId1266" w:tooltip="View additional details of ACELY1735" w:history="1">
        <w:r w:rsidRPr="00A47882">
          <w:rPr>
            <w:rFonts w:ascii="Times New Roman" w:eastAsia="Times New Roman" w:hAnsi="Times New Roman" w:cs="Times New Roman"/>
            <w:lang w:eastAsia="en-AU"/>
          </w:rPr>
          <w:t>(ACELY1735)</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64" name="Picture 2764"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65" name="Picture 2765"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66" name="Picture 2766"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67" name="Picture 276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8" name="Picture 276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4"/>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69" name="Picture 276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Writing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7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coherence is created in complex </w:t>
      </w:r>
      <w:hyperlink r:id="rId126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through devices like </w:t>
      </w:r>
      <w:hyperlink r:id="rId1268" w:history="1">
        <w:r w:rsidRPr="00A47882">
          <w:rPr>
            <w:rFonts w:ascii="Times New Roman" w:eastAsia="Times New Roman" w:hAnsi="Times New Roman" w:cs="Times New Roman"/>
            <w:lang w:eastAsia="en-AU"/>
          </w:rPr>
          <w:t>lexical cohesion</w:t>
        </w:r>
      </w:hyperlink>
      <w:r w:rsidRPr="00A47882">
        <w:rPr>
          <w:rFonts w:ascii="Times New Roman" w:eastAsia="Times New Roman" w:hAnsi="Times New Roman" w:cs="Times New Roman"/>
          <w:lang w:eastAsia="en-AU"/>
        </w:rPr>
        <w:t xml:space="preserve">, </w:t>
      </w:r>
      <w:hyperlink r:id="rId1269" w:history="1">
        <w:r w:rsidRPr="00A47882">
          <w:rPr>
            <w:rFonts w:ascii="Times New Roman" w:eastAsia="Times New Roman" w:hAnsi="Times New Roman" w:cs="Times New Roman"/>
            <w:lang w:eastAsia="en-AU"/>
          </w:rPr>
          <w:t>ellipsis</w:t>
        </w:r>
      </w:hyperlink>
      <w:r w:rsidRPr="00A47882">
        <w:rPr>
          <w:rFonts w:ascii="Times New Roman" w:eastAsia="Times New Roman" w:hAnsi="Times New Roman" w:cs="Times New Roman"/>
          <w:lang w:eastAsia="en-AU"/>
        </w:rPr>
        <w:t xml:space="preserve">, grammatical </w:t>
      </w:r>
      <w:hyperlink r:id="rId1270" w:history="1">
        <w:r w:rsidRPr="00A47882">
          <w:rPr>
            <w:rFonts w:ascii="Times New Roman" w:eastAsia="Times New Roman" w:hAnsi="Times New Roman" w:cs="Times New Roman"/>
            <w:lang w:eastAsia="en-AU"/>
          </w:rPr>
          <w:t>theme</w:t>
        </w:r>
      </w:hyperlink>
      <w:r w:rsidRPr="00A47882">
        <w:rPr>
          <w:rFonts w:ascii="Times New Roman" w:eastAsia="Times New Roman" w:hAnsi="Times New Roman" w:cs="Times New Roman"/>
          <w:lang w:eastAsia="en-AU"/>
        </w:rPr>
        <w:t xml:space="preserve"> and </w:t>
      </w:r>
      <w:hyperlink r:id="rId127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w:t>
      </w:r>
      <w:hyperlink r:id="rId1272" w:history="1">
        <w:r w:rsidRPr="00A47882">
          <w:rPr>
            <w:rFonts w:ascii="Times New Roman" w:eastAsia="Times New Roman" w:hAnsi="Times New Roman" w:cs="Times New Roman"/>
            <w:lang w:eastAsia="en-AU"/>
          </w:rPr>
          <w:t>connectives</w:t>
        </w:r>
      </w:hyperlink>
      <w:r w:rsidRPr="00A47882">
        <w:rPr>
          <w:rFonts w:ascii="Times New Roman" w:eastAsia="Times New Roman" w:hAnsi="Times New Roman" w:cs="Times New Roman"/>
          <w:lang w:eastAsia="en-AU"/>
        </w:rPr>
        <w:t xml:space="preserve"> </w:t>
      </w:r>
      <w:hyperlink r:id="rId1273" w:tooltip="View additional details of ACELA1809" w:history="1">
        <w:r w:rsidRPr="00A47882">
          <w:rPr>
            <w:rFonts w:ascii="Times New Roman" w:eastAsia="Times New Roman" w:hAnsi="Times New Roman" w:cs="Times New Roman"/>
            <w:lang w:eastAsia="en-AU"/>
          </w:rPr>
          <w:t>(ACELA1809)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70" name="Picture 277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1" name="Picture 2771"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2" name="Picture 277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effect of </w:t>
      </w:r>
      <w:hyperlink r:id="rId1274" w:history="1">
        <w:r w:rsidRPr="00A47882">
          <w:rPr>
            <w:rFonts w:ascii="Times New Roman" w:eastAsia="Times New Roman" w:hAnsi="Times New Roman" w:cs="Times New Roman"/>
            <w:lang w:eastAsia="en-AU"/>
          </w:rPr>
          <w:t>nominalisation</w:t>
        </w:r>
      </w:hyperlink>
      <w:r w:rsidRPr="00A47882">
        <w:rPr>
          <w:rFonts w:ascii="Times New Roman" w:eastAsia="Times New Roman" w:hAnsi="Times New Roman" w:cs="Times New Roman"/>
          <w:lang w:eastAsia="en-AU"/>
        </w:rPr>
        <w:t xml:space="preserve"> in the writing of informative and persuasive </w:t>
      </w:r>
      <w:hyperlink r:id="rId127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76" w:tooltip="View additional details of ACELA1546" w:history="1">
        <w:r w:rsidRPr="00A47882">
          <w:rPr>
            <w:rFonts w:ascii="Times New Roman" w:eastAsia="Times New Roman" w:hAnsi="Times New Roman" w:cs="Times New Roman"/>
            <w:lang w:eastAsia="en-AU"/>
          </w:rPr>
          <w:t>(ACELA1546)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73" name="Picture 277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74" name="Picture 2774"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5" name="Picture 277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6" name="Picture 2776"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to apply learned knowledge consistently in order to spell accurately and to learn new words including </w:t>
      </w:r>
      <w:hyperlink r:id="rId1277" w:tooltip="Display the glossary entry for 'nominalisations'" w:history="1">
        <w:r w:rsidRPr="00A47882">
          <w:rPr>
            <w:rFonts w:ascii="Times New Roman" w:eastAsia="Times New Roman" w:hAnsi="Times New Roman" w:cs="Times New Roman"/>
            <w:lang w:eastAsia="en-AU"/>
          </w:rPr>
          <w:t>nominalisations</w:t>
        </w:r>
      </w:hyperlink>
      <w:r w:rsidRPr="00A47882">
        <w:rPr>
          <w:rFonts w:ascii="Times New Roman" w:eastAsia="Times New Roman" w:hAnsi="Times New Roman" w:cs="Times New Roman"/>
          <w:lang w:eastAsia="en-AU"/>
        </w:rPr>
        <w:t xml:space="preserve"> </w:t>
      </w:r>
      <w:hyperlink r:id="rId1278" w:tooltip="View additional details of ACELA1549" w:history="1">
        <w:r w:rsidRPr="00A47882">
          <w:rPr>
            <w:rFonts w:ascii="Times New Roman" w:eastAsia="Times New Roman" w:hAnsi="Times New Roman" w:cs="Times New Roman"/>
            <w:lang w:eastAsia="en-AU"/>
          </w:rPr>
          <w:t>(ACELA1549)</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77" name="Picture 277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8" name="Picture 2778"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79" name="Picture 2779"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0" name="Picture 2780"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1" name="Picture 2781"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5"/>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use of punctuation </w:t>
      </w:r>
      <w:hyperlink r:id="rId1279"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including </w:t>
      </w:r>
      <w:hyperlink r:id="rId1280" w:history="1">
        <w:r w:rsidRPr="00A47882">
          <w:rPr>
            <w:rFonts w:ascii="Times New Roman" w:eastAsia="Times New Roman" w:hAnsi="Times New Roman" w:cs="Times New Roman"/>
            <w:lang w:eastAsia="en-AU"/>
          </w:rPr>
          <w:t>colons</w:t>
        </w:r>
      </w:hyperlink>
      <w:r w:rsidRPr="00A47882">
        <w:rPr>
          <w:rFonts w:ascii="Times New Roman" w:eastAsia="Times New Roman" w:hAnsi="Times New Roman" w:cs="Times New Roman"/>
          <w:lang w:eastAsia="en-AU"/>
        </w:rPr>
        <w:t xml:space="preserve">, </w:t>
      </w:r>
      <w:hyperlink r:id="rId1281" w:tooltip="Display the glossary entry for 'semicolons'" w:history="1">
        <w:r w:rsidRPr="00A47882">
          <w:rPr>
            <w:rFonts w:ascii="Times New Roman" w:eastAsia="Times New Roman" w:hAnsi="Times New Roman" w:cs="Times New Roman"/>
            <w:lang w:eastAsia="en-AU"/>
          </w:rPr>
          <w:t>semicolons</w:t>
        </w:r>
      </w:hyperlink>
      <w:r w:rsidRPr="00A47882">
        <w:rPr>
          <w:rFonts w:ascii="Times New Roman" w:eastAsia="Times New Roman" w:hAnsi="Times New Roman" w:cs="Times New Roman"/>
          <w:lang w:eastAsia="en-AU"/>
        </w:rPr>
        <w:t xml:space="preserve">, dashes and brackets in formal and informal </w:t>
      </w:r>
      <w:hyperlink r:id="rId1282"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83" w:tooltip="View additional details of ACELA1544" w:history="1">
        <w:r w:rsidRPr="00A47882">
          <w:rPr>
            <w:rFonts w:ascii="Times New Roman" w:eastAsia="Times New Roman" w:hAnsi="Times New Roman" w:cs="Times New Roman"/>
            <w:lang w:eastAsia="en-AU"/>
          </w:rPr>
          <w:t>(ACELA1544)</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82" name="Picture 278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3" name="Picture 278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5"/>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4" name="Picture 2784"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76"/>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Experiment with particular </w:t>
      </w:r>
      <w:hyperlink r:id="rId1284"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drawn from different </w:t>
      </w:r>
      <w:hyperlink r:id="rId1285" w:history="1">
        <w:r w:rsidRPr="00A47882">
          <w:rPr>
            <w:rFonts w:ascii="Times New Roman" w:eastAsia="Times New Roman" w:hAnsi="Times New Roman" w:cs="Times New Roman"/>
            <w:lang w:eastAsia="en-AU"/>
          </w:rPr>
          <w:t>types of texts</w:t>
        </w:r>
      </w:hyperlink>
      <w:r w:rsidRPr="00A47882">
        <w:rPr>
          <w:rFonts w:ascii="Times New Roman" w:eastAsia="Times New Roman" w:hAnsi="Times New Roman" w:cs="Times New Roman"/>
          <w:lang w:eastAsia="en-AU"/>
        </w:rPr>
        <w:t xml:space="preserve">, including combinations of language and visual choices to </w:t>
      </w:r>
      <w:hyperlink r:id="rId128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new </w:t>
      </w:r>
      <w:hyperlink r:id="rId128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288" w:tooltip="View additional details of ACELT1768" w:history="1">
        <w:r w:rsidRPr="00A47882">
          <w:rPr>
            <w:rFonts w:ascii="Times New Roman" w:eastAsia="Times New Roman" w:hAnsi="Times New Roman" w:cs="Times New Roman"/>
            <w:lang w:eastAsia="en-AU"/>
          </w:rPr>
          <w:t>(ACELT1768)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85" name="Picture 278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86" name="Picture 2786"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7" name="Picture 2787"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8" name="Picture 2788"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89" name="Picture 278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90" name="Picture 2790"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6"/>
        </w:numPr>
        <w:spacing w:after="0" w:line="240" w:lineRule="auto"/>
        <w:rPr>
          <w:rFonts w:ascii="Times New Roman" w:eastAsia="Times New Roman" w:hAnsi="Times New Roman" w:cs="Times New Roman"/>
          <w:lang w:eastAsia="en-AU"/>
        </w:rPr>
      </w:pPr>
      <w:hyperlink r:id="rId1289"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literary </w:t>
      </w:r>
      <w:hyperlink r:id="rId129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draw upon </w:t>
      </w:r>
      <w:hyperlink r:id="rId1291"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292"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of other </w:t>
      </w:r>
      <w:hyperlink r:id="rId129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particular purposes and effects </w:t>
      </w:r>
      <w:hyperlink r:id="rId1294" w:tooltip="View additional details of ACELT1632" w:history="1">
        <w:r w:rsidRPr="00A47882">
          <w:rPr>
            <w:rFonts w:ascii="Times New Roman" w:eastAsia="Times New Roman" w:hAnsi="Times New Roman" w:cs="Times New Roman"/>
            <w:lang w:eastAsia="en-AU"/>
          </w:rPr>
          <w:t>(ACELT1632)</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1" name="Picture 2791"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2" name="Picture 2792"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3" name="Picture 2793"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6"/>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94" name="Picture 2794"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77"/>
        </w:numPr>
        <w:spacing w:after="0" w:line="240" w:lineRule="auto"/>
        <w:rPr>
          <w:rFonts w:ascii="Times New Roman" w:eastAsia="Times New Roman" w:hAnsi="Times New Roman" w:cs="Times New Roman"/>
          <w:lang w:eastAsia="en-AU"/>
        </w:rPr>
      </w:pPr>
      <w:hyperlink r:id="rId1295"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imaginative, informative and persuasive </w:t>
      </w:r>
      <w:hyperlink r:id="rId1296"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that raise issues, report events and advance opinions, using deliberate language and textual choices, and including digital elements as appropriate </w:t>
      </w:r>
      <w:hyperlink r:id="rId1297" w:tooltip="View additional details of ACELY1736" w:history="1">
        <w:r w:rsidRPr="00A47882">
          <w:rPr>
            <w:rFonts w:ascii="Times New Roman" w:eastAsia="Times New Roman" w:hAnsi="Times New Roman" w:cs="Times New Roman"/>
            <w:lang w:eastAsia="en-AU"/>
          </w:rPr>
          <w:t>(ACELY1736)</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5" name="Picture 2795"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5"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6" name="Picture 2796"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7" name="Picture 2797"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798" name="Picture 2798"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799" name="Picture 2799"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Experiment with </w:t>
      </w:r>
      <w:hyperlink r:id="rId1298"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and </w:t>
      </w:r>
      <w:hyperlink r:id="rId1299"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to refine and clarify ideas to improve the effectiveness of students’ own </w:t>
      </w:r>
      <w:hyperlink r:id="rId130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301" w:tooltip="View additional details of ACELY1810" w:history="1">
        <w:r w:rsidRPr="00A47882">
          <w:rPr>
            <w:rFonts w:ascii="Times New Roman" w:eastAsia="Times New Roman" w:hAnsi="Times New Roman" w:cs="Times New Roman"/>
            <w:lang w:eastAsia="en-AU"/>
          </w:rPr>
          <w:t>(ACELY1810)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0" name="Picture 280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1" name="Picture 280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02" name="Picture 280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7"/>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a range of software, including word processing programs, to </w:t>
      </w:r>
      <w:hyperlink r:id="rId1302"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edit and publish </w:t>
      </w:r>
      <w:hyperlink r:id="rId1303"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imaginatively </w:t>
      </w:r>
      <w:hyperlink r:id="rId1304" w:tooltip="View additional details of ACELY1738" w:history="1">
        <w:r w:rsidRPr="00A47882">
          <w:rPr>
            <w:rFonts w:ascii="Times New Roman" w:eastAsia="Times New Roman" w:hAnsi="Times New Roman" w:cs="Times New Roman"/>
            <w:lang w:eastAsia="en-AU"/>
          </w:rPr>
          <w:t>(ACELY1738)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3" name="Picture 280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4" name="Picture 2804"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7"/>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05" name="Picture 2805"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3"/>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Speaking and listening</w:t>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Language</w:t>
      </w:r>
    </w:p>
    <w:p w:rsidR="00A47882" w:rsidRPr="00A47882" w:rsidRDefault="00A47882" w:rsidP="00A47882">
      <w:pPr>
        <w:numPr>
          <w:ilvl w:val="0"/>
          <w:numId w:val="7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the influence and impact that the English language has had on other languages or dialects and how English has been influenced in return </w:t>
      </w:r>
      <w:hyperlink r:id="rId1305" w:tooltip="View additional details of ACELA1540" w:history="1">
        <w:r w:rsidRPr="00A47882">
          <w:rPr>
            <w:rFonts w:ascii="Times New Roman" w:eastAsia="Times New Roman" w:hAnsi="Times New Roman" w:cs="Times New Roman"/>
            <w:lang w:eastAsia="en-AU"/>
          </w:rPr>
          <w:t>(ACELA1540)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6" name="Picture 2806"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7" name="Picture 2807"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08" name="Picture 2808" descr="A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descr="Asia and Australia´s engagement with Asia"/>
                    <pic:cNvPicPr>
                      <a:picLocks noChangeAspect="1" noChangeArrowheads="1"/>
                    </pic:cNvPicPr>
                  </pic:nvPicPr>
                  <pic:blipFill>
                    <a:blip r:embed="rId6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09" name="Picture 2809"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0" name="Picture 281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1" name="Picture 281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2" name="Picture 2812"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78"/>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Understand how </w:t>
      </w:r>
      <w:hyperlink r:id="rId1306"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of speech adopted by communities influence the identities of people in those communities </w:t>
      </w:r>
      <w:hyperlink r:id="rId1307" w:tooltip="View additional details of ACELA1541" w:history="1">
        <w:r w:rsidRPr="00A47882">
          <w:rPr>
            <w:rFonts w:ascii="Times New Roman" w:eastAsia="Times New Roman" w:hAnsi="Times New Roman" w:cs="Times New Roman"/>
            <w:lang w:eastAsia="en-AU"/>
          </w:rPr>
          <w:t>(ACELA1541)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13" name="Picture 2813"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14" name="Picture 2814"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15" name="Picture 2815"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6" name="Picture 2816"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7" name="Picture 2817"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8" name="Picture 2818"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8"/>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19" name="Picture 2819"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Literature</w:t>
      </w:r>
    </w:p>
    <w:p w:rsidR="00A47882" w:rsidRPr="00A47882" w:rsidRDefault="00A47882" w:rsidP="00A47882">
      <w:pPr>
        <w:numPr>
          <w:ilvl w:val="0"/>
          <w:numId w:val="79"/>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Share, reflect on, clarify and evaluate opinions and arguments about aspects of literary </w:t>
      </w:r>
      <w:hyperlink r:id="rId1308"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w:t>
      </w:r>
      <w:hyperlink r:id="rId1309" w:tooltip="View additional details of ACELT1627" w:history="1">
        <w:r w:rsidRPr="00A47882">
          <w:rPr>
            <w:rFonts w:ascii="Times New Roman" w:eastAsia="Times New Roman" w:hAnsi="Times New Roman" w:cs="Times New Roman"/>
            <w:lang w:eastAsia="en-AU"/>
          </w:rPr>
          <w:t>(ACELT1627)</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0" name="Picture 2820"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1" name="Picture 2821"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2" name="Picture 2822"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23" name="Picture 2823"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24" name="Picture 2824"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79"/>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25" name="Picture 2825"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spacing w:after="0" w:line="240" w:lineRule="auto"/>
        <w:outlineLvl w:val="4"/>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Literacy</w:t>
      </w:r>
    </w:p>
    <w:p w:rsidR="00A47882" w:rsidRPr="00A47882" w:rsidRDefault="00A47882" w:rsidP="00A47882">
      <w:pPr>
        <w:numPr>
          <w:ilvl w:val="0"/>
          <w:numId w:val="8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Interpret the stated and implied meanings in spoken </w:t>
      </w:r>
      <w:hyperlink r:id="rId131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and use evidence to support or challenge different perspectives </w:t>
      </w:r>
      <w:hyperlink r:id="rId1311" w:tooltip="View additional details of ACELY1730" w:history="1">
        <w:r w:rsidRPr="00A47882">
          <w:rPr>
            <w:rFonts w:ascii="Times New Roman" w:eastAsia="Times New Roman" w:hAnsi="Times New Roman" w:cs="Times New Roman"/>
            <w:lang w:eastAsia="en-AU"/>
          </w:rPr>
          <w:t>(ACELY1730)</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6" name="Picture 2826"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7" name="Picture 2827"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8" name="Picture 2828"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29" name="Picture 2829"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30" name="Picture 2830"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31" name="Picture 2831"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8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Use interaction skills for identified purposes, using </w:t>
      </w:r>
      <w:hyperlink r:id="rId1312" w:history="1">
        <w:r w:rsidRPr="00A47882">
          <w:rPr>
            <w:rFonts w:ascii="Times New Roman" w:eastAsia="Times New Roman" w:hAnsi="Times New Roman" w:cs="Times New Roman"/>
            <w:lang w:eastAsia="en-AU"/>
          </w:rPr>
          <w:t>voice</w:t>
        </w:r>
      </w:hyperlink>
      <w:r w:rsidRPr="00A47882">
        <w:rPr>
          <w:rFonts w:ascii="Times New Roman" w:eastAsia="Times New Roman" w:hAnsi="Times New Roman" w:cs="Times New Roman"/>
          <w:lang w:eastAsia="en-AU"/>
        </w:rPr>
        <w:t xml:space="preserve"> and language </w:t>
      </w:r>
      <w:hyperlink r:id="rId1313" w:history="1">
        <w:r w:rsidRPr="00A47882">
          <w:rPr>
            <w:rFonts w:ascii="Times New Roman" w:eastAsia="Times New Roman" w:hAnsi="Times New Roman" w:cs="Times New Roman"/>
            <w:lang w:eastAsia="en-AU"/>
          </w:rPr>
          <w:t>conventions</w:t>
        </w:r>
      </w:hyperlink>
      <w:r w:rsidRPr="00A47882">
        <w:rPr>
          <w:rFonts w:ascii="Times New Roman" w:eastAsia="Times New Roman" w:hAnsi="Times New Roman" w:cs="Times New Roman"/>
          <w:lang w:eastAsia="en-AU"/>
        </w:rPr>
        <w:t xml:space="preserve"> to suit different situations, selecting vocabulary, modulating </w:t>
      </w:r>
      <w:hyperlink r:id="rId1314" w:history="1">
        <w:r w:rsidRPr="00A47882">
          <w:rPr>
            <w:rFonts w:ascii="Times New Roman" w:eastAsia="Times New Roman" w:hAnsi="Times New Roman" w:cs="Times New Roman"/>
            <w:lang w:eastAsia="en-AU"/>
          </w:rPr>
          <w:t>voice</w:t>
        </w:r>
      </w:hyperlink>
      <w:r w:rsidRPr="00A47882">
        <w:rPr>
          <w:rFonts w:ascii="Times New Roman" w:eastAsia="Times New Roman" w:hAnsi="Times New Roman" w:cs="Times New Roman"/>
          <w:lang w:eastAsia="en-AU"/>
        </w:rPr>
        <w:t xml:space="preserve"> and using elements such as music, images and sound for specific effects </w:t>
      </w:r>
      <w:hyperlink r:id="rId1315" w:tooltip="View additional details of ACELY1808" w:history="1">
        <w:r w:rsidRPr="00A47882">
          <w:rPr>
            <w:rFonts w:ascii="Times New Roman" w:eastAsia="Times New Roman" w:hAnsi="Times New Roman" w:cs="Times New Roman"/>
            <w:lang w:eastAsia="en-AU"/>
          </w:rPr>
          <w:t>(ACELY1808)</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2" name="Picture 2832"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3" name="Picture 2833"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4" name="Picture 2834"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35" name="Picture 2835" descr="List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descr="Listening"/>
                    <pic:cNvPicPr>
                      <a:picLocks noChangeAspect="1" noChangeArrowheads="1"/>
                    </pic:cNvPicPr>
                  </pic:nvPicPr>
                  <pic:blipFill>
                    <a:blip r:embed="rId61"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36" name="Picture 2836" descr="Spea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descr="Speaking"/>
                    <pic:cNvPicPr>
                      <a:picLocks noChangeAspect="1" noChangeArrowheads="1"/>
                    </pic:cNvPicPr>
                  </pic:nvPicPr>
                  <pic:blipFill>
                    <a:blip r:embed="rId57"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0"/>
          <w:numId w:val="80"/>
        </w:num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Plan, rehearse and deliver presentations, selecting and sequencing appropriate content, including multimodal elements, to reflect a diversity of viewpoints </w:t>
      </w:r>
      <w:hyperlink r:id="rId1316" w:tooltip="View additional details of ACELY1731" w:history="1">
        <w:r w:rsidRPr="00A47882">
          <w:rPr>
            <w:rFonts w:ascii="Times New Roman" w:eastAsia="Times New Roman" w:hAnsi="Times New Roman" w:cs="Times New Roman"/>
            <w:lang w:eastAsia="en-AU"/>
          </w:rPr>
          <w:t>(ACELY1731)</w:t>
        </w:r>
      </w:hyperlink>
      <w:r w:rsidRPr="00A47882">
        <w:rPr>
          <w:rFonts w:ascii="Times New Roman" w:eastAsia="Times New Roman" w:hAnsi="Times New Roman" w:cs="Times New Roman"/>
          <w:lang w:eastAsia="en-AU"/>
        </w:rPr>
        <w:t xml:space="preserve"> </w:t>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7" name="Picture 2837" descr="L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descr="Literacy"/>
                    <pic:cNvPicPr>
                      <a:picLocks noChangeAspect="1" noChangeArrowheads="1"/>
                    </pic:cNvPicPr>
                  </pic:nvPicPr>
                  <pic:blipFill>
                    <a:blip r:embed="rId5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8" name="Picture 2838" descr="I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descr="Intercultural understanding"/>
                    <pic:cNvPicPr>
                      <a:picLocks noChangeAspect="1" noChangeArrowheads="1"/>
                    </pic:cNvPicPr>
                  </pic:nvPicPr>
                  <pic:blipFill>
                    <a:blip r:embed="rId7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39" name="Picture 2839" descr="Personal and socia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descr="Personal and social capability"/>
                    <pic:cNvPicPr>
                      <a:picLocks noChangeAspect="1" noChangeArrowheads="1"/>
                    </pic:cNvPicPr>
                  </pic:nvPicPr>
                  <pic:blipFill>
                    <a:blip r:embed="rId8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40" name="Picture 2840" descr="I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descr="Information and communication technology capability"/>
                    <pic:cNvPicPr>
                      <a:picLocks noChangeAspect="1" noChangeArrowheads="1"/>
                    </pic:cNvPicPr>
                  </pic:nvPicPr>
                  <pic:blipFill>
                    <a:blip r:embed="rId5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52400" cy="152400"/>
            <wp:effectExtent l="19050" t="0" r="0" b="0"/>
            <wp:docPr id="2841" name="Picture 2841" descr="C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descr="Critical and creative thinking"/>
                    <pic:cNvPicPr>
                      <a:picLocks noChangeAspect="1" noChangeArrowheads="1"/>
                    </pic:cNvPicPr>
                  </pic:nvPicPr>
                  <pic:blipFill>
                    <a:blip r:embed="rId5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42" name="Picture 2842" descr="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descr="Writing"/>
                    <pic:cNvPicPr>
                      <a:picLocks noChangeAspect="1" noChangeArrowheads="1"/>
                    </pic:cNvPicPr>
                  </pic:nvPicPr>
                  <pic:blipFill>
                    <a:blip r:embed="rId56"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A47882" w:rsidRDefault="00A47882" w:rsidP="00A47882">
      <w:pPr>
        <w:numPr>
          <w:ilvl w:val="1"/>
          <w:numId w:val="80"/>
        </w:num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noProof/>
          <w:vanish/>
          <w:lang w:eastAsia="en-AU"/>
        </w:rPr>
        <w:drawing>
          <wp:inline distT="0" distB="0" distL="0" distR="0">
            <wp:extent cx="190500" cy="161925"/>
            <wp:effectExtent l="19050" t="0" r="0" b="0"/>
            <wp:docPr id="2843" name="Picture 2843" descr="R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descr="Reading"/>
                    <pic:cNvPicPr>
                      <a:picLocks noChangeAspect="1" noChangeArrowheads="1"/>
                    </pic:cNvPicPr>
                  </pic:nvPicPr>
                  <pic:blipFill>
                    <a:blip r:embed="rId58" cstate="print"/>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A47882" w:rsidRPr="000633EB" w:rsidRDefault="00A47882" w:rsidP="00A47882">
      <w:pPr>
        <w:spacing w:after="0" w:line="240" w:lineRule="auto"/>
        <w:outlineLvl w:val="2"/>
        <w:rPr>
          <w:rFonts w:ascii="Times New Roman" w:eastAsia="Times New Roman" w:hAnsi="Times New Roman" w:cs="Times New Roman"/>
          <w:b/>
          <w:bCs/>
          <w:u w:val="single"/>
          <w:lang w:eastAsia="en-AU"/>
        </w:rPr>
      </w:pPr>
      <w:r w:rsidRPr="000633EB">
        <w:rPr>
          <w:rFonts w:ascii="Times New Roman" w:eastAsia="Times New Roman" w:hAnsi="Times New Roman" w:cs="Times New Roman"/>
          <w:b/>
          <w:bCs/>
          <w:u w:val="single"/>
          <w:lang w:eastAsia="en-AU"/>
        </w:rPr>
        <w:t>Year 8 Achievement Standard</w:t>
      </w:r>
    </w:p>
    <w:p w:rsidR="00A47882" w:rsidRPr="00A47882" w:rsidRDefault="00A47882" w:rsidP="00A47882">
      <w:pPr>
        <w:spacing w:after="0" w:line="240" w:lineRule="auto"/>
        <w:outlineLvl w:val="3"/>
        <w:rPr>
          <w:rFonts w:ascii="Times New Roman" w:eastAsia="Times New Roman" w:hAnsi="Times New Roman" w:cs="Times New Roman"/>
          <w:b/>
          <w:bCs/>
          <w:vanish/>
          <w:lang w:eastAsia="en-AU"/>
        </w:rPr>
      </w:pPr>
      <w:r w:rsidRPr="00A47882">
        <w:rPr>
          <w:rFonts w:ascii="Times New Roman" w:eastAsia="Times New Roman" w:hAnsi="Times New Roman" w:cs="Times New Roman"/>
          <w:b/>
          <w:bCs/>
          <w:vanish/>
          <w:lang w:eastAsia="en-AU"/>
        </w:rPr>
        <w:t>Reading and viewing</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By the end of Year 8, students understand how the selection of </w:t>
      </w:r>
      <w:hyperlink r:id="rId1317" w:history="1">
        <w:r w:rsidRPr="00A47882">
          <w:rPr>
            <w:rFonts w:ascii="Times New Roman" w:eastAsia="Times New Roman" w:hAnsi="Times New Roman" w:cs="Times New Roman"/>
            <w:vanish/>
            <w:lang w:eastAsia="en-AU"/>
          </w:rPr>
          <w:t>text structures</w:t>
        </w:r>
      </w:hyperlink>
      <w:r w:rsidRPr="00A47882">
        <w:rPr>
          <w:rFonts w:ascii="Times New Roman" w:eastAsia="Times New Roman" w:hAnsi="Times New Roman" w:cs="Times New Roman"/>
          <w:vanish/>
          <w:lang w:eastAsia="en-AU"/>
        </w:rPr>
        <w:t xml:space="preserve"> is influenced by the selection of language </w:t>
      </w:r>
      <w:hyperlink r:id="rId1318" w:history="1">
        <w:r w:rsidRPr="00A47882">
          <w:rPr>
            <w:rFonts w:ascii="Times New Roman" w:eastAsia="Times New Roman" w:hAnsi="Times New Roman" w:cs="Times New Roman"/>
            <w:vanish/>
            <w:lang w:eastAsia="en-AU"/>
          </w:rPr>
          <w:t>mode</w:t>
        </w:r>
      </w:hyperlink>
      <w:r w:rsidRPr="00A47882">
        <w:rPr>
          <w:rFonts w:ascii="Times New Roman" w:eastAsia="Times New Roman" w:hAnsi="Times New Roman" w:cs="Times New Roman"/>
          <w:vanish/>
          <w:lang w:eastAsia="en-AU"/>
        </w:rPr>
        <w:t xml:space="preserve"> and how this varies for different purposes and </w:t>
      </w:r>
      <w:hyperlink r:id="rId1319" w:history="1">
        <w:r w:rsidRPr="00A47882">
          <w:rPr>
            <w:rFonts w:ascii="Times New Roman" w:eastAsia="Times New Roman" w:hAnsi="Times New Roman" w:cs="Times New Roman"/>
            <w:vanish/>
            <w:lang w:eastAsia="en-AU"/>
          </w:rPr>
          <w:t>audiences</w:t>
        </w:r>
      </w:hyperlink>
      <w:r w:rsidRPr="00A47882">
        <w:rPr>
          <w:rFonts w:ascii="Times New Roman" w:eastAsia="Times New Roman" w:hAnsi="Times New Roman" w:cs="Times New Roman"/>
          <w:vanish/>
          <w:lang w:eastAsia="en-AU"/>
        </w:rPr>
        <w:t xml:space="preserve">. They explain how </w:t>
      </w:r>
      <w:hyperlink r:id="rId1320"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images and vocabulary are used to represent different ideas and issues in </w:t>
      </w:r>
      <w:hyperlink r:id="rId1321"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They interpret </w:t>
      </w:r>
      <w:hyperlink r:id="rId1322"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questioning the reliability of sources of ideas and information. They select evidence from the </w:t>
      </w:r>
      <w:hyperlink r:id="rId1323" w:history="1">
        <w:r w:rsidRPr="00A47882">
          <w:rPr>
            <w:rFonts w:ascii="Times New Roman" w:eastAsia="Times New Roman" w:hAnsi="Times New Roman" w:cs="Times New Roman"/>
            <w:vanish/>
            <w:lang w:eastAsia="en-AU"/>
          </w:rPr>
          <w:t>text</w:t>
        </w:r>
      </w:hyperlink>
      <w:r w:rsidRPr="00A47882">
        <w:rPr>
          <w:rFonts w:ascii="Times New Roman" w:eastAsia="Times New Roman" w:hAnsi="Times New Roman" w:cs="Times New Roman"/>
          <w:vanish/>
          <w:lang w:eastAsia="en-AU"/>
        </w:rPr>
        <w:t xml:space="preserve"> to show how events, situations and people can be represented from different viewpoints.</w:t>
      </w:r>
    </w:p>
    <w:p w:rsidR="00A47882" w:rsidRPr="00A47882" w:rsidRDefault="00A47882" w:rsidP="00A47882">
      <w:pPr>
        <w:spacing w:after="0" w:line="240" w:lineRule="auto"/>
        <w:outlineLvl w:val="3"/>
        <w:rPr>
          <w:rFonts w:ascii="Times New Roman" w:eastAsia="Times New Roman" w:hAnsi="Times New Roman" w:cs="Times New Roman"/>
          <w:b/>
          <w:bCs/>
          <w:vanish/>
          <w:lang w:eastAsia="en-AU"/>
        </w:rPr>
      </w:pPr>
      <w:r w:rsidRPr="00A47882">
        <w:rPr>
          <w:rFonts w:ascii="Times New Roman" w:eastAsia="Times New Roman" w:hAnsi="Times New Roman" w:cs="Times New Roman"/>
          <w:b/>
          <w:bCs/>
          <w:vanish/>
          <w:lang w:eastAsia="en-AU"/>
        </w:rPr>
        <w:t>Writing</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 xml:space="preserve">Students understand how the selection of </w:t>
      </w:r>
      <w:hyperlink r:id="rId1324"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can be used for particular purposes and effects. They explain the effectiveness of language choices they use to influence the </w:t>
      </w:r>
      <w:hyperlink r:id="rId1325" w:history="1">
        <w:r w:rsidRPr="00A47882">
          <w:rPr>
            <w:rFonts w:ascii="Times New Roman" w:eastAsia="Times New Roman" w:hAnsi="Times New Roman" w:cs="Times New Roman"/>
            <w:vanish/>
            <w:lang w:eastAsia="en-AU"/>
          </w:rPr>
          <w:t>audience</w:t>
        </w:r>
      </w:hyperlink>
      <w:r w:rsidRPr="00A47882">
        <w:rPr>
          <w:rFonts w:ascii="Times New Roman" w:eastAsia="Times New Roman" w:hAnsi="Times New Roman" w:cs="Times New Roman"/>
          <w:vanish/>
          <w:lang w:eastAsia="en-AU"/>
        </w:rPr>
        <w:t xml:space="preserve">. Through combining ideas, images and </w:t>
      </w:r>
      <w:hyperlink r:id="rId1326" w:history="1">
        <w:r w:rsidRPr="00A47882">
          <w:rPr>
            <w:rFonts w:ascii="Times New Roman" w:eastAsia="Times New Roman" w:hAnsi="Times New Roman" w:cs="Times New Roman"/>
            <w:vanish/>
            <w:lang w:eastAsia="en-AU"/>
          </w:rPr>
          <w:t>language features</w:t>
        </w:r>
      </w:hyperlink>
      <w:r w:rsidRPr="00A47882">
        <w:rPr>
          <w:rFonts w:ascii="Times New Roman" w:eastAsia="Times New Roman" w:hAnsi="Times New Roman" w:cs="Times New Roman"/>
          <w:vanish/>
          <w:lang w:eastAsia="en-AU"/>
        </w:rPr>
        <w:t xml:space="preserve"> from other </w:t>
      </w:r>
      <w:hyperlink r:id="rId1327"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students show how ideas can be expressed in new ways. They </w:t>
      </w:r>
      <w:hyperlink r:id="rId1328" w:history="1">
        <w:r w:rsidRPr="00A47882">
          <w:rPr>
            <w:rFonts w:ascii="Times New Roman" w:eastAsia="Times New Roman" w:hAnsi="Times New Roman" w:cs="Times New Roman"/>
            <w:vanish/>
            <w:lang w:eastAsia="en-AU"/>
          </w:rPr>
          <w:t>create</w:t>
        </w:r>
      </w:hyperlink>
      <w:r w:rsidRPr="00A47882">
        <w:rPr>
          <w:rFonts w:ascii="Times New Roman" w:eastAsia="Times New Roman" w:hAnsi="Times New Roman" w:cs="Times New Roman"/>
          <w:vanish/>
          <w:lang w:eastAsia="en-AU"/>
        </w:rPr>
        <w:t xml:space="preserve"> </w:t>
      </w:r>
      <w:hyperlink r:id="rId1329"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for different purposes selecting language to influence </w:t>
      </w:r>
      <w:hyperlink r:id="rId1330" w:history="1">
        <w:r w:rsidRPr="00A47882">
          <w:rPr>
            <w:rFonts w:ascii="Times New Roman" w:eastAsia="Times New Roman" w:hAnsi="Times New Roman" w:cs="Times New Roman"/>
            <w:vanish/>
            <w:lang w:eastAsia="en-AU"/>
          </w:rPr>
          <w:t>audience</w:t>
        </w:r>
      </w:hyperlink>
      <w:r w:rsidRPr="00A47882">
        <w:rPr>
          <w:rFonts w:ascii="Times New Roman" w:eastAsia="Times New Roman" w:hAnsi="Times New Roman" w:cs="Times New Roman"/>
          <w:vanish/>
          <w:lang w:eastAsia="en-AU"/>
        </w:rPr>
        <w:t xml:space="preserve"> response. When </w:t>
      </w:r>
      <w:hyperlink r:id="rId1331" w:history="1">
        <w:r w:rsidRPr="00A47882">
          <w:rPr>
            <w:rFonts w:ascii="Times New Roman" w:eastAsia="Times New Roman" w:hAnsi="Times New Roman" w:cs="Times New Roman"/>
            <w:vanish/>
            <w:lang w:eastAsia="en-AU"/>
          </w:rPr>
          <w:t>creating</w:t>
        </w:r>
      </w:hyperlink>
      <w:r w:rsidRPr="00A47882">
        <w:rPr>
          <w:rFonts w:ascii="Times New Roman" w:eastAsia="Times New Roman" w:hAnsi="Times New Roman" w:cs="Times New Roman"/>
          <w:vanish/>
          <w:lang w:eastAsia="en-AU"/>
        </w:rPr>
        <w:t xml:space="preserve"> and editing </w:t>
      </w:r>
      <w:hyperlink r:id="rId1332" w:history="1">
        <w:r w:rsidRPr="00A47882">
          <w:rPr>
            <w:rFonts w:ascii="Times New Roman" w:eastAsia="Times New Roman" w:hAnsi="Times New Roman" w:cs="Times New Roman"/>
            <w:vanish/>
            <w:lang w:eastAsia="en-AU"/>
          </w:rPr>
          <w:t>texts</w:t>
        </w:r>
      </w:hyperlink>
      <w:r w:rsidRPr="00A47882">
        <w:rPr>
          <w:rFonts w:ascii="Times New Roman" w:eastAsia="Times New Roman" w:hAnsi="Times New Roman" w:cs="Times New Roman"/>
          <w:vanish/>
          <w:lang w:eastAsia="en-AU"/>
        </w:rPr>
        <w:t xml:space="preserve"> for specific effects, they take into account intended purposes and the needs and interests of </w:t>
      </w:r>
      <w:hyperlink r:id="rId1333" w:tooltip="Display the glossary entry for 'audiences'" w:history="1">
        <w:r w:rsidRPr="00A47882">
          <w:rPr>
            <w:rFonts w:ascii="Times New Roman" w:eastAsia="Times New Roman" w:hAnsi="Times New Roman" w:cs="Times New Roman"/>
            <w:vanish/>
            <w:lang w:eastAsia="en-AU"/>
          </w:rPr>
          <w:t>audiences</w:t>
        </w:r>
      </w:hyperlink>
      <w:r w:rsidRPr="00A47882">
        <w:rPr>
          <w:rFonts w:ascii="Times New Roman" w:eastAsia="Times New Roman" w:hAnsi="Times New Roman" w:cs="Times New Roman"/>
          <w:vanish/>
          <w:lang w:eastAsia="en-AU"/>
        </w:rPr>
        <w:t xml:space="preserve">. They demonstrate understanding of </w:t>
      </w:r>
      <w:hyperlink r:id="rId1334" w:history="1">
        <w:r w:rsidRPr="00A47882">
          <w:rPr>
            <w:rFonts w:ascii="Times New Roman" w:eastAsia="Times New Roman" w:hAnsi="Times New Roman" w:cs="Times New Roman"/>
            <w:vanish/>
            <w:lang w:eastAsia="en-AU"/>
          </w:rPr>
          <w:t>grammar</w:t>
        </w:r>
      </w:hyperlink>
      <w:r w:rsidRPr="00A47882">
        <w:rPr>
          <w:rFonts w:ascii="Times New Roman" w:eastAsia="Times New Roman" w:hAnsi="Times New Roman" w:cs="Times New Roman"/>
          <w:vanish/>
          <w:lang w:eastAsia="en-AU"/>
        </w:rPr>
        <w:t>, select vocabulary for effect and use accurate spelling and punctuation.</w:t>
      </w:r>
    </w:p>
    <w:p w:rsidR="00A47882" w:rsidRPr="00A47882" w:rsidRDefault="00A47882" w:rsidP="00A47882">
      <w:pPr>
        <w:spacing w:after="0" w:line="240" w:lineRule="auto"/>
        <w:rPr>
          <w:rFonts w:ascii="Times New Roman" w:eastAsia="Times New Roman" w:hAnsi="Times New Roman" w:cs="Times New Roman"/>
          <w:vanish/>
          <w:lang w:eastAsia="en-AU"/>
        </w:rPr>
      </w:pPr>
      <w:r w:rsidRPr="00A47882">
        <w:rPr>
          <w:rFonts w:ascii="Times New Roman" w:eastAsia="Times New Roman" w:hAnsi="Times New Roman" w:cs="Times New Roman"/>
          <w:vanish/>
          <w:lang w:eastAsia="en-AU"/>
        </w:rPr>
        <w:t>Read full description</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Reading and viewing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lastRenderedPageBreak/>
        <w:t xml:space="preserve">By the end of Year 8, students understand how the selection of </w:t>
      </w:r>
      <w:hyperlink r:id="rId1335" w:history="1">
        <w:r w:rsidRPr="00A47882">
          <w:rPr>
            <w:rFonts w:ascii="Times New Roman" w:eastAsia="Times New Roman" w:hAnsi="Times New Roman" w:cs="Times New Roman"/>
            <w:lang w:eastAsia="en-AU"/>
          </w:rPr>
          <w:t>text structures</w:t>
        </w:r>
      </w:hyperlink>
      <w:r w:rsidRPr="00A47882">
        <w:rPr>
          <w:rFonts w:ascii="Times New Roman" w:eastAsia="Times New Roman" w:hAnsi="Times New Roman" w:cs="Times New Roman"/>
          <w:lang w:eastAsia="en-AU"/>
        </w:rPr>
        <w:t xml:space="preserve"> is influenced by the selection of language </w:t>
      </w:r>
      <w:hyperlink r:id="rId1336" w:history="1">
        <w:r w:rsidRPr="00A47882">
          <w:rPr>
            <w:rFonts w:ascii="Times New Roman" w:eastAsia="Times New Roman" w:hAnsi="Times New Roman" w:cs="Times New Roman"/>
            <w:lang w:eastAsia="en-AU"/>
          </w:rPr>
          <w:t>mode</w:t>
        </w:r>
      </w:hyperlink>
      <w:r w:rsidRPr="00A47882">
        <w:rPr>
          <w:rFonts w:ascii="Times New Roman" w:eastAsia="Times New Roman" w:hAnsi="Times New Roman" w:cs="Times New Roman"/>
          <w:lang w:eastAsia="en-AU"/>
        </w:rPr>
        <w:t xml:space="preserve"> and how this varies for different purposes and </w:t>
      </w:r>
      <w:hyperlink r:id="rId1337"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explain how </w:t>
      </w:r>
      <w:hyperlink r:id="rId1338"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images and vocabulary are used to represent different ideas and issues in </w:t>
      </w:r>
      <w:hyperlink r:id="rId1339"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They interpret </w:t>
      </w:r>
      <w:hyperlink r:id="rId134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questioning the reliability of sources of ideas and information. They select evidence from the </w:t>
      </w:r>
      <w:hyperlink r:id="rId1341" w:history="1">
        <w:r w:rsidRPr="00A47882">
          <w:rPr>
            <w:rFonts w:ascii="Times New Roman" w:eastAsia="Times New Roman" w:hAnsi="Times New Roman" w:cs="Times New Roman"/>
            <w:lang w:eastAsia="en-AU"/>
          </w:rPr>
          <w:t>text</w:t>
        </w:r>
      </w:hyperlink>
      <w:r w:rsidRPr="00A47882">
        <w:rPr>
          <w:rFonts w:ascii="Times New Roman" w:eastAsia="Times New Roman" w:hAnsi="Times New Roman" w:cs="Times New Roman"/>
          <w:lang w:eastAsia="en-AU"/>
        </w:rPr>
        <w:t xml:space="preserve"> to show how events, situations and people can be represented from different viewpoints.</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Writing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understand how the selection of </w:t>
      </w:r>
      <w:hyperlink r:id="rId1342" w:tooltip="Display the glossary entry for 'language features'"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can be used for particular purposes and effects. They explain the effectiveness of language choices they use to influence the </w:t>
      </w:r>
      <w:hyperlink r:id="rId1343"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Through combining ideas, images and </w:t>
      </w:r>
      <w:hyperlink r:id="rId1344"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from other </w:t>
      </w:r>
      <w:hyperlink r:id="rId1345"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students show how ideas can be expressed in new ways. They </w:t>
      </w:r>
      <w:hyperlink r:id="rId1346"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1347"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different purposes selecting language to influence </w:t>
      </w:r>
      <w:hyperlink r:id="rId1348" w:tooltip="Display the glossary entry for 'audience'"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response. When </w:t>
      </w:r>
      <w:hyperlink r:id="rId1349" w:history="1">
        <w:r w:rsidRPr="00A47882">
          <w:rPr>
            <w:rFonts w:ascii="Times New Roman" w:eastAsia="Times New Roman" w:hAnsi="Times New Roman" w:cs="Times New Roman"/>
            <w:lang w:eastAsia="en-AU"/>
          </w:rPr>
          <w:t>creating</w:t>
        </w:r>
      </w:hyperlink>
      <w:r w:rsidRPr="00A47882">
        <w:rPr>
          <w:rFonts w:ascii="Times New Roman" w:eastAsia="Times New Roman" w:hAnsi="Times New Roman" w:cs="Times New Roman"/>
          <w:lang w:eastAsia="en-AU"/>
        </w:rPr>
        <w:t xml:space="preserve"> and editing </w:t>
      </w:r>
      <w:hyperlink r:id="rId1350"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specific effects, they take into account intended purposes and the needs and interests of </w:t>
      </w:r>
      <w:hyperlink r:id="rId1351" w:history="1">
        <w:r w:rsidRPr="00A47882">
          <w:rPr>
            <w:rFonts w:ascii="Times New Roman" w:eastAsia="Times New Roman" w:hAnsi="Times New Roman" w:cs="Times New Roman"/>
            <w:lang w:eastAsia="en-AU"/>
          </w:rPr>
          <w:t>audiences</w:t>
        </w:r>
      </w:hyperlink>
      <w:r w:rsidRPr="00A47882">
        <w:rPr>
          <w:rFonts w:ascii="Times New Roman" w:eastAsia="Times New Roman" w:hAnsi="Times New Roman" w:cs="Times New Roman"/>
          <w:lang w:eastAsia="en-AU"/>
        </w:rPr>
        <w:t xml:space="preserve">. They demonstrate understanding of </w:t>
      </w:r>
      <w:hyperlink r:id="rId1352" w:history="1">
        <w:r w:rsidRPr="00A47882">
          <w:rPr>
            <w:rFonts w:ascii="Times New Roman" w:eastAsia="Times New Roman" w:hAnsi="Times New Roman" w:cs="Times New Roman"/>
            <w:lang w:eastAsia="en-AU"/>
          </w:rPr>
          <w:t>grammar</w:t>
        </w:r>
      </w:hyperlink>
      <w:r w:rsidRPr="00A47882">
        <w:rPr>
          <w:rFonts w:ascii="Times New Roman" w:eastAsia="Times New Roman" w:hAnsi="Times New Roman" w:cs="Times New Roman"/>
          <w:lang w:eastAsia="en-AU"/>
        </w:rPr>
        <w:t>, select vocabulary for effect and use accurate spelling and punctuation.</w:t>
      </w:r>
    </w:p>
    <w:p w:rsidR="00A47882" w:rsidRPr="00A47882" w:rsidRDefault="00A47882" w:rsidP="00A47882">
      <w:pPr>
        <w:spacing w:after="0" w:line="240" w:lineRule="auto"/>
        <w:outlineLvl w:val="3"/>
        <w:rPr>
          <w:rFonts w:ascii="Times New Roman" w:eastAsia="Times New Roman" w:hAnsi="Times New Roman" w:cs="Times New Roman"/>
          <w:b/>
          <w:bCs/>
          <w:lang w:eastAsia="en-AU"/>
        </w:rPr>
      </w:pPr>
      <w:r w:rsidRPr="00A47882">
        <w:rPr>
          <w:rFonts w:ascii="Times New Roman" w:eastAsia="Times New Roman" w:hAnsi="Times New Roman" w:cs="Times New Roman"/>
          <w:b/>
          <w:bCs/>
          <w:lang w:eastAsia="en-AU"/>
        </w:rPr>
        <w:t>Speaking and listening</w:t>
      </w:r>
    </w:p>
    <w:p w:rsidR="00A47882" w:rsidRPr="00A47882" w:rsidRDefault="00A47882" w:rsidP="00A47882">
      <w:pPr>
        <w:spacing w:after="0" w:line="240" w:lineRule="auto"/>
        <w:rPr>
          <w:rFonts w:ascii="Times New Roman" w:eastAsia="Times New Roman" w:hAnsi="Times New Roman" w:cs="Times New Roman"/>
          <w:lang w:eastAsia="en-AU"/>
        </w:rPr>
      </w:pPr>
      <w:r w:rsidRPr="00A47882">
        <w:rPr>
          <w:rFonts w:ascii="Times New Roman" w:eastAsia="Times New Roman" w:hAnsi="Times New Roman" w:cs="Times New Roman"/>
          <w:lang w:eastAsia="en-AU"/>
        </w:rPr>
        <w:t xml:space="preserve">Students </w:t>
      </w:r>
      <w:hyperlink r:id="rId1353" w:history="1">
        <w:r w:rsidRPr="00A47882">
          <w:rPr>
            <w:rFonts w:ascii="Times New Roman" w:eastAsia="Times New Roman" w:hAnsi="Times New Roman" w:cs="Times New Roman"/>
            <w:lang w:eastAsia="en-AU"/>
          </w:rPr>
          <w:t>listen</w:t>
        </w:r>
      </w:hyperlink>
      <w:r w:rsidRPr="00A47882">
        <w:rPr>
          <w:rFonts w:ascii="Times New Roman" w:eastAsia="Times New Roman" w:hAnsi="Times New Roman" w:cs="Times New Roman"/>
          <w:lang w:eastAsia="en-AU"/>
        </w:rPr>
        <w:t xml:space="preserve"> for and identify different emphases in </w:t>
      </w:r>
      <w:hyperlink r:id="rId1354"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using that understanding to elaborate upon discussions. They understand how the selection of </w:t>
      </w:r>
      <w:hyperlink r:id="rId1355"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can be used for particular purposes and effects. They explain the effectiveness of language choices they use to influence the </w:t>
      </w:r>
      <w:hyperlink r:id="rId1356"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Through combining ideas, images and </w:t>
      </w:r>
      <w:hyperlink r:id="rId1357" w:history="1">
        <w:r w:rsidRPr="00A47882">
          <w:rPr>
            <w:rFonts w:ascii="Times New Roman" w:eastAsia="Times New Roman" w:hAnsi="Times New Roman" w:cs="Times New Roman"/>
            <w:lang w:eastAsia="en-AU"/>
          </w:rPr>
          <w:t>language features</w:t>
        </w:r>
      </w:hyperlink>
      <w:r w:rsidRPr="00A47882">
        <w:rPr>
          <w:rFonts w:ascii="Times New Roman" w:eastAsia="Times New Roman" w:hAnsi="Times New Roman" w:cs="Times New Roman"/>
          <w:lang w:eastAsia="en-AU"/>
        </w:rPr>
        <w:t xml:space="preserve"> from other </w:t>
      </w:r>
      <w:hyperlink r:id="rId1358"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students show how ideas can be expressed in new ways. They </w:t>
      </w:r>
      <w:hyperlink r:id="rId1359" w:tooltip="Display the glossary entry for 'create'" w:history="1">
        <w:r w:rsidRPr="00A47882">
          <w:rPr>
            <w:rFonts w:ascii="Times New Roman" w:eastAsia="Times New Roman" w:hAnsi="Times New Roman" w:cs="Times New Roman"/>
            <w:lang w:eastAsia="en-AU"/>
          </w:rPr>
          <w:t>create</w:t>
        </w:r>
      </w:hyperlink>
      <w:r w:rsidRPr="00A47882">
        <w:rPr>
          <w:rFonts w:ascii="Times New Roman" w:eastAsia="Times New Roman" w:hAnsi="Times New Roman" w:cs="Times New Roman"/>
          <w:lang w:eastAsia="en-AU"/>
        </w:rPr>
        <w:t xml:space="preserve"> </w:t>
      </w:r>
      <w:hyperlink r:id="rId1360" w:tooltip="Display the glossary entry for 'texts'" w:history="1">
        <w:r w:rsidRPr="00A47882">
          <w:rPr>
            <w:rFonts w:ascii="Times New Roman" w:eastAsia="Times New Roman" w:hAnsi="Times New Roman" w:cs="Times New Roman"/>
            <w:lang w:eastAsia="en-AU"/>
          </w:rPr>
          <w:t>texts</w:t>
        </w:r>
      </w:hyperlink>
      <w:r w:rsidRPr="00A47882">
        <w:rPr>
          <w:rFonts w:ascii="Times New Roman" w:eastAsia="Times New Roman" w:hAnsi="Times New Roman" w:cs="Times New Roman"/>
          <w:lang w:eastAsia="en-AU"/>
        </w:rPr>
        <w:t xml:space="preserve"> for different purposes selecting language to influence </w:t>
      </w:r>
      <w:hyperlink r:id="rId1361" w:history="1">
        <w:r w:rsidRPr="00A47882">
          <w:rPr>
            <w:rFonts w:ascii="Times New Roman" w:eastAsia="Times New Roman" w:hAnsi="Times New Roman" w:cs="Times New Roman"/>
            <w:lang w:eastAsia="en-AU"/>
          </w:rPr>
          <w:t>audience</w:t>
        </w:r>
      </w:hyperlink>
      <w:r w:rsidRPr="00A47882">
        <w:rPr>
          <w:rFonts w:ascii="Times New Roman" w:eastAsia="Times New Roman" w:hAnsi="Times New Roman" w:cs="Times New Roman"/>
          <w:lang w:eastAsia="en-AU"/>
        </w:rPr>
        <w:t xml:space="preserve"> response. They make presentations and contribute actively to class and group discussions, using </w:t>
      </w:r>
      <w:hyperlink r:id="rId1362" w:history="1">
        <w:r w:rsidRPr="00A47882">
          <w:rPr>
            <w:rFonts w:ascii="Times New Roman" w:eastAsia="Times New Roman" w:hAnsi="Times New Roman" w:cs="Times New Roman"/>
            <w:lang w:eastAsia="en-AU"/>
          </w:rPr>
          <w:t>language patterns</w:t>
        </w:r>
      </w:hyperlink>
      <w:r w:rsidRPr="00A47882">
        <w:rPr>
          <w:rFonts w:ascii="Times New Roman" w:eastAsia="Times New Roman" w:hAnsi="Times New Roman" w:cs="Times New Roman"/>
          <w:lang w:eastAsia="en-AU"/>
        </w:rPr>
        <w:t xml:space="preserve"> for effect.</w:t>
      </w:r>
    </w:p>
    <w:p w:rsidR="00A47882" w:rsidRDefault="00A47882" w:rsidP="00A47882">
      <w:pPr>
        <w:spacing w:after="0"/>
      </w:pPr>
    </w:p>
    <w:sectPr w:rsidR="00A47882" w:rsidSect="00A47882">
      <w:footerReference w:type="default" r:id="rId136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882" w:rsidRDefault="00A47882" w:rsidP="00A47882">
      <w:pPr>
        <w:spacing w:after="0" w:line="240" w:lineRule="auto"/>
      </w:pPr>
      <w:r>
        <w:separator/>
      </w:r>
    </w:p>
  </w:endnote>
  <w:endnote w:type="continuationSeparator" w:id="0">
    <w:p w:rsidR="00A47882" w:rsidRDefault="00A47882" w:rsidP="00A478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55485"/>
      <w:docPartObj>
        <w:docPartGallery w:val="Page Numbers (Bottom of Page)"/>
        <w:docPartUnique/>
      </w:docPartObj>
    </w:sdtPr>
    <w:sdtContent>
      <w:p w:rsidR="00A47882" w:rsidRDefault="00A47882">
        <w:pPr>
          <w:pStyle w:val="Footer"/>
          <w:jc w:val="center"/>
        </w:pPr>
        <w:fldSimple w:instr=" PAGE   \* MERGEFORMAT ">
          <w:r w:rsidR="000633EB">
            <w:rPr>
              <w:noProof/>
            </w:rPr>
            <w:t>20</w:t>
          </w:r>
        </w:fldSimple>
      </w:p>
    </w:sdtContent>
  </w:sdt>
  <w:p w:rsidR="00A47882" w:rsidRDefault="00A478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882" w:rsidRDefault="00A47882" w:rsidP="00A47882">
      <w:pPr>
        <w:spacing w:after="0" w:line="240" w:lineRule="auto"/>
      </w:pPr>
      <w:r>
        <w:separator/>
      </w:r>
    </w:p>
  </w:footnote>
  <w:footnote w:type="continuationSeparator" w:id="0">
    <w:p w:rsidR="00A47882" w:rsidRDefault="00A47882" w:rsidP="00A478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C6F"/>
    <w:multiLevelType w:val="multilevel"/>
    <w:tmpl w:val="68DC2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D51D65"/>
    <w:multiLevelType w:val="multilevel"/>
    <w:tmpl w:val="AEB84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0A68F0"/>
    <w:multiLevelType w:val="multilevel"/>
    <w:tmpl w:val="FDA09A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F474D7"/>
    <w:multiLevelType w:val="multilevel"/>
    <w:tmpl w:val="50309D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891FE5"/>
    <w:multiLevelType w:val="multilevel"/>
    <w:tmpl w:val="773A61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34194B"/>
    <w:multiLevelType w:val="multilevel"/>
    <w:tmpl w:val="F29271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F6410D"/>
    <w:multiLevelType w:val="multilevel"/>
    <w:tmpl w:val="BE487F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221A83"/>
    <w:multiLevelType w:val="multilevel"/>
    <w:tmpl w:val="B652F4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2D42E6"/>
    <w:multiLevelType w:val="multilevel"/>
    <w:tmpl w:val="77BE45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6D09F8"/>
    <w:multiLevelType w:val="multilevel"/>
    <w:tmpl w:val="2A461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F00E74"/>
    <w:multiLevelType w:val="multilevel"/>
    <w:tmpl w:val="78363D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42619FA"/>
    <w:multiLevelType w:val="multilevel"/>
    <w:tmpl w:val="8D7685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622485"/>
    <w:multiLevelType w:val="multilevel"/>
    <w:tmpl w:val="834ED2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5EA6A9D"/>
    <w:multiLevelType w:val="multilevel"/>
    <w:tmpl w:val="8EFAB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1F3622"/>
    <w:multiLevelType w:val="multilevel"/>
    <w:tmpl w:val="0B7259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B1B1C06"/>
    <w:multiLevelType w:val="multilevel"/>
    <w:tmpl w:val="7F94EA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B402507"/>
    <w:multiLevelType w:val="multilevel"/>
    <w:tmpl w:val="69DC96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B9C556F"/>
    <w:multiLevelType w:val="multilevel"/>
    <w:tmpl w:val="B59EEE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5646F9"/>
    <w:multiLevelType w:val="multilevel"/>
    <w:tmpl w:val="2892D5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C6F172D"/>
    <w:multiLevelType w:val="multilevel"/>
    <w:tmpl w:val="AEB6FE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C896C57"/>
    <w:multiLevelType w:val="multilevel"/>
    <w:tmpl w:val="0E1C9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D7A0109"/>
    <w:multiLevelType w:val="multilevel"/>
    <w:tmpl w:val="A8F091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07C7C75"/>
    <w:multiLevelType w:val="multilevel"/>
    <w:tmpl w:val="D9D43F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98167E"/>
    <w:multiLevelType w:val="multilevel"/>
    <w:tmpl w:val="4B209D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EE5DD9"/>
    <w:multiLevelType w:val="multilevel"/>
    <w:tmpl w:val="32C8A8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4632A1F"/>
    <w:multiLevelType w:val="multilevel"/>
    <w:tmpl w:val="648250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4992CB5"/>
    <w:multiLevelType w:val="multilevel"/>
    <w:tmpl w:val="CBECC7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DC49EA"/>
    <w:multiLevelType w:val="multilevel"/>
    <w:tmpl w:val="CD5A6B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90F5AF1"/>
    <w:multiLevelType w:val="multilevel"/>
    <w:tmpl w:val="13864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EB6171"/>
    <w:multiLevelType w:val="multilevel"/>
    <w:tmpl w:val="EC424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A2056E7"/>
    <w:multiLevelType w:val="multilevel"/>
    <w:tmpl w:val="26421B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BE94859"/>
    <w:multiLevelType w:val="multilevel"/>
    <w:tmpl w:val="761CB4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D041C05"/>
    <w:multiLevelType w:val="multilevel"/>
    <w:tmpl w:val="41D87F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E7917A6"/>
    <w:multiLevelType w:val="multilevel"/>
    <w:tmpl w:val="FF6095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EA23E58"/>
    <w:multiLevelType w:val="multilevel"/>
    <w:tmpl w:val="D72E7A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1066B15"/>
    <w:multiLevelType w:val="multilevel"/>
    <w:tmpl w:val="C3E228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2CD315E"/>
    <w:multiLevelType w:val="multilevel"/>
    <w:tmpl w:val="562091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3FE612F"/>
    <w:multiLevelType w:val="multilevel"/>
    <w:tmpl w:val="02282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55F3F84"/>
    <w:multiLevelType w:val="multilevel"/>
    <w:tmpl w:val="D3920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9407DAA"/>
    <w:multiLevelType w:val="multilevel"/>
    <w:tmpl w:val="4C06E6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DBE6261"/>
    <w:multiLevelType w:val="multilevel"/>
    <w:tmpl w:val="EE340A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DDC6451"/>
    <w:multiLevelType w:val="multilevel"/>
    <w:tmpl w:val="8B3E5B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E6E316D"/>
    <w:multiLevelType w:val="multilevel"/>
    <w:tmpl w:val="E27C31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0A541ED"/>
    <w:multiLevelType w:val="multilevel"/>
    <w:tmpl w:val="C89CBF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128586E"/>
    <w:multiLevelType w:val="multilevel"/>
    <w:tmpl w:val="78480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1773897"/>
    <w:multiLevelType w:val="multilevel"/>
    <w:tmpl w:val="73B429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3E61991"/>
    <w:multiLevelType w:val="multilevel"/>
    <w:tmpl w:val="1A28E3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6027158"/>
    <w:multiLevelType w:val="multilevel"/>
    <w:tmpl w:val="F58234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6ED4669"/>
    <w:multiLevelType w:val="multilevel"/>
    <w:tmpl w:val="D4B822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8343D79"/>
    <w:multiLevelType w:val="multilevel"/>
    <w:tmpl w:val="210079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9F20213"/>
    <w:multiLevelType w:val="multilevel"/>
    <w:tmpl w:val="9EDE4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A4B71CF"/>
    <w:multiLevelType w:val="multilevel"/>
    <w:tmpl w:val="AC0864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AA15407"/>
    <w:multiLevelType w:val="multilevel"/>
    <w:tmpl w:val="A68245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4BC6A56"/>
    <w:multiLevelType w:val="multilevel"/>
    <w:tmpl w:val="61B00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66062DD"/>
    <w:multiLevelType w:val="multilevel"/>
    <w:tmpl w:val="E8D4AE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86B5A45"/>
    <w:multiLevelType w:val="multilevel"/>
    <w:tmpl w:val="90CC6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A232C45"/>
    <w:multiLevelType w:val="multilevel"/>
    <w:tmpl w:val="0B9838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DC76833"/>
    <w:multiLevelType w:val="multilevel"/>
    <w:tmpl w:val="99000E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E094371"/>
    <w:multiLevelType w:val="multilevel"/>
    <w:tmpl w:val="03CAD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F2E37F1"/>
    <w:multiLevelType w:val="multilevel"/>
    <w:tmpl w:val="CE7C07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13A4169"/>
    <w:multiLevelType w:val="multilevel"/>
    <w:tmpl w:val="5B5653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FB0325"/>
    <w:multiLevelType w:val="multilevel"/>
    <w:tmpl w:val="B4F480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349468A"/>
    <w:multiLevelType w:val="multilevel"/>
    <w:tmpl w:val="DB2CE1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51100DC"/>
    <w:multiLevelType w:val="multilevel"/>
    <w:tmpl w:val="6394AB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51D5962"/>
    <w:multiLevelType w:val="multilevel"/>
    <w:tmpl w:val="BB1CAF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53D23D4"/>
    <w:multiLevelType w:val="multilevel"/>
    <w:tmpl w:val="64F693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63006D6"/>
    <w:multiLevelType w:val="multilevel"/>
    <w:tmpl w:val="C7C435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69A7A57"/>
    <w:multiLevelType w:val="multilevel"/>
    <w:tmpl w:val="51D82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7847042"/>
    <w:multiLevelType w:val="multilevel"/>
    <w:tmpl w:val="AD58A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D551C3"/>
    <w:multiLevelType w:val="multilevel"/>
    <w:tmpl w:val="D1761E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B903ABF"/>
    <w:multiLevelType w:val="multilevel"/>
    <w:tmpl w:val="E9286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0192D23"/>
    <w:multiLevelType w:val="multilevel"/>
    <w:tmpl w:val="B782A8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1EB0B35"/>
    <w:multiLevelType w:val="multilevel"/>
    <w:tmpl w:val="4DCAA9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21B4479"/>
    <w:multiLevelType w:val="multilevel"/>
    <w:tmpl w:val="526A13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54E008B"/>
    <w:multiLevelType w:val="multilevel"/>
    <w:tmpl w:val="E45644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5C85B42"/>
    <w:multiLevelType w:val="multilevel"/>
    <w:tmpl w:val="9DDEC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5DD794E"/>
    <w:multiLevelType w:val="multilevel"/>
    <w:tmpl w:val="FEF257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361846"/>
    <w:multiLevelType w:val="multilevel"/>
    <w:tmpl w:val="BFBC1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D6A1433"/>
    <w:multiLevelType w:val="multilevel"/>
    <w:tmpl w:val="276EEE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F595118"/>
    <w:multiLevelType w:val="multilevel"/>
    <w:tmpl w:val="790663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0"/>
  </w:num>
  <w:num w:numId="2">
    <w:abstractNumId w:val="60"/>
  </w:num>
  <w:num w:numId="3">
    <w:abstractNumId w:val="10"/>
  </w:num>
  <w:num w:numId="4">
    <w:abstractNumId w:val="57"/>
  </w:num>
  <w:num w:numId="5">
    <w:abstractNumId w:val="79"/>
  </w:num>
  <w:num w:numId="6">
    <w:abstractNumId w:val="29"/>
  </w:num>
  <w:num w:numId="7">
    <w:abstractNumId w:val="16"/>
  </w:num>
  <w:num w:numId="8">
    <w:abstractNumId w:val="53"/>
  </w:num>
  <w:num w:numId="9">
    <w:abstractNumId w:val="56"/>
  </w:num>
  <w:num w:numId="10">
    <w:abstractNumId w:val="32"/>
  </w:num>
  <w:num w:numId="11">
    <w:abstractNumId w:val="21"/>
  </w:num>
  <w:num w:numId="12">
    <w:abstractNumId w:val="74"/>
  </w:num>
  <w:num w:numId="13">
    <w:abstractNumId w:val="4"/>
  </w:num>
  <w:num w:numId="14">
    <w:abstractNumId w:val="52"/>
  </w:num>
  <w:num w:numId="15">
    <w:abstractNumId w:val="27"/>
  </w:num>
  <w:num w:numId="16">
    <w:abstractNumId w:val="1"/>
  </w:num>
  <w:num w:numId="17">
    <w:abstractNumId w:val="63"/>
  </w:num>
  <w:num w:numId="18">
    <w:abstractNumId w:val="73"/>
  </w:num>
  <w:num w:numId="19">
    <w:abstractNumId w:val="35"/>
  </w:num>
  <w:num w:numId="20">
    <w:abstractNumId w:val="2"/>
  </w:num>
  <w:num w:numId="21">
    <w:abstractNumId w:val="43"/>
  </w:num>
  <w:num w:numId="22">
    <w:abstractNumId w:val="31"/>
  </w:num>
  <w:num w:numId="23">
    <w:abstractNumId w:val="28"/>
  </w:num>
  <w:num w:numId="24">
    <w:abstractNumId w:val="38"/>
  </w:num>
  <w:num w:numId="25">
    <w:abstractNumId w:val="17"/>
  </w:num>
  <w:num w:numId="26">
    <w:abstractNumId w:val="66"/>
  </w:num>
  <w:num w:numId="27">
    <w:abstractNumId w:val="20"/>
  </w:num>
  <w:num w:numId="28">
    <w:abstractNumId w:val="24"/>
  </w:num>
  <w:num w:numId="29">
    <w:abstractNumId w:val="12"/>
  </w:num>
  <w:num w:numId="30">
    <w:abstractNumId w:val="25"/>
  </w:num>
  <w:num w:numId="31">
    <w:abstractNumId w:val="40"/>
  </w:num>
  <w:num w:numId="32">
    <w:abstractNumId w:val="18"/>
  </w:num>
  <w:num w:numId="33">
    <w:abstractNumId w:val="49"/>
  </w:num>
  <w:num w:numId="34">
    <w:abstractNumId w:val="54"/>
  </w:num>
  <w:num w:numId="35">
    <w:abstractNumId w:val="47"/>
  </w:num>
  <w:num w:numId="36">
    <w:abstractNumId w:val="77"/>
  </w:num>
  <w:num w:numId="37">
    <w:abstractNumId w:val="59"/>
  </w:num>
  <w:num w:numId="38">
    <w:abstractNumId w:val="26"/>
  </w:num>
  <w:num w:numId="39">
    <w:abstractNumId w:val="67"/>
  </w:num>
  <w:num w:numId="40">
    <w:abstractNumId w:val="15"/>
  </w:num>
  <w:num w:numId="41">
    <w:abstractNumId w:val="22"/>
  </w:num>
  <w:num w:numId="42">
    <w:abstractNumId w:val="50"/>
  </w:num>
  <w:num w:numId="43">
    <w:abstractNumId w:val="41"/>
  </w:num>
  <w:num w:numId="44">
    <w:abstractNumId w:val="5"/>
  </w:num>
  <w:num w:numId="45">
    <w:abstractNumId w:val="76"/>
  </w:num>
  <w:num w:numId="46">
    <w:abstractNumId w:val="39"/>
  </w:num>
  <w:num w:numId="47">
    <w:abstractNumId w:val="30"/>
  </w:num>
  <w:num w:numId="48">
    <w:abstractNumId w:val="46"/>
  </w:num>
  <w:num w:numId="49">
    <w:abstractNumId w:val="64"/>
  </w:num>
  <w:num w:numId="50">
    <w:abstractNumId w:val="78"/>
  </w:num>
  <w:num w:numId="51">
    <w:abstractNumId w:val="45"/>
  </w:num>
  <w:num w:numId="52">
    <w:abstractNumId w:val="71"/>
  </w:num>
  <w:num w:numId="53">
    <w:abstractNumId w:val="14"/>
  </w:num>
  <w:num w:numId="54">
    <w:abstractNumId w:val="23"/>
  </w:num>
  <w:num w:numId="55">
    <w:abstractNumId w:val="58"/>
  </w:num>
  <w:num w:numId="56">
    <w:abstractNumId w:val="19"/>
  </w:num>
  <w:num w:numId="57">
    <w:abstractNumId w:val="75"/>
  </w:num>
  <w:num w:numId="58">
    <w:abstractNumId w:val="44"/>
  </w:num>
  <w:num w:numId="59">
    <w:abstractNumId w:val="55"/>
  </w:num>
  <w:num w:numId="60">
    <w:abstractNumId w:val="65"/>
  </w:num>
  <w:num w:numId="61">
    <w:abstractNumId w:val="48"/>
  </w:num>
  <w:num w:numId="62">
    <w:abstractNumId w:val="37"/>
  </w:num>
  <w:num w:numId="63">
    <w:abstractNumId w:val="11"/>
  </w:num>
  <w:num w:numId="64">
    <w:abstractNumId w:val="68"/>
  </w:num>
  <w:num w:numId="65">
    <w:abstractNumId w:val="13"/>
  </w:num>
  <w:num w:numId="66">
    <w:abstractNumId w:val="3"/>
  </w:num>
  <w:num w:numId="67">
    <w:abstractNumId w:val="51"/>
  </w:num>
  <w:num w:numId="68">
    <w:abstractNumId w:val="69"/>
  </w:num>
  <w:num w:numId="69">
    <w:abstractNumId w:val="6"/>
  </w:num>
  <w:num w:numId="70">
    <w:abstractNumId w:val="36"/>
  </w:num>
  <w:num w:numId="71">
    <w:abstractNumId w:val="8"/>
  </w:num>
  <w:num w:numId="72">
    <w:abstractNumId w:val="9"/>
  </w:num>
  <w:num w:numId="73">
    <w:abstractNumId w:val="61"/>
  </w:num>
  <w:num w:numId="74">
    <w:abstractNumId w:val="72"/>
  </w:num>
  <w:num w:numId="75">
    <w:abstractNumId w:val="7"/>
  </w:num>
  <w:num w:numId="76">
    <w:abstractNumId w:val="42"/>
  </w:num>
  <w:num w:numId="77">
    <w:abstractNumId w:val="0"/>
  </w:num>
  <w:num w:numId="78">
    <w:abstractNumId w:val="62"/>
  </w:num>
  <w:num w:numId="79">
    <w:abstractNumId w:val="33"/>
  </w:num>
  <w:num w:numId="80">
    <w:abstractNumId w:val="3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47882"/>
    <w:rsid w:val="000633EB"/>
    <w:rsid w:val="00100F1E"/>
    <w:rsid w:val="001511B9"/>
    <w:rsid w:val="00354F9B"/>
    <w:rsid w:val="00A47882"/>
    <w:rsid w:val="00DE5EE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A47882"/>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A47882"/>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A47882"/>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paragraph" w:styleId="Heading5">
    <w:name w:val="heading 5"/>
    <w:basedOn w:val="Normal"/>
    <w:link w:val="Heading5Char"/>
    <w:uiPriority w:val="9"/>
    <w:qFormat/>
    <w:rsid w:val="00A47882"/>
    <w:pPr>
      <w:spacing w:before="100" w:beforeAutospacing="1" w:after="100" w:afterAutospacing="1" w:line="240" w:lineRule="auto"/>
      <w:outlineLvl w:val="4"/>
    </w:pPr>
    <w:rPr>
      <w:rFonts w:ascii="Times New Roman" w:eastAsia="Times New Roman" w:hAnsi="Times New Roman" w:cs="Times New Roman"/>
      <w:b/>
      <w:bCs/>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47882"/>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A47882"/>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A47882"/>
    <w:rPr>
      <w:rFonts w:ascii="Times New Roman" w:eastAsia="Times New Roman" w:hAnsi="Times New Roman" w:cs="Times New Roman"/>
      <w:b/>
      <w:bCs/>
      <w:sz w:val="24"/>
      <w:szCs w:val="24"/>
      <w:lang w:eastAsia="en-AU"/>
    </w:rPr>
  </w:style>
  <w:style w:type="character" w:customStyle="1" w:styleId="Heading5Char">
    <w:name w:val="Heading 5 Char"/>
    <w:basedOn w:val="DefaultParagraphFont"/>
    <w:link w:val="Heading5"/>
    <w:uiPriority w:val="9"/>
    <w:rsid w:val="00A47882"/>
    <w:rPr>
      <w:rFonts w:ascii="Times New Roman" w:eastAsia="Times New Roman" w:hAnsi="Times New Roman" w:cs="Times New Roman"/>
      <w:b/>
      <w:bCs/>
      <w:sz w:val="20"/>
      <w:szCs w:val="20"/>
      <w:lang w:eastAsia="en-AU"/>
    </w:rPr>
  </w:style>
  <w:style w:type="paragraph" w:styleId="NormalWeb">
    <w:name w:val="Normal (Web)"/>
    <w:basedOn w:val="Normal"/>
    <w:uiPriority w:val="99"/>
    <w:semiHidden/>
    <w:unhideWhenUsed/>
    <w:rsid w:val="00A4788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A47882"/>
    <w:rPr>
      <w:color w:val="0000FF"/>
      <w:u w:val="single"/>
    </w:rPr>
  </w:style>
  <w:style w:type="character" w:styleId="FollowedHyperlink">
    <w:name w:val="FollowedHyperlink"/>
    <w:basedOn w:val="DefaultParagraphFont"/>
    <w:uiPriority w:val="99"/>
    <w:semiHidden/>
    <w:unhideWhenUsed/>
    <w:rsid w:val="00A47882"/>
    <w:rPr>
      <w:color w:val="800080"/>
      <w:u w:val="single"/>
    </w:rPr>
  </w:style>
  <w:style w:type="character" w:customStyle="1" w:styleId="readmore">
    <w:name w:val="readmore"/>
    <w:basedOn w:val="DefaultParagraphFont"/>
    <w:rsid w:val="00A47882"/>
  </w:style>
  <w:style w:type="character" w:customStyle="1" w:styleId="readless">
    <w:name w:val="readless"/>
    <w:basedOn w:val="DefaultParagraphFont"/>
    <w:rsid w:val="00A47882"/>
  </w:style>
  <w:style w:type="paragraph" w:styleId="Header">
    <w:name w:val="header"/>
    <w:basedOn w:val="Normal"/>
    <w:link w:val="HeaderChar"/>
    <w:uiPriority w:val="99"/>
    <w:semiHidden/>
    <w:unhideWhenUsed/>
    <w:rsid w:val="00A4788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7882"/>
  </w:style>
  <w:style w:type="paragraph" w:styleId="Footer">
    <w:name w:val="footer"/>
    <w:basedOn w:val="Normal"/>
    <w:link w:val="FooterChar"/>
    <w:uiPriority w:val="99"/>
    <w:unhideWhenUsed/>
    <w:rsid w:val="00A478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882"/>
  </w:style>
</w:styles>
</file>

<file path=word/webSettings.xml><?xml version="1.0" encoding="utf-8"?>
<w:webSettings xmlns:r="http://schemas.openxmlformats.org/officeDocument/2006/relationships" xmlns:w="http://schemas.openxmlformats.org/wordprocessingml/2006/main">
  <w:divs>
    <w:div w:id="335497159">
      <w:bodyDiv w:val="1"/>
      <w:marLeft w:val="0"/>
      <w:marRight w:val="0"/>
      <w:marTop w:val="0"/>
      <w:marBottom w:val="0"/>
      <w:divBdr>
        <w:top w:val="none" w:sz="0" w:space="0" w:color="auto"/>
        <w:left w:val="none" w:sz="0" w:space="0" w:color="auto"/>
        <w:bottom w:val="none" w:sz="0" w:space="0" w:color="auto"/>
        <w:right w:val="none" w:sz="0" w:space="0" w:color="auto"/>
      </w:divBdr>
      <w:divsChild>
        <w:div w:id="1805343312">
          <w:marLeft w:val="0"/>
          <w:marRight w:val="0"/>
          <w:marTop w:val="0"/>
          <w:marBottom w:val="0"/>
          <w:divBdr>
            <w:top w:val="none" w:sz="0" w:space="0" w:color="auto"/>
            <w:left w:val="none" w:sz="0" w:space="0" w:color="auto"/>
            <w:bottom w:val="none" w:sz="0" w:space="0" w:color="auto"/>
            <w:right w:val="none" w:sz="0" w:space="0" w:color="auto"/>
          </w:divBdr>
          <w:divsChild>
            <w:div w:id="165364019">
              <w:marLeft w:val="0"/>
              <w:marRight w:val="0"/>
              <w:marTop w:val="0"/>
              <w:marBottom w:val="0"/>
              <w:divBdr>
                <w:top w:val="none" w:sz="0" w:space="0" w:color="auto"/>
                <w:left w:val="none" w:sz="0" w:space="0" w:color="auto"/>
                <w:bottom w:val="none" w:sz="0" w:space="0" w:color="auto"/>
                <w:right w:val="none" w:sz="0" w:space="0" w:color="auto"/>
              </w:divBdr>
              <w:divsChild>
                <w:div w:id="280190786">
                  <w:marLeft w:val="0"/>
                  <w:marRight w:val="0"/>
                  <w:marTop w:val="0"/>
                  <w:marBottom w:val="0"/>
                  <w:divBdr>
                    <w:top w:val="none" w:sz="0" w:space="0" w:color="auto"/>
                    <w:left w:val="none" w:sz="0" w:space="0" w:color="auto"/>
                    <w:bottom w:val="none" w:sz="0" w:space="0" w:color="auto"/>
                    <w:right w:val="none" w:sz="0" w:space="0" w:color="auto"/>
                  </w:divBdr>
                  <w:divsChild>
                    <w:div w:id="1392267204">
                      <w:marLeft w:val="0"/>
                      <w:marRight w:val="0"/>
                      <w:marTop w:val="0"/>
                      <w:marBottom w:val="0"/>
                      <w:divBdr>
                        <w:top w:val="none" w:sz="0" w:space="0" w:color="auto"/>
                        <w:left w:val="none" w:sz="0" w:space="0" w:color="auto"/>
                        <w:bottom w:val="none" w:sz="0" w:space="0" w:color="auto"/>
                        <w:right w:val="none" w:sz="0" w:space="0" w:color="auto"/>
                      </w:divBdr>
                      <w:divsChild>
                        <w:div w:id="856427066">
                          <w:marLeft w:val="0"/>
                          <w:marRight w:val="0"/>
                          <w:marTop w:val="0"/>
                          <w:marBottom w:val="0"/>
                          <w:divBdr>
                            <w:top w:val="none" w:sz="0" w:space="0" w:color="auto"/>
                            <w:left w:val="none" w:sz="0" w:space="0" w:color="auto"/>
                            <w:bottom w:val="none" w:sz="0" w:space="0" w:color="auto"/>
                            <w:right w:val="none" w:sz="0" w:space="0" w:color="auto"/>
                          </w:divBdr>
                        </w:div>
                      </w:divsChild>
                    </w:div>
                    <w:div w:id="226888074">
                      <w:marLeft w:val="0"/>
                      <w:marRight w:val="0"/>
                      <w:marTop w:val="0"/>
                      <w:marBottom w:val="0"/>
                      <w:divBdr>
                        <w:top w:val="none" w:sz="0" w:space="0" w:color="auto"/>
                        <w:left w:val="none" w:sz="0" w:space="0" w:color="auto"/>
                        <w:bottom w:val="none" w:sz="0" w:space="0" w:color="auto"/>
                        <w:right w:val="none" w:sz="0" w:space="0" w:color="auto"/>
                      </w:divBdr>
                      <w:divsChild>
                        <w:div w:id="7367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133547">
          <w:marLeft w:val="0"/>
          <w:marRight w:val="0"/>
          <w:marTop w:val="0"/>
          <w:marBottom w:val="0"/>
          <w:divBdr>
            <w:top w:val="none" w:sz="0" w:space="0" w:color="auto"/>
            <w:left w:val="none" w:sz="0" w:space="0" w:color="auto"/>
            <w:bottom w:val="none" w:sz="0" w:space="0" w:color="auto"/>
            <w:right w:val="none" w:sz="0" w:space="0" w:color="auto"/>
          </w:divBdr>
          <w:divsChild>
            <w:div w:id="60182489">
              <w:marLeft w:val="0"/>
              <w:marRight w:val="0"/>
              <w:marTop w:val="0"/>
              <w:marBottom w:val="0"/>
              <w:divBdr>
                <w:top w:val="none" w:sz="0" w:space="0" w:color="auto"/>
                <w:left w:val="none" w:sz="0" w:space="0" w:color="auto"/>
                <w:bottom w:val="none" w:sz="0" w:space="0" w:color="auto"/>
                <w:right w:val="none" w:sz="0" w:space="0" w:color="auto"/>
              </w:divBdr>
              <w:divsChild>
                <w:div w:id="1324698012">
                  <w:marLeft w:val="0"/>
                  <w:marRight w:val="0"/>
                  <w:marTop w:val="0"/>
                  <w:marBottom w:val="0"/>
                  <w:divBdr>
                    <w:top w:val="none" w:sz="0" w:space="0" w:color="auto"/>
                    <w:left w:val="none" w:sz="0" w:space="0" w:color="auto"/>
                    <w:bottom w:val="none" w:sz="0" w:space="0" w:color="auto"/>
                    <w:right w:val="none" w:sz="0" w:space="0" w:color="auto"/>
                  </w:divBdr>
                </w:div>
                <w:div w:id="1163278848">
                  <w:marLeft w:val="0"/>
                  <w:marRight w:val="0"/>
                  <w:marTop w:val="0"/>
                  <w:marBottom w:val="0"/>
                  <w:divBdr>
                    <w:top w:val="none" w:sz="0" w:space="0" w:color="auto"/>
                    <w:left w:val="none" w:sz="0" w:space="0" w:color="auto"/>
                    <w:bottom w:val="none" w:sz="0" w:space="0" w:color="auto"/>
                    <w:right w:val="none" w:sz="0" w:space="0" w:color="auto"/>
                  </w:divBdr>
                  <w:divsChild>
                    <w:div w:id="990448062">
                      <w:marLeft w:val="0"/>
                      <w:marRight w:val="0"/>
                      <w:marTop w:val="0"/>
                      <w:marBottom w:val="0"/>
                      <w:divBdr>
                        <w:top w:val="none" w:sz="0" w:space="0" w:color="auto"/>
                        <w:left w:val="none" w:sz="0" w:space="0" w:color="auto"/>
                        <w:bottom w:val="none" w:sz="0" w:space="0" w:color="auto"/>
                        <w:right w:val="none" w:sz="0" w:space="0" w:color="auto"/>
                      </w:divBdr>
                      <w:divsChild>
                        <w:div w:id="627469004">
                          <w:marLeft w:val="0"/>
                          <w:marRight w:val="0"/>
                          <w:marTop w:val="0"/>
                          <w:marBottom w:val="0"/>
                          <w:divBdr>
                            <w:top w:val="none" w:sz="0" w:space="0" w:color="auto"/>
                            <w:left w:val="none" w:sz="0" w:space="0" w:color="auto"/>
                            <w:bottom w:val="none" w:sz="0" w:space="0" w:color="auto"/>
                            <w:right w:val="none" w:sz="0" w:space="0" w:color="auto"/>
                          </w:divBdr>
                        </w:div>
                      </w:divsChild>
                    </w:div>
                    <w:div w:id="1495602943">
                      <w:marLeft w:val="0"/>
                      <w:marRight w:val="0"/>
                      <w:marTop w:val="0"/>
                      <w:marBottom w:val="0"/>
                      <w:divBdr>
                        <w:top w:val="none" w:sz="0" w:space="0" w:color="auto"/>
                        <w:left w:val="none" w:sz="0" w:space="0" w:color="auto"/>
                        <w:bottom w:val="none" w:sz="0" w:space="0" w:color="auto"/>
                        <w:right w:val="none" w:sz="0" w:space="0" w:color="auto"/>
                      </w:divBdr>
                      <w:divsChild>
                        <w:div w:id="1081754417">
                          <w:marLeft w:val="0"/>
                          <w:marRight w:val="0"/>
                          <w:marTop w:val="0"/>
                          <w:marBottom w:val="0"/>
                          <w:divBdr>
                            <w:top w:val="none" w:sz="0" w:space="0" w:color="auto"/>
                            <w:left w:val="none" w:sz="0" w:space="0" w:color="auto"/>
                            <w:bottom w:val="none" w:sz="0" w:space="0" w:color="auto"/>
                            <w:right w:val="none" w:sz="0" w:space="0" w:color="auto"/>
                          </w:divBdr>
                        </w:div>
                      </w:divsChild>
                    </w:div>
                    <w:div w:id="808129757">
                      <w:marLeft w:val="0"/>
                      <w:marRight w:val="0"/>
                      <w:marTop w:val="0"/>
                      <w:marBottom w:val="0"/>
                      <w:divBdr>
                        <w:top w:val="none" w:sz="0" w:space="0" w:color="auto"/>
                        <w:left w:val="none" w:sz="0" w:space="0" w:color="auto"/>
                        <w:bottom w:val="none" w:sz="0" w:space="0" w:color="auto"/>
                        <w:right w:val="none" w:sz="0" w:space="0" w:color="auto"/>
                      </w:divBdr>
                      <w:divsChild>
                        <w:div w:id="1001472366">
                          <w:marLeft w:val="0"/>
                          <w:marRight w:val="0"/>
                          <w:marTop w:val="0"/>
                          <w:marBottom w:val="0"/>
                          <w:divBdr>
                            <w:top w:val="none" w:sz="0" w:space="0" w:color="auto"/>
                            <w:left w:val="none" w:sz="0" w:space="0" w:color="auto"/>
                            <w:bottom w:val="none" w:sz="0" w:space="0" w:color="auto"/>
                            <w:right w:val="none" w:sz="0" w:space="0" w:color="auto"/>
                          </w:divBdr>
                        </w:div>
                      </w:divsChild>
                    </w:div>
                    <w:div w:id="684984848">
                      <w:marLeft w:val="0"/>
                      <w:marRight w:val="0"/>
                      <w:marTop w:val="0"/>
                      <w:marBottom w:val="0"/>
                      <w:divBdr>
                        <w:top w:val="none" w:sz="0" w:space="0" w:color="auto"/>
                        <w:left w:val="none" w:sz="0" w:space="0" w:color="auto"/>
                        <w:bottom w:val="none" w:sz="0" w:space="0" w:color="auto"/>
                        <w:right w:val="none" w:sz="0" w:space="0" w:color="auto"/>
                      </w:divBdr>
                      <w:divsChild>
                        <w:div w:id="1960381692">
                          <w:marLeft w:val="0"/>
                          <w:marRight w:val="0"/>
                          <w:marTop w:val="0"/>
                          <w:marBottom w:val="0"/>
                          <w:divBdr>
                            <w:top w:val="none" w:sz="0" w:space="0" w:color="auto"/>
                            <w:left w:val="none" w:sz="0" w:space="0" w:color="auto"/>
                            <w:bottom w:val="none" w:sz="0" w:space="0" w:color="auto"/>
                            <w:right w:val="none" w:sz="0" w:space="0" w:color="auto"/>
                          </w:divBdr>
                        </w:div>
                      </w:divsChild>
                    </w:div>
                    <w:div w:id="1709984843">
                      <w:marLeft w:val="0"/>
                      <w:marRight w:val="0"/>
                      <w:marTop w:val="0"/>
                      <w:marBottom w:val="0"/>
                      <w:divBdr>
                        <w:top w:val="none" w:sz="0" w:space="0" w:color="auto"/>
                        <w:left w:val="none" w:sz="0" w:space="0" w:color="auto"/>
                        <w:bottom w:val="none" w:sz="0" w:space="0" w:color="auto"/>
                        <w:right w:val="none" w:sz="0" w:space="0" w:color="auto"/>
                      </w:divBdr>
                      <w:divsChild>
                        <w:div w:id="511602725">
                          <w:marLeft w:val="0"/>
                          <w:marRight w:val="0"/>
                          <w:marTop w:val="0"/>
                          <w:marBottom w:val="0"/>
                          <w:divBdr>
                            <w:top w:val="none" w:sz="0" w:space="0" w:color="auto"/>
                            <w:left w:val="none" w:sz="0" w:space="0" w:color="auto"/>
                            <w:bottom w:val="none" w:sz="0" w:space="0" w:color="auto"/>
                            <w:right w:val="none" w:sz="0" w:space="0" w:color="auto"/>
                          </w:divBdr>
                        </w:div>
                      </w:divsChild>
                    </w:div>
                    <w:div w:id="1384216634">
                      <w:marLeft w:val="0"/>
                      <w:marRight w:val="0"/>
                      <w:marTop w:val="0"/>
                      <w:marBottom w:val="0"/>
                      <w:divBdr>
                        <w:top w:val="none" w:sz="0" w:space="0" w:color="auto"/>
                        <w:left w:val="none" w:sz="0" w:space="0" w:color="auto"/>
                        <w:bottom w:val="none" w:sz="0" w:space="0" w:color="auto"/>
                        <w:right w:val="none" w:sz="0" w:space="0" w:color="auto"/>
                      </w:divBdr>
                      <w:divsChild>
                        <w:div w:id="2034183904">
                          <w:marLeft w:val="0"/>
                          <w:marRight w:val="0"/>
                          <w:marTop w:val="0"/>
                          <w:marBottom w:val="0"/>
                          <w:divBdr>
                            <w:top w:val="none" w:sz="0" w:space="0" w:color="auto"/>
                            <w:left w:val="none" w:sz="0" w:space="0" w:color="auto"/>
                            <w:bottom w:val="none" w:sz="0" w:space="0" w:color="auto"/>
                            <w:right w:val="none" w:sz="0" w:space="0" w:color="auto"/>
                          </w:divBdr>
                        </w:div>
                      </w:divsChild>
                    </w:div>
                    <w:div w:id="1775588056">
                      <w:marLeft w:val="0"/>
                      <w:marRight w:val="0"/>
                      <w:marTop w:val="0"/>
                      <w:marBottom w:val="0"/>
                      <w:divBdr>
                        <w:top w:val="none" w:sz="0" w:space="0" w:color="auto"/>
                        <w:left w:val="none" w:sz="0" w:space="0" w:color="auto"/>
                        <w:bottom w:val="none" w:sz="0" w:space="0" w:color="auto"/>
                        <w:right w:val="none" w:sz="0" w:space="0" w:color="auto"/>
                      </w:divBdr>
                      <w:divsChild>
                        <w:div w:id="197972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584716">
                  <w:marLeft w:val="0"/>
                  <w:marRight w:val="0"/>
                  <w:marTop w:val="0"/>
                  <w:marBottom w:val="0"/>
                  <w:divBdr>
                    <w:top w:val="none" w:sz="0" w:space="0" w:color="auto"/>
                    <w:left w:val="none" w:sz="0" w:space="0" w:color="auto"/>
                    <w:bottom w:val="none" w:sz="0" w:space="0" w:color="auto"/>
                    <w:right w:val="none" w:sz="0" w:space="0" w:color="auto"/>
                  </w:divBdr>
                  <w:divsChild>
                    <w:div w:id="640504288">
                      <w:marLeft w:val="0"/>
                      <w:marRight w:val="0"/>
                      <w:marTop w:val="0"/>
                      <w:marBottom w:val="0"/>
                      <w:divBdr>
                        <w:top w:val="none" w:sz="0" w:space="0" w:color="auto"/>
                        <w:left w:val="none" w:sz="0" w:space="0" w:color="auto"/>
                        <w:bottom w:val="none" w:sz="0" w:space="0" w:color="auto"/>
                        <w:right w:val="none" w:sz="0" w:space="0" w:color="auto"/>
                      </w:divBdr>
                      <w:divsChild>
                        <w:div w:id="87184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521692">
                  <w:marLeft w:val="0"/>
                  <w:marRight w:val="0"/>
                  <w:marTop w:val="0"/>
                  <w:marBottom w:val="0"/>
                  <w:divBdr>
                    <w:top w:val="none" w:sz="0" w:space="0" w:color="auto"/>
                    <w:left w:val="none" w:sz="0" w:space="0" w:color="auto"/>
                    <w:bottom w:val="none" w:sz="0" w:space="0" w:color="auto"/>
                    <w:right w:val="none" w:sz="0" w:space="0" w:color="auto"/>
                  </w:divBdr>
                  <w:divsChild>
                    <w:div w:id="982002247">
                      <w:marLeft w:val="0"/>
                      <w:marRight w:val="0"/>
                      <w:marTop w:val="0"/>
                      <w:marBottom w:val="0"/>
                      <w:divBdr>
                        <w:top w:val="none" w:sz="0" w:space="0" w:color="auto"/>
                        <w:left w:val="none" w:sz="0" w:space="0" w:color="auto"/>
                        <w:bottom w:val="none" w:sz="0" w:space="0" w:color="auto"/>
                        <w:right w:val="none" w:sz="0" w:space="0" w:color="auto"/>
                      </w:divBdr>
                      <w:divsChild>
                        <w:div w:id="273830255">
                          <w:marLeft w:val="0"/>
                          <w:marRight w:val="0"/>
                          <w:marTop w:val="0"/>
                          <w:marBottom w:val="0"/>
                          <w:divBdr>
                            <w:top w:val="none" w:sz="0" w:space="0" w:color="auto"/>
                            <w:left w:val="none" w:sz="0" w:space="0" w:color="auto"/>
                            <w:bottom w:val="none" w:sz="0" w:space="0" w:color="auto"/>
                            <w:right w:val="none" w:sz="0" w:space="0" w:color="auto"/>
                          </w:divBdr>
                        </w:div>
                      </w:divsChild>
                    </w:div>
                    <w:div w:id="782573258">
                      <w:marLeft w:val="0"/>
                      <w:marRight w:val="0"/>
                      <w:marTop w:val="0"/>
                      <w:marBottom w:val="0"/>
                      <w:divBdr>
                        <w:top w:val="none" w:sz="0" w:space="0" w:color="auto"/>
                        <w:left w:val="none" w:sz="0" w:space="0" w:color="auto"/>
                        <w:bottom w:val="none" w:sz="0" w:space="0" w:color="auto"/>
                        <w:right w:val="none" w:sz="0" w:space="0" w:color="auto"/>
                      </w:divBdr>
                      <w:divsChild>
                        <w:div w:id="2093769870">
                          <w:marLeft w:val="0"/>
                          <w:marRight w:val="0"/>
                          <w:marTop w:val="0"/>
                          <w:marBottom w:val="0"/>
                          <w:divBdr>
                            <w:top w:val="none" w:sz="0" w:space="0" w:color="auto"/>
                            <w:left w:val="none" w:sz="0" w:space="0" w:color="auto"/>
                            <w:bottom w:val="none" w:sz="0" w:space="0" w:color="auto"/>
                            <w:right w:val="none" w:sz="0" w:space="0" w:color="auto"/>
                          </w:divBdr>
                        </w:div>
                      </w:divsChild>
                    </w:div>
                    <w:div w:id="755709211">
                      <w:marLeft w:val="0"/>
                      <w:marRight w:val="0"/>
                      <w:marTop w:val="0"/>
                      <w:marBottom w:val="0"/>
                      <w:divBdr>
                        <w:top w:val="none" w:sz="0" w:space="0" w:color="auto"/>
                        <w:left w:val="none" w:sz="0" w:space="0" w:color="auto"/>
                        <w:bottom w:val="none" w:sz="0" w:space="0" w:color="auto"/>
                        <w:right w:val="none" w:sz="0" w:space="0" w:color="auto"/>
                      </w:divBdr>
                      <w:divsChild>
                        <w:div w:id="929777647">
                          <w:marLeft w:val="0"/>
                          <w:marRight w:val="0"/>
                          <w:marTop w:val="0"/>
                          <w:marBottom w:val="0"/>
                          <w:divBdr>
                            <w:top w:val="none" w:sz="0" w:space="0" w:color="auto"/>
                            <w:left w:val="none" w:sz="0" w:space="0" w:color="auto"/>
                            <w:bottom w:val="none" w:sz="0" w:space="0" w:color="auto"/>
                            <w:right w:val="none" w:sz="0" w:space="0" w:color="auto"/>
                          </w:divBdr>
                        </w:div>
                      </w:divsChild>
                    </w:div>
                    <w:div w:id="774134774">
                      <w:marLeft w:val="0"/>
                      <w:marRight w:val="0"/>
                      <w:marTop w:val="0"/>
                      <w:marBottom w:val="0"/>
                      <w:divBdr>
                        <w:top w:val="none" w:sz="0" w:space="0" w:color="auto"/>
                        <w:left w:val="none" w:sz="0" w:space="0" w:color="auto"/>
                        <w:bottom w:val="none" w:sz="0" w:space="0" w:color="auto"/>
                        <w:right w:val="none" w:sz="0" w:space="0" w:color="auto"/>
                      </w:divBdr>
                      <w:divsChild>
                        <w:div w:id="15659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287179">
              <w:marLeft w:val="0"/>
              <w:marRight w:val="0"/>
              <w:marTop w:val="0"/>
              <w:marBottom w:val="0"/>
              <w:divBdr>
                <w:top w:val="none" w:sz="0" w:space="0" w:color="auto"/>
                <w:left w:val="none" w:sz="0" w:space="0" w:color="auto"/>
                <w:bottom w:val="none" w:sz="0" w:space="0" w:color="auto"/>
                <w:right w:val="none" w:sz="0" w:space="0" w:color="auto"/>
              </w:divBdr>
              <w:divsChild>
                <w:div w:id="1457487382">
                  <w:marLeft w:val="0"/>
                  <w:marRight w:val="0"/>
                  <w:marTop w:val="0"/>
                  <w:marBottom w:val="0"/>
                  <w:divBdr>
                    <w:top w:val="none" w:sz="0" w:space="0" w:color="auto"/>
                    <w:left w:val="none" w:sz="0" w:space="0" w:color="auto"/>
                    <w:bottom w:val="none" w:sz="0" w:space="0" w:color="auto"/>
                    <w:right w:val="none" w:sz="0" w:space="0" w:color="auto"/>
                  </w:divBdr>
                </w:div>
                <w:div w:id="625161074">
                  <w:marLeft w:val="0"/>
                  <w:marRight w:val="0"/>
                  <w:marTop w:val="0"/>
                  <w:marBottom w:val="0"/>
                  <w:divBdr>
                    <w:top w:val="none" w:sz="0" w:space="0" w:color="auto"/>
                    <w:left w:val="none" w:sz="0" w:space="0" w:color="auto"/>
                    <w:bottom w:val="none" w:sz="0" w:space="0" w:color="auto"/>
                    <w:right w:val="none" w:sz="0" w:space="0" w:color="auto"/>
                  </w:divBdr>
                  <w:divsChild>
                    <w:div w:id="1748185316">
                      <w:marLeft w:val="0"/>
                      <w:marRight w:val="0"/>
                      <w:marTop w:val="0"/>
                      <w:marBottom w:val="0"/>
                      <w:divBdr>
                        <w:top w:val="none" w:sz="0" w:space="0" w:color="auto"/>
                        <w:left w:val="none" w:sz="0" w:space="0" w:color="auto"/>
                        <w:bottom w:val="none" w:sz="0" w:space="0" w:color="auto"/>
                        <w:right w:val="none" w:sz="0" w:space="0" w:color="auto"/>
                      </w:divBdr>
                      <w:divsChild>
                        <w:div w:id="1716151099">
                          <w:marLeft w:val="0"/>
                          <w:marRight w:val="0"/>
                          <w:marTop w:val="0"/>
                          <w:marBottom w:val="0"/>
                          <w:divBdr>
                            <w:top w:val="none" w:sz="0" w:space="0" w:color="auto"/>
                            <w:left w:val="none" w:sz="0" w:space="0" w:color="auto"/>
                            <w:bottom w:val="none" w:sz="0" w:space="0" w:color="auto"/>
                            <w:right w:val="none" w:sz="0" w:space="0" w:color="auto"/>
                          </w:divBdr>
                        </w:div>
                      </w:divsChild>
                    </w:div>
                    <w:div w:id="1788963184">
                      <w:marLeft w:val="0"/>
                      <w:marRight w:val="0"/>
                      <w:marTop w:val="0"/>
                      <w:marBottom w:val="0"/>
                      <w:divBdr>
                        <w:top w:val="none" w:sz="0" w:space="0" w:color="auto"/>
                        <w:left w:val="none" w:sz="0" w:space="0" w:color="auto"/>
                        <w:bottom w:val="none" w:sz="0" w:space="0" w:color="auto"/>
                        <w:right w:val="none" w:sz="0" w:space="0" w:color="auto"/>
                      </w:divBdr>
                      <w:divsChild>
                        <w:div w:id="731200562">
                          <w:marLeft w:val="0"/>
                          <w:marRight w:val="0"/>
                          <w:marTop w:val="0"/>
                          <w:marBottom w:val="0"/>
                          <w:divBdr>
                            <w:top w:val="none" w:sz="0" w:space="0" w:color="auto"/>
                            <w:left w:val="none" w:sz="0" w:space="0" w:color="auto"/>
                            <w:bottom w:val="none" w:sz="0" w:space="0" w:color="auto"/>
                            <w:right w:val="none" w:sz="0" w:space="0" w:color="auto"/>
                          </w:divBdr>
                        </w:div>
                      </w:divsChild>
                    </w:div>
                    <w:div w:id="73092099">
                      <w:marLeft w:val="0"/>
                      <w:marRight w:val="0"/>
                      <w:marTop w:val="0"/>
                      <w:marBottom w:val="0"/>
                      <w:divBdr>
                        <w:top w:val="none" w:sz="0" w:space="0" w:color="auto"/>
                        <w:left w:val="none" w:sz="0" w:space="0" w:color="auto"/>
                        <w:bottom w:val="none" w:sz="0" w:space="0" w:color="auto"/>
                        <w:right w:val="none" w:sz="0" w:space="0" w:color="auto"/>
                      </w:divBdr>
                      <w:divsChild>
                        <w:div w:id="16806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753533">
                  <w:marLeft w:val="0"/>
                  <w:marRight w:val="0"/>
                  <w:marTop w:val="0"/>
                  <w:marBottom w:val="0"/>
                  <w:divBdr>
                    <w:top w:val="none" w:sz="0" w:space="0" w:color="auto"/>
                    <w:left w:val="none" w:sz="0" w:space="0" w:color="auto"/>
                    <w:bottom w:val="none" w:sz="0" w:space="0" w:color="auto"/>
                    <w:right w:val="none" w:sz="0" w:space="0" w:color="auto"/>
                  </w:divBdr>
                  <w:divsChild>
                    <w:div w:id="649090646">
                      <w:marLeft w:val="0"/>
                      <w:marRight w:val="0"/>
                      <w:marTop w:val="0"/>
                      <w:marBottom w:val="0"/>
                      <w:divBdr>
                        <w:top w:val="none" w:sz="0" w:space="0" w:color="auto"/>
                        <w:left w:val="none" w:sz="0" w:space="0" w:color="auto"/>
                        <w:bottom w:val="none" w:sz="0" w:space="0" w:color="auto"/>
                        <w:right w:val="none" w:sz="0" w:space="0" w:color="auto"/>
                      </w:divBdr>
                      <w:divsChild>
                        <w:div w:id="4961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1669">
                  <w:marLeft w:val="0"/>
                  <w:marRight w:val="0"/>
                  <w:marTop w:val="0"/>
                  <w:marBottom w:val="0"/>
                  <w:divBdr>
                    <w:top w:val="none" w:sz="0" w:space="0" w:color="auto"/>
                    <w:left w:val="none" w:sz="0" w:space="0" w:color="auto"/>
                    <w:bottom w:val="none" w:sz="0" w:space="0" w:color="auto"/>
                    <w:right w:val="none" w:sz="0" w:space="0" w:color="auto"/>
                  </w:divBdr>
                  <w:divsChild>
                    <w:div w:id="1104619881">
                      <w:marLeft w:val="0"/>
                      <w:marRight w:val="0"/>
                      <w:marTop w:val="0"/>
                      <w:marBottom w:val="0"/>
                      <w:divBdr>
                        <w:top w:val="none" w:sz="0" w:space="0" w:color="auto"/>
                        <w:left w:val="none" w:sz="0" w:space="0" w:color="auto"/>
                        <w:bottom w:val="none" w:sz="0" w:space="0" w:color="auto"/>
                        <w:right w:val="none" w:sz="0" w:space="0" w:color="auto"/>
                      </w:divBdr>
                      <w:divsChild>
                        <w:div w:id="8026386">
                          <w:marLeft w:val="0"/>
                          <w:marRight w:val="0"/>
                          <w:marTop w:val="0"/>
                          <w:marBottom w:val="0"/>
                          <w:divBdr>
                            <w:top w:val="none" w:sz="0" w:space="0" w:color="auto"/>
                            <w:left w:val="none" w:sz="0" w:space="0" w:color="auto"/>
                            <w:bottom w:val="none" w:sz="0" w:space="0" w:color="auto"/>
                            <w:right w:val="none" w:sz="0" w:space="0" w:color="auto"/>
                          </w:divBdr>
                        </w:div>
                      </w:divsChild>
                    </w:div>
                    <w:div w:id="121077636">
                      <w:marLeft w:val="0"/>
                      <w:marRight w:val="0"/>
                      <w:marTop w:val="0"/>
                      <w:marBottom w:val="0"/>
                      <w:divBdr>
                        <w:top w:val="none" w:sz="0" w:space="0" w:color="auto"/>
                        <w:left w:val="none" w:sz="0" w:space="0" w:color="auto"/>
                        <w:bottom w:val="none" w:sz="0" w:space="0" w:color="auto"/>
                        <w:right w:val="none" w:sz="0" w:space="0" w:color="auto"/>
                      </w:divBdr>
                      <w:divsChild>
                        <w:div w:id="912162221">
                          <w:marLeft w:val="0"/>
                          <w:marRight w:val="0"/>
                          <w:marTop w:val="0"/>
                          <w:marBottom w:val="0"/>
                          <w:divBdr>
                            <w:top w:val="none" w:sz="0" w:space="0" w:color="auto"/>
                            <w:left w:val="none" w:sz="0" w:space="0" w:color="auto"/>
                            <w:bottom w:val="none" w:sz="0" w:space="0" w:color="auto"/>
                            <w:right w:val="none" w:sz="0" w:space="0" w:color="auto"/>
                          </w:divBdr>
                        </w:div>
                      </w:divsChild>
                    </w:div>
                    <w:div w:id="386607149">
                      <w:marLeft w:val="0"/>
                      <w:marRight w:val="0"/>
                      <w:marTop w:val="0"/>
                      <w:marBottom w:val="0"/>
                      <w:divBdr>
                        <w:top w:val="none" w:sz="0" w:space="0" w:color="auto"/>
                        <w:left w:val="none" w:sz="0" w:space="0" w:color="auto"/>
                        <w:bottom w:val="none" w:sz="0" w:space="0" w:color="auto"/>
                        <w:right w:val="none" w:sz="0" w:space="0" w:color="auto"/>
                      </w:divBdr>
                      <w:divsChild>
                        <w:div w:id="352146902">
                          <w:marLeft w:val="0"/>
                          <w:marRight w:val="0"/>
                          <w:marTop w:val="0"/>
                          <w:marBottom w:val="0"/>
                          <w:divBdr>
                            <w:top w:val="none" w:sz="0" w:space="0" w:color="auto"/>
                            <w:left w:val="none" w:sz="0" w:space="0" w:color="auto"/>
                            <w:bottom w:val="none" w:sz="0" w:space="0" w:color="auto"/>
                            <w:right w:val="none" w:sz="0" w:space="0" w:color="auto"/>
                          </w:divBdr>
                        </w:div>
                      </w:divsChild>
                    </w:div>
                    <w:div w:id="1537696326">
                      <w:marLeft w:val="0"/>
                      <w:marRight w:val="0"/>
                      <w:marTop w:val="0"/>
                      <w:marBottom w:val="0"/>
                      <w:divBdr>
                        <w:top w:val="none" w:sz="0" w:space="0" w:color="auto"/>
                        <w:left w:val="none" w:sz="0" w:space="0" w:color="auto"/>
                        <w:bottom w:val="none" w:sz="0" w:space="0" w:color="auto"/>
                        <w:right w:val="none" w:sz="0" w:space="0" w:color="auto"/>
                      </w:divBdr>
                      <w:divsChild>
                        <w:div w:id="133498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9868">
              <w:marLeft w:val="0"/>
              <w:marRight w:val="0"/>
              <w:marTop w:val="0"/>
              <w:marBottom w:val="0"/>
              <w:divBdr>
                <w:top w:val="none" w:sz="0" w:space="0" w:color="auto"/>
                <w:left w:val="none" w:sz="0" w:space="0" w:color="auto"/>
                <w:bottom w:val="none" w:sz="0" w:space="0" w:color="auto"/>
                <w:right w:val="none" w:sz="0" w:space="0" w:color="auto"/>
              </w:divBdr>
              <w:divsChild>
                <w:div w:id="2134132819">
                  <w:marLeft w:val="0"/>
                  <w:marRight w:val="0"/>
                  <w:marTop w:val="0"/>
                  <w:marBottom w:val="0"/>
                  <w:divBdr>
                    <w:top w:val="none" w:sz="0" w:space="0" w:color="auto"/>
                    <w:left w:val="none" w:sz="0" w:space="0" w:color="auto"/>
                    <w:bottom w:val="none" w:sz="0" w:space="0" w:color="auto"/>
                    <w:right w:val="none" w:sz="0" w:space="0" w:color="auto"/>
                  </w:divBdr>
                </w:div>
                <w:div w:id="1212574224">
                  <w:marLeft w:val="0"/>
                  <w:marRight w:val="0"/>
                  <w:marTop w:val="0"/>
                  <w:marBottom w:val="0"/>
                  <w:divBdr>
                    <w:top w:val="none" w:sz="0" w:space="0" w:color="auto"/>
                    <w:left w:val="none" w:sz="0" w:space="0" w:color="auto"/>
                    <w:bottom w:val="none" w:sz="0" w:space="0" w:color="auto"/>
                    <w:right w:val="none" w:sz="0" w:space="0" w:color="auto"/>
                  </w:divBdr>
                  <w:divsChild>
                    <w:div w:id="1434863906">
                      <w:marLeft w:val="0"/>
                      <w:marRight w:val="0"/>
                      <w:marTop w:val="0"/>
                      <w:marBottom w:val="0"/>
                      <w:divBdr>
                        <w:top w:val="none" w:sz="0" w:space="0" w:color="auto"/>
                        <w:left w:val="none" w:sz="0" w:space="0" w:color="auto"/>
                        <w:bottom w:val="none" w:sz="0" w:space="0" w:color="auto"/>
                        <w:right w:val="none" w:sz="0" w:space="0" w:color="auto"/>
                      </w:divBdr>
                      <w:divsChild>
                        <w:div w:id="1631127334">
                          <w:marLeft w:val="0"/>
                          <w:marRight w:val="0"/>
                          <w:marTop w:val="0"/>
                          <w:marBottom w:val="0"/>
                          <w:divBdr>
                            <w:top w:val="none" w:sz="0" w:space="0" w:color="auto"/>
                            <w:left w:val="none" w:sz="0" w:space="0" w:color="auto"/>
                            <w:bottom w:val="none" w:sz="0" w:space="0" w:color="auto"/>
                            <w:right w:val="none" w:sz="0" w:space="0" w:color="auto"/>
                          </w:divBdr>
                        </w:div>
                      </w:divsChild>
                    </w:div>
                    <w:div w:id="1273587856">
                      <w:marLeft w:val="0"/>
                      <w:marRight w:val="0"/>
                      <w:marTop w:val="0"/>
                      <w:marBottom w:val="0"/>
                      <w:divBdr>
                        <w:top w:val="none" w:sz="0" w:space="0" w:color="auto"/>
                        <w:left w:val="none" w:sz="0" w:space="0" w:color="auto"/>
                        <w:bottom w:val="none" w:sz="0" w:space="0" w:color="auto"/>
                        <w:right w:val="none" w:sz="0" w:space="0" w:color="auto"/>
                      </w:divBdr>
                      <w:divsChild>
                        <w:div w:id="781807572">
                          <w:marLeft w:val="0"/>
                          <w:marRight w:val="0"/>
                          <w:marTop w:val="0"/>
                          <w:marBottom w:val="0"/>
                          <w:divBdr>
                            <w:top w:val="none" w:sz="0" w:space="0" w:color="auto"/>
                            <w:left w:val="none" w:sz="0" w:space="0" w:color="auto"/>
                            <w:bottom w:val="none" w:sz="0" w:space="0" w:color="auto"/>
                            <w:right w:val="none" w:sz="0" w:space="0" w:color="auto"/>
                          </w:divBdr>
                        </w:div>
                      </w:divsChild>
                    </w:div>
                    <w:div w:id="2031486975">
                      <w:marLeft w:val="0"/>
                      <w:marRight w:val="0"/>
                      <w:marTop w:val="0"/>
                      <w:marBottom w:val="0"/>
                      <w:divBdr>
                        <w:top w:val="none" w:sz="0" w:space="0" w:color="auto"/>
                        <w:left w:val="none" w:sz="0" w:space="0" w:color="auto"/>
                        <w:bottom w:val="none" w:sz="0" w:space="0" w:color="auto"/>
                        <w:right w:val="none" w:sz="0" w:space="0" w:color="auto"/>
                      </w:divBdr>
                      <w:divsChild>
                        <w:div w:id="124861797">
                          <w:marLeft w:val="0"/>
                          <w:marRight w:val="0"/>
                          <w:marTop w:val="0"/>
                          <w:marBottom w:val="0"/>
                          <w:divBdr>
                            <w:top w:val="none" w:sz="0" w:space="0" w:color="auto"/>
                            <w:left w:val="none" w:sz="0" w:space="0" w:color="auto"/>
                            <w:bottom w:val="none" w:sz="0" w:space="0" w:color="auto"/>
                            <w:right w:val="none" w:sz="0" w:space="0" w:color="auto"/>
                          </w:divBdr>
                        </w:div>
                      </w:divsChild>
                    </w:div>
                    <w:div w:id="2115857738">
                      <w:marLeft w:val="0"/>
                      <w:marRight w:val="0"/>
                      <w:marTop w:val="0"/>
                      <w:marBottom w:val="0"/>
                      <w:divBdr>
                        <w:top w:val="none" w:sz="0" w:space="0" w:color="auto"/>
                        <w:left w:val="none" w:sz="0" w:space="0" w:color="auto"/>
                        <w:bottom w:val="none" w:sz="0" w:space="0" w:color="auto"/>
                        <w:right w:val="none" w:sz="0" w:space="0" w:color="auto"/>
                      </w:divBdr>
                      <w:divsChild>
                        <w:div w:id="154621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83971">
                  <w:marLeft w:val="0"/>
                  <w:marRight w:val="0"/>
                  <w:marTop w:val="0"/>
                  <w:marBottom w:val="0"/>
                  <w:divBdr>
                    <w:top w:val="none" w:sz="0" w:space="0" w:color="auto"/>
                    <w:left w:val="none" w:sz="0" w:space="0" w:color="auto"/>
                    <w:bottom w:val="none" w:sz="0" w:space="0" w:color="auto"/>
                    <w:right w:val="none" w:sz="0" w:space="0" w:color="auto"/>
                  </w:divBdr>
                  <w:divsChild>
                    <w:div w:id="1621565920">
                      <w:marLeft w:val="0"/>
                      <w:marRight w:val="0"/>
                      <w:marTop w:val="0"/>
                      <w:marBottom w:val="0"/>
                      <w:divBdr>
                        <w:top w:val="none" w:sz="0" w:space="0" w:color="auto"/>
                        <w:left w:val="none" w:sz="0" w:space="0" w:color="auto"/>
                        <w:bottom w:val="none" w:sz="0" w:space="0" w:color="auto"/>
                        <w:right w:val="none" w:sz="0" w:space="0" w:color="auto"/>
                      </w:divBdr>
                      <w:divsChild>
                        <w:div w:id="619147955">
                          <w:marLeft w:val="0"/>
                          <w:marRight w:val="0"/>
                          <w:marTop w:val="0"/>
                          <w:marBottom w:val="0"/>
                          <w:divBdr>
                            <w:top w:val="none" w:sz="0" w:space="0" w:color="auto"/>
                            <w:left w:val="none" w:sz="0" w:space="0" w:color="auto"/>
                            <w:bottom w:val="none" w:sz="0" w:space="0" w:color="auto"/>
                            <w:right w:val="none" w:sz="0" w:space="0" w:color="auto"/>
                          </w:divBdr>
                        </w:div>
                      </w:divsChild>
                    </w:div>
                    <w:div w:id="894045457">
                      <w:marLeft w:val="0"/>
                      <w:marRight w:val="0"/>
                      <w:marTop w:val="0"/>
                      <w:marBottom w:val="0"/>
                      <w:divBdr>
                        <w:top w:val="none" w:sz="0" w:space="0" w:color="auto"/>
                        <w:left w:val="none" w:sz="0" w:space="0" w:color="auto"/>
                        <w:bottom w:val="none" w:sz="0" w:space="0" w:color="auto"/>
                        <w:right w:val="none" w:sz="0" w:space="0" w:color="auto"/>
                      </w:divBdr>
                      <w:divsChild>
                        <w:div w:id="844251505">
                          <w:marLeft w:val="0"/>
                          <w:marRight w:val="0"/>
                          <w:marTop w:val="0"/>
                          <w:marBottom w:val="0"/>
                          <w:divBdr>
                            <w:top w:val="none" w:sz="0" w:space="0" w:color="auto"/>
                            <w:left w:val="none" w:sz="0" w:space="0" w:color="auto"/>
                            <w:bottom w:val="none" w:sz="0" w:space="0" w:color="auto"/>
                            <w:right w:val="none" w:sz="0" w:space="0" w:color="auto"/>
                          </w:divBdr>
                        </w:div>
                      </w:divsChild>
                    </w:div>
                    <w:div w:id="1007099095">
                      <w:marLeft w:val="0"/>
                      <w:marRight w:val="0"/>
                      <w:marTop w:val="0"/>
                      <w:marBottom w:val="0"/>
                      <w:divBdr>
                        <w:top w:val="none" w:sz="0" w:space="0" w:color="auto"/>
                        <w:left w:val="none" w:sz="0" w:space="0" w:color="auto"/>
                        <w:bottom w:val="none" w:sz="0" w:space="0" w:color="auto"/>
                        <w:right w:val="none" w:sz="0" w:space="0" w:color="auto"/>
                      </w:divBdr>
                      <w:divsChild>
                        <w:div w:id="1290748974">
                          <w:marLeft w:val="0"/>
                          <w:marRight w:val="0"/>
                          <w:marTop w:val="0"/>
                          <w:marBottom w:val="0"/>
                          <w:divBdr>
                            <w:top w:val="none" w:sz="0" w:space="0" w:color="auto"/>
                            <w:left w:val="none" w:sz="0" w:space="0" w:color="auto"/>
                            <w:bottom w:val="none" w:sz="0" w:space="0" w:color="auto"/>
                            <w:right w:val="none" w:sz="0" w:space="0" w:color="auto"/>
                          </w:divBdr>
                        </w:div>
                      </w:divsChild>
                    </w:div>
                    <w:div w:id="1819807174">
                      <w:marLeft w:val="0"/>
                      <w:marRight w:val="0"/>
                      <w:marTop w:val="0"/>
                      <w:marBottom w:val="0"/>
                      <w:divBdr>
                        <w:top w:val="none" w:sz="0" w:space="0" w:color="auto"/>
                        <w:left w:val="none" w:sz="0" w:space="0" w:color="auto"/>
                        <w:bottom w:val="none" w:sz="0" w:space="0" w:color="auto"/>
                        <w:right w:val="none" w:sz="0" w:space="0" w:color="auto"/>
                      </w:divBdr>
                      <w:divsChild>
                        <w:div w:id="208568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215">
                  <w:marLeft w:val="0"/>
                  <w:marRight w:val="0"/>
                  <w:marTop w:val="0"/>
                  <w:marBottom w:val="0"/>
                  <w:divBdr>
                    <w:top w:val="none" w:sz="0" w:space="0" w:color="auto"/>
                    <w:left w:val="none" w:sz="0" w:space="0" w:color="auto"/>
                    <w:bottom w:val="none" w:sz="0" w:space="0" w:color="auto"/>
                    <w:right w:val="none" w:sz="0" w:space="0" w:color="auto"/>
                  </w:divBdr>
                  <w:divsChild>
                    <w:div w:id="2064130581">
                      <w:marLeft w:val="0"/>
                      <w:marRight w:val="0"/>
                      <w:marTop w:val="0"/>
                      <w:marBottom w:val="0"/>
                      <w:divBdr>
                        <w:top w:val="none" w:sz="0" w:space="0" w:color="auto"/>
                        <w:left w:val="none" w:sz="0" w:space="0" w:color="auto"/>
                        <w:bottom w:val="none" w:sz="0" w:space="0" w:color="auto"/>
                        <w:right w:val="none" w:sz="0" w:space="0" w:color="auto"/>
                      </w:divBdr>
                      <w:divsChild>
                        <w:div w:id="1363628548">
                          <w:marLeft w:val="0"/>
                          <w:marRight w:val="0"/>
                          <w:marTop w:val="0"/>
                          <w:marBottom w:val="0"/>
                          <w:divBdr>
                            <w:top w:val="none" w:sz="0" w:space="0" w:color="auto"/>
                            <w:left w:val="none" w:sz="0" w:space="0" w:color="auto"/>
                            <w:bottom w:val="none" w:sz="0" w:space="0" w:color="auto"/>
                            <w:right w:val="none" w:sz="0" w:space="0" w:color="auto"/>
                          </w:divBdr>
                        </w:div>
                      </w:divsChild>
                    </w:div>
                    <w:div w:id="1556157412">
                      <w:marLeft w:val="0"/>
                      <w:marRight w:val="0"/>
                      <w:marTop w:val="0"/>
                      <w:marBottom w:val="0"/>
                      <w:divBdr>
                        <w:top w:val="none" w:sz="0" w:space="0" w:color="auto"/>
                        <w:left w:val="none" w:sz="0" w:space="0" w:color="auto"/>
                        <w:bottom w:val="none" w:sz="0" w:space="0" w:color="auto"/>
                        <w:right w:val="none" w:sz="0" w:space="0" w:color="auto"/>
                      </w:divBdr>
                      <w:divsChild>
                        <w:div w:id="513499102">
                          <w:marLeft w:val="0"/>
                          <w:marRight w:val="0"/>
                          <w:marTop w:val="0"/>
                          <w:marBottom w:val="0"/>
                          <w:divBdr>
                            <w:top w:val="none" w:sz="0" w:space="0" w:color="auto"/>
                            <w:left w:val="none" w:sz="0" w:space="0" w:color="auto"/>
                            <w:bottom w:val="none" w:sz="0" w:space="0" w:color="auto"/>
                            <w:right w:val="none" w:sz="0" w:space="0" w:color="auto"/>
                          </w:divBdr>
                        </w:div>
                      </w:divsChild>
                    </w:div>
                    <w:div w:id="1502308784">
                      <w:marLeft w:val="0"/>
                      <w:marRight w:val="0"/>
                      <w:marTop w:val="0"/>
                      <w:marBottom w:val="0"/>
                      <w:divBdr>
                        <w:top w:val="none" w:sz="0" w:space="0" w:color="auto"/>
                        <w:left w:val="none" w:sz="0" w:space="0" w:color="auto"/>
                        <w:bottom w:val="none" w:sz="0" w:space="0" w:color="auto"/>
                        <w:right w:val="none" w:sz="0" w:space="0" w:color="auto"/>
                      </w:divBdr>
                      <w:divsChild>
                        <w:div w:id="3381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517907">
          <w:marLeft w:val="0"/>
          <w:marRight w:val="0"/>
          <w:marTop w:val="0"/>
          <w:marBottom w:val="0"/>
          <w:divBdr>
            <w:top w:val="none" w:sz="0" w:space="0" w:color="auto"/>
            <w:left w:val="none" w:sz="0" w:space="0" w:color="auto"/>
            <w:bottom w:val="none" w:sz="0" w:space="0" w:color="auto"/>
            <w:right w:val="none" w:sz="0" w:space="0" w:color="auto"/>
          </w:divBdr>
          <w:divsChild>
            <w:div w:id="1732999915">
              <w:marLeft w:val="0"/>
              <w:marRight w:val="0"/>
              <w:marTop w:val="0"/>
              <w:marBottom w:val="0"/>
              <w:divBdr>
                <w:top w:val="none" w:sz="0" w:space="0" w:color="auto"/>
                <w:left w:val="none" w:sz="0" w:space="0" w:color="auto"/>
                <w:bottom w:val="none" w:sz="0" w:space="0" w:color="auto"/>
                <w:right w:val="none" w:sz="0" w:space="0" w:color="auto"/>
              </w:divBdr>
              <w:divsChild>
                <w:div w:id="1220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73791">
      <w:bodyDiv w:val="1"/>
      <w:marLeft w:val="0"/>
      <w:marRight w:val="0"/>
      <w:marTop w:val="0"/>
      <w:marBottom w:val="0"/>
      <w:divBdr>
        <w:top w:val="none" w:sz="0" w:space="0" w:color="auto"/>
        <w:left w:val="none" w:sz="0" w:space="0" w:color="auto"/>
        <w:bottom w:val="none" w:sz="0" w:space="0" w:color="auto"/>
        <w:right w:val="none" w:sz="0" w:space="0" w:color="auto"/>
      </w:divBdr>
      <w:divsChild>
        <w:div w:id="226038986">
          <w:marLeft w:val="0"/>
          <w:marRight w:val="0"/>
          <w:marTop w:val="0"/>
          <w:marBottom w:val="0"/>
          <w:divBdr>
            <w:top w:val="none" w:sz="0" w:space="0" w:color="auto"/>
            <w:left w:val="none" w:sz="0" w:space="0" w:color="auto"/>
            <w:bottom w:val="none" w:sz="0" w:space="0" w:color="auto"/>
            <w:right w:val="none" w:sz="0" w:space="0" w:color="auto"/>
          </w:divBdr>
          <w:divsChild>
            <w:div w:id="1292900828">
              <w:marLeft w:val="0"/>
              <w:marRight w:val="0"/>
              <w:marTop w:val="0"/>
              <w:marBottom w:val="0"/>
              <w:divBdr>
                <w:top w:val="none" w:sz="0" w:space="0" w:color="auto"/>
                <w:left w:val="none" w:sz="0" w:space="0" w:color="auto"/>
                <w:bottom w:val="none" w:sz="0" w:space="0" w:color="auto"/>
                <w:right w:val="none" w:sz="0" w:space="0" w:color="auto"/>
              </w:divBdr>
              <w:divsChild>
                <w:div w:id="1827361096">
                  <w:marLeft w:val="0"/>
                  <w:marRight w:val="0"/>
                  <w:marTop w:val="0"/>
                  <w:marBottom w:val="0"/>
                  <w:divBdr>
                    <w:top w:val="none" w:sz="0" w:space="0" w:color="auto"/>
                    <w:left w:val="none" w:sz="0" w:space="0" w:color="auto"/>
                    <w:bottom w:val="none" w:sz="0" w:space="0" w:color="auto"/>
                    <w:right w:val="none" w:sz="0" w:space="0" w:color="auto"/>
                  </w:divBdr>
                  <w:divsChild>
                    <w:div w:id="45959955">
                      <w:marLeft w:val="0"/>
                      <w:marRight w:val="0"/>
                      <w:marTop w:val="0"/>
                      <w:marBottom w:val="0"/>
                      <w:divBdr>
                        <w:top w:val="none" w:sz="0" w:space="0" w:color="auto"/>
                        <w:left w:val="none" w:sz="0" w:space="0" w:color="auto"/>
                        <w:bottom w:val="none" w:sz="0" w:space="0" w:color="auto"/>
                        <w:right w:val="none" w:sz="0" w:space="0" w:color="auto"/>
                      </w:divBdr>
                      <w:divsChild>
                        <w:div w:id="6106595">
                          <w:marLeft w:val="0"/>
                          <w:marRight w:val="0"/>
                          <w:marTop w:val="0"/>
                          <w:marBottom w:val="0"/>
                          <w:divBdr>
                            <w:top w:val="none" w:sz="0" w:space="0" w:color="auto"/>
                            <w:left w:val="none" w:sz="0" w:space="0" w:color="auto"/>
                            <w:bottom w:val="none" w:sz="0" w:space="0" w:color="auto"/>
                            <w:right w:val="none" w:sz="0" w:space="0" w:color="auto"/>
                          </w:divBdr>
                        </w:div>
                      </w:divsChild>
                    </w:div>
                    <w:div w:id="1992904178">
                      <w:marLeft w:val="0"/>
                      <w:marRight w:val="0"/>
                      <w:marTop w:val="0"/>
                      <w:marBottom w:val="0"/>
                      <w:divBdr>
                        <w:top w:val="none" w:sz="0" w:space="0" w:color="auto"/>
                        <w:left w:val="none" w:sz="0" w:space="0" w:color="auto"/>
                        <w:bottom w:val="none" w:sz="0" w:space="0" w:color="auto"/>
                        <w:right w:val="none" w:sz="0" w:space="0" w:color="auto"/>
                      </w:divBdr>
                      <w:divsChild>
                        <w:div w:id="111112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288169">
          <w:marLeft w:val="0"/>
          <w:marRight w:val="0"/>
          <w:marTop w:val="0"/>
          <w:marBottom w:val="0"/>
          <w:divBdr>
            <w:top w:val="none" w:sz="0" w:space="0" w:color="auto"/>
            <w:left w:val="none" w:sz="0" w:space="0" w:color="auto"/>
            <w:bottom w:val="none" w:sz="0" w:space="0" w:color="auto"/>
            <w:right w:val="none" w:sz="0" w:space="0" w:color="auto"/>
          </w:divBdr>
          <w:divsChild>
            <w:div w:id="1655134680">
              <w:marLeft w:val="0"/>
              <w:marRight w:val="0"/>
              <w:marTop w:val="0"/>
              <w:marBottom w:val="0"/>
              <w:divBdr>
                <w:top w:val="none" w:sz="0" w:space="0" w:color="auto"/>
                <w:left w:val="none" w:sz="0" w:space="0" w:color="auto"/>
                <w:bottom w:val="none" w:sz="0" w:space="0" w:color="auto"/>
                <w:right w:val="none" w:sz="0" w:space="0" w:color="auto"/>
              </w:divBdr>
              <w:divsChild>
                <w:div w:id="695040241">
                  <w:marLeft w:val="0"/>
                  <w:marRight w:val="0"/>
                  <w:marTop w:val="0"/>
                  <w:marBottom w:val="0"/>
                  <w:divBdr>
                    <w:top w:val="none" w:sz="0" w:space="0" w:color="auto"/>
                    <w:left w:val="none" w:sz="0" w:space="0" w:color="auto"/>
                    <w:bottom w:val="none" w:sz="0" w:space="0" w:color="auto"/>
                    <w:right w:val="none" w:sz="0" w:space="0" w:color="auto"/>
                  </w:divBdr>
                </w:div>
                <w:div w:id="1085760828">
                  <w:marLeft w:val="0"/>
                  <w:marRight w:val="0"/>
                  <w:marTop w:val="0"/>
                  <w:marBottom w:val="0"/>
                  <w:divBdr>
                    <w:top w:val="none" w:sz="0" w:space="0" w:color="auto"/>
                    <w:left w:val="none" w:sz="0" w:space="0" w:color="auto"/>
                    <w:bottom w:val="none" w:sz="0" w:space="0" w:color="auto"/>
                    <w:right w:val="none" w:sz="0" w:space="0" w:color="auto"/>
                  </w:divBdr>
                  <w:divsChild>
                    <w:div w:id="1809973500">
                      <w:marLeft w:val="0"/>
                      <w:marRight w:val="0"/>
                      <w:marTop w:val="0"/>
                      <w:marBottom w:val="0"/>
                      <w:divBdr>
                        <w:top w:val="none" w:sz="0" w:space="0" w:color="auto"/>
                        <w:left w:val="none" w:sz="0" w:space="0" w:color="auto"/>
                        <w:bottom w:val="none" w:sz="0" w:space="0" w:color="auto"/>
                        <w:right w:val="none" w:sz="0" w:space="0" w:color="auto"/>
                      </w:divBdr>
                      <w:divsChild>
                        <w:div w:id="179704372">
                          <w:marLeft w:val="0"/>
                          <w:marRight w:val="0"/>
                          <w:marTop w:val="0"/>
                          <w:marBottom w:val="0"/>
                          <w:divBdr>
                            <w:top w:val="none" w:sz="0" w:space="0" w:color="auto"/>
                            <w:left w:val="none" w:sz="0" w:space="0" w:color="auto"/>
                            <w:bottom w:val="none" w:sz="0" w:space="0" w:color="auto"/>
                            <w:right w:val="none" w:sz="0" w:space="0" w:color="auto"/>
                          </w:divBdr>
                        </w:div>
                      </w:divsChild>
                    </w:div>
                    <w:div w:id="1377316781">
                      <w:marLeft w:val="0"/>
                      <w:marRight w:val="0"/>
                      <w:marTop w:val="0"/>
                      <w:marBottom w:val="0"/>
                      <w:divBdr>
                        <w:top w:val="none" w:sz="0" w:space="0" w:color="auto"/>
                        <w:left w:val="none" w:sz="0" w:space="0" w:color="auto"/>
                        <w:bottom w:val="none" w:sz="0" w:space="0" w:color="auto"/>
                        <w:right w:val="none" w:sz="0" w:space="0" w:color="auto"/>
                      </w:divBdr>
                      <w:divsChild>
                        <w:div w:id="1480807622">
                          <w:marLeft w:val="0"/>
                          <w:marRight w:val="0"/>
                          <w:marTop w:val="0"/>
                          <w:marBottom w:val="0"/>
                          <w:divBdr>
                            <w:top w:val="none" w:sz="0" w:space="0" w:color="auto"/>
                            <w:left w:val="none" w:sz="0" w:space="0" w:color="auto"/>
                            <w:bottom w:val="none" w:sz="0" w:space="0" w:color="auto"/>
                            <w:right w:val="none" w:sz="0" w:space="0" w:color="auto"/>
                          </w:divBdr>
                        </w:div>
                      </w:divsChild>
                    </w:div>
                    <w:div w:id="700545959">
                      <w:marLeft w:val="0"/>
                      <w:marRight w:val="0"/>
                      <w:marTop w:val="0"/>
                      <w:marBottom w:val="0"/>
                      <w:divBdr>
                        <w:top w:val="none" w:sz="0" w:space="0" w:color="auto"/>
                        <w:left w:val="none" w:sz="0" w:space="0" w:color="auto"/>
                        <w:bottom w:val="none" w:sz="0" w:space="0" w:color="auto"/>
                        <w:right w:val="none" w:sz="0" w:space="0" w:color="auto"/>
                      </w:divBdr>
                      <w:divsChild>
                        <w:div w:id="100611424">
                          <w:marLeft w:val="0"/>
                          <w:marRight w:val="0"/>
                          <w:marTop w:val="0"/>
                          <w:marBottom w:val="0"/>
                          <w:divBdr>
                            <w:top w:val="none" w:sz="0" w:space="0" w:color="auto"/>
                            <w:left w:val="none" w:sz="0" w:space="0" w:color="auto"/>
                            <w:bottom w:val="none" w:sz="0" w:space="0" w:color="auto"/>
                            <w:right w:val="none" w:sz="0" w:space="0" w:color="auto"/>
                          </w:divBdr>
                        </w:div>
                      </w:divsChild>
                    </w:div>
                    <w:div w:id="1639651288">
                      <w:marLeft w:val="0"/>
                      <w:marRight w:val="0"/>
                      <w:marTop w:val="0"/>
                      <w:marBottom w:val="0"/>
                      <w:divBdr>
                        <w:top w:val="none" w:sz="0" w:space="0" w:color="auto"/>
                        <w:left w:val="none" w:sz="0" w:space="0" w:color="auto"/>
                        <w:bottom w:val="none" w:sz="0" w:space="0" w:color="auto"/>
                        <w:right w:val="none" w:sz="0" w:space="0" w:color="auto"/>
                      </w:divBdr>
                      <w:divsChild>
                        <w:div w:id="1634555272">
                          <w:marLeft w:val="0"/>
                          <w:marRight w:val="0"/>
                          <w:marTop w:val="0"/>
                          <w:marBottom w:val="0"/>
                          <w:divBdr>
                            <w:top w:val="none" w:sz="0" w:space="0" w:color="auto"/>
                            <w:left w:val="none" w:sz="0" w:space="0" w:color="auto"/>
                            <w:bottom w:val="none" w:sz="0" w:space="0" w:color="auto"/>
                            <w:right w:val="none" w:sz="0" w:space="0" w:color="auto"/>
                          </w:divBdr>
                        </w:div>
                      </w:divsChild>
                    </w:div>
                    <w:div w:id="2114207603">
                      <w:marLeft w:val="0"/>
                      <w:marRight w:val="0"/>
                      <w:marTop w:val="0"/>
                      <w:marBottom w:val="0"/>
                      <w:divBdr>
                        <w:top w:val="none" w:sz="0" w:space="0" w:color="auto"/>
                        <w:left w:val="none" w:sz="0" w:space="0" w:color="auto"/>
                        <w:bottom w:val="none" w:sz="0" w:space="0" w:color="auto"/>
                        <w:right w:val="none" w:sz="0" w:space="0" w:color="auto"/>
                      </w:divBdr>
                      <w:divsChild>
                        <w:div w:id="1350915775">
                          <w:marLeft w:val="0"/>
                          <w:marRight w:val="0"/>
                          <w:marTop w:val="0"/>
                          <w:marBottom w:val="0"/>
                          <w:divBdr>
                            <w:top w:val="none" w:sz="0" w:space="0" w:color="auto"/>
                            <w:left w:val="none" w:sz="0" w:space="0" w:color="auto"/>
                            <w:bottom w:val="none" w:sz="0" w:space="0" w:color="auto"/>
                            <w:right w:val="none" w:sz="0" w:space="0" w:color="auto"/>
                          </w:divBdr>
                        </w:div>
                      </w:divsChild>
                    </w:div>
                    <w:div w:id="974216026">
                      <w:marLeft w:val="0"/>
                      <w:marRight w:val="0"/>
                      <w:marTop w:val="0"/>
                      <w:marBottom w:val="0"/>
                      <w:divBdr>
                        <w:top w:val="none" w:sz="0" w:space="0" w:color="auto"/>
                        <w:left w:val="none" w:sz="0" w:space="0" w:color="auto"/>
                        <w:bottom w:val="none" w:sz="0" w:space="0" w:color="auto"/>
                        <w:right w:val="none" w:sz="0" w:space="0" w:color="auto"/>
                      </w:divBdr>
                      <w:divsChild>
                        <w:div w:id="123700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005996">
                  <w:marLeft w:val="0"/>
                  <w:marRight w:val="0"/>
                  <w:marTop w:val="0"/>
                  <w:marBottom w:val="0"/>
                  <w:divBdr>
                    <w:top w:val="none" w:sz="0" w:space="0" w:color="auto"/>
                    <w:left w:val="none" w:sz="0" w:space="0" w:color="auto"/>
                    <w:bottom w:val="none" w:sz="0" w:space="0" w:color="auto"/>
                    <w:right w:val="none" w:sz="0" w:space="0" w:color="auto"/>
                  </w:divBdr>
                  <w:divsChild>
                    <w:div w:id="443351376">
                      <w:marLeft w:val="0"/>
                      <w:marRight w:val="0"/>
                      <w:marTop w:val="0"/>
                      <w:marBottom w:val="0"/>
                      <w:divBdr>
                        <w:top w:val="none" w:sz="0" w:space="0" w:color="auto"/>
                        <w:left w:val="none" w:sz="0" w:space="0" w:color="auto"/>
                        <w:bottom w:val="none" w:sz="0" w:space="0" w:color="auto"/>
                        <w:right w:val="none" w:sz="0" w:space="0" w:color="auto"/>
                      </w:divBdr>
                      <w:divsChild>
                        <w:div w:id="2044209929">
                          <w:marLeft w:val="0"/>
                          <w:marRight w:val="0"/>
                          <w:marTop w:val="0"/>
                          <w:marBottom w:val="0"/>
                          <w:divBdr>
                            <w:top w:val="none" w:sz="0" w:space="0" w:color="auto"/>
                            <w:left w:val="none" w:sz="0" w:space="0" w:color="auto"/>
                            <w:bottom w:val="none" w:sz="0" w:space="0" w:color="auto"/>
                            <w:right w:val="none" w:sz="0" w:space="0" w:color="auto"/>
                          </w:divBdr>
                        </w:div>
                      </w:divsChild>
                    </w:div>
                    <w:div w:id="1842424767">
                      <w:marLeft w:val="0"/>
                      <w:marRight w:val="0"/>
                      <w:marTop w:val="0"/>
                      <w:marBottom w:val="0"/>
                      <w:divBdr>
                        <w:top w:val="none" w:sz="0" w:space="0" w:color="auto"/>
                        <w:left w:val="none" w:sz="0" w:space="0" w:color="auto"/>
                        <w:bottom w:val="none" w:sz="0" w:space="0" w:color="auto"/>
                        <w:right w:val="none" w:sz="0" w:space="0" w:color="auto"/>
                      </w:divBdr>
                      <w:divsChild>
                        <w:div w:id="1416395320">
                          <w:marLeft w:val="0"/>
                          <w:marRight w:val="0"/>
                          <w:marTop w:val="0"/>
                          <w:marBottom w:val="0"/>
                          <w:divBdr>
                            <w:top w:val="none" w:sz="0" w:space="0" w:color="auto"/>
                            <w:left w:val="none" w:sz="0" w:space="0" w:color="auto"/>
                            <w:bottom w:val="none" w:sz="0" w:space="0" w:color="auto"/>
                            <w:right w:val="none" w:sz="0" w:space="0" w:color="auto"/>
                          </w:divBdr>
                        </w:div>
                      </w:divsChild>
                    </w:div>
                    <w:div w:id="1196238690">
                      <w:marLeft w:val="0"/>
                      <w:marRight w:val="0"/>
                      <w:marTop w:val="0"/>
                      <w:marBottom w:val="0"/>
                      <w:divBdr>
                        <w:top w:val="none" w:sz="0" w:space="0" w:color="auto"/>
                        <w:left w:val="none" w:sz="0" w:space="0" w:color="auto"/>
                        <w:bottom w:val="none" w:sz="0" w:space="0" w:color="auto"/>
                        <w:right w:val="none" w:sz="0" w:space="0" w:color="auto"/>
                      </w:divBdr>
                      <w:divsChild>
                        <w:div w:id="114439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012655">
                  <w:marLeft w:val="0"/>
                  <w:marRight w:val="0"/>
                  <w:marTop w:val="0"/>
                  <w:marBottom w:val="0"/>
                  <w:divBdr>
                    <w:top w:val="none" w:sz="0" w:space="0" w:color="auto"/>
                    <w:left w:val="none" w:sz="0" w:space="0" w:color="auto"/>
                    <w:bottom w:val="none" w:sz="0" w:space="0" w:color="auto"/>
                    <w:right w:val="none" w:sz="0" w:space="0" w:color="auto"/>
                  </w:divBdr>
                  <w:divsChild>
                    <w:div w:id="705833395">
                      <w:marLeft w:val="0"/>
                      <w:marRight w:val="0"/>
                      <w:marTop w:val="0"/>
                      <w:marBottom w:val="0"/>
                      <w:divBdr>
                        <w:top w:val="none" w:sz="0" w:space="0" w:color="auto"/>
                        <w:left w:val="none" w:sz="0" w:space="0" w:color="auto"/>
                        <w:bottom w:val="none" w:sz="0" w:space="0" w:color="auto"/>
                        <w:right w:val="none" w:sz="0" w:space="0" w:color="auto"/>
                      </w:divBdr>
                      <w:divsChild>
                        <w:div w:id="1274749952">
                          <w:marLeft w:val="0"/>
                          <w:marRight w:val="0"/>
                          <w:marTop w:val="0"/>
                          <w:marBottom w:val="0"/>
                          <w:divBdr>
                            <w:top w:val="none" w:sz="0" w:space="0" w:color="auto"/>
                            <w:left w:val="none" w:sz="0" w:space="0" w:color="auto"/>
                            <w:bottom w:val="none" w:sz="0" w:space="0" w:color="auto"/>
                            <w:right w:val="none" w:sz="0" w:space="0" w:color="auto"/>
                          </w:divBdr>
                        </w:div>
                      </w:divsChild>
                    </w:div>
                    <w:div w:id="801000622">
                      <w:marLeft w:val="0"/>
                      <w:marRight w:val="0"/>
                      <w:marTop w:val="0"/>
                      <w:marBottom w:val="0"/>
                      <w:divBdr>
                        <w:top w:val="none" w:sz="0" w:space="0" w:color="auto"/>
                        <w:left w:val="none" w:sz="0" w:space="0" w:color="auto"/>
                        <w:bottom w:val="none" w:sz="0" w:space="0" w:color="auto"/>
                        <w:right w:val="none" w:sz="0" w:space="0" w:color="auto"/>
                      </w:divBdr>
                      <w:divsChild>
                        <w:div w:id="1044518935">
                          <w:marLeft w:val="0"/>
                          <w:marRight w:val="0"/>
                          <w:marTop w:val="0"/>
                          <w:marBottom w:val="0"/>
                          <w:divBdr>
                            <w:top w:val="none" w:sz="0" w:space="0" w:color="auto"/>
                            <w:left w:val="none" w:sz="0" w:space="0" w:color="auto"/>
                            <w:bottom w:val="none" w:sz="0" w:space="0" w:color="auto"/>
                            <w:right w:val="none" w:sz="0" w:space="0" w:color="auto"/>
                          </w:divBdr>
                        </w:div>
                      </w:divsChild>
                    </w:div>
                    <w:div w:id="2057925375">
                      <w:marLeft w:val="0"/>
                      <w:marRight w:val="0"/>
                      <w:marTop w:val="0"/>
                      <w:marBottom w:val="0"/>
                      <w:divBdr>
                        <w:top w:val="none" w:sz="0" w:space="0" w:color="auto"/>
                        <w:left w:val="none" w:sz="0" w:space="0" w:color="auto"/>
                        <w:bottom w:val="none" w:sz="0" w:space="0" w:color="auto"/>
                        <w:right w:val="none" w:sz="0" w:space="0" w:color="auto"/>
                      </w:divBdr>
                      <w:divsChild>
                        <w:div w:id="1352684042">
                          <w:marLeft w:val="0"/>
                          <w:marRight w:val="0"/>
                          <w:marTop w:val="0"/>
                          <w:marBottom w:val="0"/>
                          <w:divBdr>
                            <w:top w:val="none" w:sz="0" w:space="0" w:color="auto"/>
                            <w:left w:val="none" w:sz="0" w:space="0" w:color="auto"/>
                            <w:bottom w:val="none" w:sz="0" w:space="0" w:color="auto"/>
                            <w:right w:val="none" w:sz="0" w:space="0" w:color="auto"/>
                          </w:divBdr>
                        </w:div>
                      </w:divsChild>
                    </w:div>
                    <w:div w:id="1761292517">
                      <w:marLeft w:val="0"/>
                      <w:marRight w:val="0"/>
                      <w:marTop w:val="0"/>
                      <w:marBottom w:val="0"/>
                      <w:divBdr>
                        <w:top w:val="none" w:sz="0" w:space="0" w:color="auto"/>
                        <w:left w:val="none" w:sz="0" w:space="0" w:color="auto"/>
                        <w:bottom w:val="none" w:sz="0" w:space="0" w:color="auto"/>
                        <w:right w:val="none" w:sz="0" w:space="0" w:color="auto"/>
                      </w:divBdr>
                      <w:divsChild>
                        <w:div w:id="117121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49769">
              <w:marLeft w:val="0"/>
              <w:marRight w:val="0"/>
              <w:marTop w:val="0"/>
              <w:marBottom w:val="0"/>
              <w:divBdr>
                <w:top w:val="none" w:sz="0" w:space="0" w:color="auto"/>
                <w:left w:val="none" w:sz="0" w:space="0" w:color="auto"/>
                <w:bottom w:val="none" w:sz="0" w:space="0" w:color="auto"/>
                <w:right w:val="none" w:sz="0" w:space="0" w:color="auto"/>
              </w:divBdr>
              <w:divsChild>
                <w:div w:id="1689258017">
                  <w:marLeft w:val="0"/>
                  <w:marRight w:val="0"/>
                  <w:marTop w:val="0"/>
                  <w:marBottom w:val="0"/>
                  <w:divBdr>
                    <w:top w:val="none" w:sz="0" w:space="0" w:color="auto"/>
                    <w:left w:val="none" w:sz="0" w:space="0" w:color="auto"/>
                    <w:bottom w:val="none" w:sz="0" w:space="0" w:color="auto"/>
                    <w:right w:val="none" w:sz="0" w:space="0" w:color="auto"/>
                  </w:divBdr>
                </w:div>
                <w:div w:id="2065907646">
                  <w:marLeft w:val="0"/>
                  <w:marRight w:val="0"/>
                  <w:marTop w:val="0"/>
                  <w:marBottom w:val="0"/>
                  <w:divBdr>
                    <w:top w:val="none" w:sz="0" w:space="0" w:color="auto"/>
                    <w:left w:val="none" w:sz="0" w:space="0" w:color="auto"/>
                    <w:bottom w:val="none" w:sz="0" w:space="0" w:color="auto"/>
                    <w:right w:val="none" w:sz="0" w:space="0" w:color="auto"/>
                  </w:divBdr>
                  <w:divsChild>
                    <w:div w:id="1658192928">
                      <w:marLeft w:val="0"/>
                      <w:marRight w:val="0"/>
                      <w:marTop w:val="0"/>
                      <w:marBottom w:val="0"/>
                      <w:divBdr>
                        <w:top w:val="none" w:sz="0" w:space="0" w:color="auto"/>
                        <w:left w:val="none" w:sz="0" w:space="0" w:color="auto"/>
                        <w:bottom w:val="none" w:sz="0" w:space="0" w:color="auto"/>
                        <w:right w:val="none" w:sz="0" w:space="0" w:color="auto"/>
                      </w:divBdr>
                      <w:divsChild>
                        <w:div w:id="1963880702">
                          <w:marLeft w:val="0"/>
                          <w:marRight w:val="0"/>
                          <w:marTop w:val="0"/>
                          <w:marBottom w:val="0"/>
                          <w:divBdr>
                            <w:top w:val="none" w:sz="0" w:space="0" w:color="auto"/>
                            <w:left w:val="none" w:sz="0" w:space="0" w:color="auto"/>
                            <w:bottom w:val="none" w:sz="0" w:space="0" w:color="auto"/>
                            <w:right w:val="none" w:sz="0" w:space="0" w:color="auto"/>
                          </w:divBdr>
                        </w:div>
                      </w:divsChild>
                    </w:div>
                    <w:div w:id="1608194780">
                      <w:marLeft w:val="0"/>
                      <w:marRight w:val="0"/>
                      <w:marTop w:val="0"/>
                      <w:marBottom w:val="0"/>
                      <w:divBdr>
                        <w:top w:val="none" w:sz="0" w:space="0" w:color="auto"/>
                        <w:left w:val="none" w:sz="0" w:space="0" w:color="auto"/>
                        <w:bottom w:val="none" w:sz="0" w:space="0" w:color="auto"/>
                        <w:right w:val="none" w:sz="0" w:space="0" w:color="auto"/>
                      </w:divBdr>
                      <w:divsChild>
                        <w:div w:id="1530726189">
                          <w:marLeft w:val="0"/>
                          <w:marRight w:val="0"/>
                          <w:marTop w:val="0"/>
                          <w:marBottom w:val="0"/>
                          <w:divBdr>
                            <w:top w:val="none" w:sz="0" w:space="0" w:color="auto"/>
                            <w:left w:val="none" w:sz="0" w:space="0" w:color="auto"/>
                            <w:bottom w:val="none" w:sz="0" w:space="0" w:color="auto"/>
                            <w:right w:val="none" w:sz="0" w:space="0" w:color="auto"/>
                          </w:divBdr>
                        </w:div>
                      </w:divsChild>
                    </w:div>
                    <w:div w:id="1261524583">
                      <w:marLeft w:val="0"/>
                      <w:marRight w:val="0"/>
                      <w:marTop w:val="0"/>
                      <w:marBottom w:val="0"/>
                      <w:divBdr>
                        <w:top w:val="none" w:sz="0" w:space="0" w:color="auto"/>
                        <w:left w:val="none" w:sz="0" w:space="0" w:color="auto"/>
                        <w:bottom w:val="none" w:sz="0" w:space="0" w:color="auto"/>
                        <w:right w:val="none" w:sz="0" w:space="0" w:color="auto"/>
                      </w:divBdr>
                      <w:divsChild>
                        <w:div w:id="163591734">
                          <w:marLeft w:val="0"/>
                          <w:marRight w:val="0"/>
                          <w:marTop w:val="0"/>
                          <w:marBottom w:val="0"/>
                          <w:divBdr>
                            <w:top w:val="none" w:sz="0" w:space="0" w:color="auto"/>
                            <w:left w:val="none" w:sz="0" w:space="0" w:color="auto"/>
                            <w:bottom w:val="none" w:sz="0" w:space="0" w:color="auto"/>
                            <w:right w:val="none" w:sz="0" w:space="0" w:color="auto"/>
                          </w:divBdr>
                        </w:div>
                      </w:divsChild>
                    </w:div>
                    <w:div w:id="630867776">
                      <w:marLeft w:val="0"/>
                      <w:marRight w:val="0"/>
                      <w:marTop w:val="0"/>
                      <w:marBottom w:val="0"/>
                      <w:divBdr>
                        <w:top w:val="none" w:sz="0" w:space="0" w:color="auto"/>
                        <w:left w:val="none" w:sz="0" w:space="0" w:color="auto"/>
                        <w:bottom w:val="none" w:sz="0" w:space="0" w:color="auto"/>
                        <w:right w:val="none" w:sz="0" w:space="0" w:color="auto"/>
                      </w:divBdr>
                      <w:divsChild>
                        <w:div w:id="149815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30071">
                  <w:marLeft w:val="0"/>
                  <w:marRight w:val="0"/>
                  <w:marTop w:val="0"/>
                  <w:marBottom w:val="0"/>
                  <w:divBdr>
                    <w:top w:val="none" w:sz="0" w:space="0" w:color="auto"/>
                    <w:left w:val="none" w:sz="0" w:space="0" w:color="auto"/>
                    <w:bottom w:val="none" w:sz="0" w:space="0" w:color="auto"/>
                    <w:right w:val="none" w:sz="0" w:space="0" w:color="auto"/>
                  </w:divBdr>
                  <w:divsChild>
                    <w:div w:id="354036881">
                      <w:marLeft w:val="0"/>
                      <w:marRight w:val="0"/>
                      <w:marTop w:val="0"/>
                      <w:marBottom w:val="0"/>
                      <w:divBdr>
                        <w:top w:val="none" w:sz="0" w:space="0" w:color="auto"/>
                        <w:left w:val="none" w:sz="0" w:space="0" w:color="auto"/>
                        <w:bottom w:val="none" w:sz="0" w:space="0" w:color="auto"/>
                        <w:right w:val="none" w:sz="0" w:space="0" w:color="auto"/>
                      </w:divBdr>
                      <w:divsChild>
                        <w:div w:id="103792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29778">
                  <w:marLeft w:val="0"/>
                  <w:marRight w:val="0"/>
                  <w:marTop w:val="0"/>
                  <w:marBottom w:val="0"/>
                  <w:divBdr>
                    <w:top w:val="none" w:sz="0" w:space="0" w:color="auto"/>
                    <w:left w:val="none" w:sz="0" w:space="0" w:color="auto"/>
                    <w:bottom w:val="none" w:sz="0" w:space="0" w:color="auto"/>
                    <w:right w:val="none" w:sz="0" w:space="0" w:color="auto"/>
                  </w:divBdr>
                  <w:divsChild>
                    <w:div w:id="2106726820">
                      <w:marLeft w:val="0"/>
                      <w:marRight w:val="0"/>
                      <w:marTop w:val="0"/>
                      <w:marBottom w:val="0"/>
                      <w:divBdr>
                        <w:top w:val="none" w:sz="0" w:space="0" w:color="auto"/>
                        <w:left w:val="none" w:sz="0" w:space="0" w:color="auto"/>
                        <w:bottom w:val="none" w:sz="0" w:space="0" w:color="auto"/>
                        <w:right w:val="none" w:sz="0" w:space="0" w:color="auto"/>
                      </w:divBdr>
                      <w:divsChild>
                        <w:div w:id="1735271313">
                          <w:marLeft w:val="0"/>
                          <w:marRight w:val="0"/>
                          <w:marTop w:val="0"/>
                          <w:marBottom w:val="0"/>
                          <w:divBdr>
                            <w:top w:val="none" w:sz="0" w:space="0" w:color="auto"/>
                            <w:left w:val="none" w:sz="0" w:space="0" w:color="auto"/>
                            <w:bottom w:val="none" w:sz="0" w:space="0" w:color="auto"/>
                            <w:right w:val="none" w:sz="0" w:space="0" w:color="auto"/>
                          </w:divBdr>
                        </w:div>
                      </w:divsChild>
                    </w:div>
                    <w:div w:id="1175072725">
                      <w:marLeft w:val="0"/>
                      <w:marRight w:val="0"/>
                      <w:marTop w:val="0"/>
                      <w:marBottom w:val="0"/>
                      <w:divBdr>
                        <w:top w:val="none" w:sz="0" w:space="0" w:color="auto"/>
                        <w:left w:val="none" w:sz="0" w:space="0" w:color="auto"/>
                        <w:bottom w:val="none" w:sz="0" w:space="0" w:color="auto"/>
                        <w:right w:val="none" w:sz="0" w:space="0" w:color="auto"/>
                      </w:divBdr>
                      <w:divsChild>
                        <w:div w:id="883904379">
                          <w:marLeft w:val="0"/>
                          <w:marRight w:val="0"/>
                          <w:marTop w:val="0"/>
                          <w:marBottom w:val="0"/>
                          <w:divBdr>
                            <w:top w:val="none" w:sz="0" w:space="0" w:color="auto"/>
                            <w:left w:val="none" w:sz="0" w:space="0" w:color="auto"/>
                            <w:bottom w:val="none" w:sz="0" w:space="0" w:color="auto"/>
                            <w:right w:val="none" w:sz="0" w:space="0" w:color="auto"/>
                          </w:divBdr>
                        </w:div>
                      </w:divsChild>
                    </w:div>
                    <w:div w:id="1809936327">
                      <w:marLeft w:val="0"/>
                      <w:marRight w:val="0"/>
                      <w:marTop w:val="0"/>
                      <w:marBottom w:val="0"/>
                      <w:divBdr>
                        <w:top w:val="none" w:sz="0" w:space="0" w:color="auto"/>
                        <w:left w:val="none" w:sz="0" w:space="0" w:color="auto"/>
                        <w:bottom w:val="none" w:sz="0" w:space="0" w:color="auto"/>
                        <w:right w:val="none" w:sz="0" w:space="0" w:color="auto"/>
                      </w:divBdr>
                      <w:divsChild>
                        <w:div w:id="607273831">
                          <w:marLeft w:val="0"/>
                          <w:marRight w:val="0"/>
                          <w:marTop w:val="0"/>
                          <w:marBottom w:val="0"/>
                          <w:divBdr>
                            <w:top w:val="none" w:sz="0" w:space="0" w:color="auto"/>
                            <w:left w:val="none" w:sz="0" w:space="0" w:color="auto"/>
                            <w:bottom w:val="none" w:sz="0" w:space="0" w:color="auto"/>
                            <w:right w:val="none" w:sz="0" w:space="0" w:color="auto"/>
                          </w:divBdr>
                        </w:div>
                      </w:divsChild>
                    </w:div>
                    <w:div w:id="1678538787">
                      <w:marLeft w:val="0"/>
                      <w:marRight w:val="0"/>
                      <w:marTop w:val="0"/>
                      <w:marBottom w:val="0"/>
                      <w:divBdr>
                        <w:top w:val="none" w:sz="0" w:space="0" w:color="auto"/>
                        <w:left w:val="none" w:sz="0" w:space="0" w:color="auto"/>
                        <w:bottom w:val="none" w:sz="0" w:space="0" w:color="auto"/>
                        <w:right w:val="none" w:sz="0" w:space="0" w:color="auto"/>
                      </w:divBdr>
                      <w:divsChild>
                        <w:div w:id="12702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2335">
              <w:marLeft w:val="0"/>
              <w:marRight w:val="0"/>
              <w:marTop w:val="0"/>
              <w:marBottom w:val="0"/>
              <w:divBdr>
                <w:top w:val="none" w:sz="0" w:space="0" w:color="auto"/>
                <w:left w:val="none" w:sz="0" w:space="0" w:color="auto"/>
                <w:bottom w:val="none" w:sz="0" w:space="0" w:color="auto"/>
                <w:right w:val="none" w:sz="0" w:space="0" w:color="auto"/>
              </w:divBdr>
              <w:divsChild>
                <w:div w:id="480461332">
                  <w:marLeft w:val="0"/>
                  <w:marRight w:val="0"/>
                  <w:marTop w:val="0"/>
                  <w:marBottom w:val="0"/>
                  <w:divBdr>
                    <w:top w:val="none" w:sz="0" w:space="0" w:color="auto"/>
                    <w:left w:val="none" w:sz="0" w:space="0" w:color="auto"/>
                    <w:bottom w:val="none" w:sz="0" w:space="0" w:color="auto"/>
                    <w:right w:val="none" w:sz="0" w:space="0" w:color="auto"/>
                  </w:divBdr>
                </w:div>
                <w:div w:id="504782667">
                  <w:marLeft w:val="0"/>
                  <w:marRight w:val="0"/>
                  <w:marTop w:val="0"/>
                  <w:marBottom w:val="0"/>
                  <w:divBdr>
                    <w:top w:val="none" w:sz="0" w:space="0" w:color="auto"/>
                    <w:left w:val="none" w:sz="0" w:space="0" w:color="auto"/>
                    <w:bottom w:val="none" w:sz="0" w:space="0" w:color="auto"/>
                    <w:right w:val="none" w:sz="0" w:space="0" w:color="auto"/>
                  </w:divBdr>
                  <w:divsChild>
                    <w:div w:id="55058635">
                      <w:marLeft w:val="0"/>
                      <w:marRight w:val="0"/>
                      <w:marTop w:val="0"/>
                      <w:marBottom w:val="0"/>
                      <w:divBdr>
                        <w:top w:val="none" w:sz="0" w:space="0" w:color="auto"/>
                        <w:left w:val="none" w:sz="0" w:space="0" w:color="auto"/>
                        <w:bottom w:val="none" w:sz="0" w:space="0" w:color="auto"/>
                        <w:right w:val="none" w:sz="0" w:space="0" w:color="auto"/>
                      </w:divBdr>
                      <w:divsChild>
                        <w:div w:id="907346861">
                          <w:marLeft w:val="0"/>
                          <w:marRight w:val="0"/>
                          <w:marTop w:val="0"/>
                          <w:marBottom w:val="0"/>
                          <w:divBdr>
                            <w:top w:val="none" w:sz="0" w:space="0" w:color="auto"/>
                            <w:left w:val="none" w:sz="0" w:space="0" w:color="auto"/>
                            <w:bottom w:val="none" w:sz="0" w:space="0" w:color="auto"/>
                            <w:right w:val="none" w:sz="0" w:space="0" w:color="auto"/>
                          </w:divBdr>
                        </w:div>
                      </w:divsChild>
                    </w:div>
                    <w:div w:id="866597666">
                      <w:marLeft w:val="0"/>
                      <w:marRight w:val="0"/>
                      <w:marTop w:val="0"/>
                      <w:marBottom w:val="0"/>
                      <w:divBdr>
                        <w:top w:val="none" w:sz="0" w:space="0" w:color="auto"/>
                        <w:left w:val="none" w:sz="0" w:space="0" w:color="auto"/>
                        <w:bottom w:val="none" w:sz="0" w:space="0" w:color="auto"/>
                        <w:right w:val="none" w:sz="0" w:space="0" w:color="auto"/>
                      </w:divBdr>
                      <w:divsChild>
                        <w:div w:id="251089420">
                          <w:marLeft w:val="0"/>
                          <w:marRight w:val="0"/>
                          <w:marTop w:val="0"/>
                          <w:marBottom w:val="0"/>
                          <w:divBdr>
                            <w:top w:val="none" w:sz="0" w:space="0" w:color="auto"/>
                            <w:left w:val="none" w:sz="0" w:space="0" w:color="auto"/>
                            <w:bottom w:val="none" w:sz="0" w:space="0" w:color="auto"/>
                            <w:right w:val="none" w:sz="0" w:space="0" w:color="auto"/>
                          </w:divBdr>
                        </w:div>
                      </w:divsChild>
                    </w:div>
                    <w:div w:id="630139507">
                      <w:marLeft w:val="0"/>
                      <w:marRight w:val="0"/>
                      <w:marTop w:val="0"/>
                      <w:marBottom w:val="0"/>
                      <w:divBdr>
                        <w:top w:val="none" w:sz="0" w:space="0" w:color="auto"/>
                        <w:left w:val="none" w:sz="0" w:space="0" w:color="auto"/>
                        <w:bottom w:val="none" w:sz="0" w:space="0" w:color="auto"/>
                        <w:right w:val="none" w:sz="0" w:space="0" w:color="auto"/>
                      </w:divBdr>
                      <w:divsChild>
                        <w:div w:id="778642542">
                          <w:marLeft w:val="0"/>
                          <w:marRight w:val="0"/>
                          <w:marTop w:val="0"/>
                          <w:marBottom w:val="0"/>
                          <w:divBdr>
                            <w:top w:val="none" w:sz="0" w:space="0" w:color="auto"/>
                            <w:left w:val="none" w:sz="0" w:space="0" w:color="auto"/>
                            <w:bottom w:val="none" w:sz="0" w:space="0" w:color="auto"/>
                            <w:right w:val="none" w:sz="0" w:space="0" w:color="auto"/>
                          </w:divBdr>
                        </w:div>
                      </w:divsChild>
                    </w:div>
                    <w:div w:id="44836517">
                      <w:marLeft w:val="0"/>
                      <w:marRight w:val="0"/>
                      <w:marTop w:val="0"/>
                      <w:marBottom w:val="0"/>
                      <w:divBdr>
                        <w:top w:val="none" w:sz="0" w:space="0" w:color="auto"/>
                        <w:left w:val="none" w:sz="0" w:space="0" w:color="auto"/>
                        <w:bottom w:val="none" w:sz="0" w:space="0" w:color="auto"/>
                        <w:right w:val="none" w:sz="0" w:space="0" w:color="auto"/>
                      </w:divBdr>
                      <w:divsChild>
                        <w:div w:id="205803362">
                          <w:marLeft w:val="0"/>
                          <w:marRight w:val="0"/>
                          <w:marTop w:val="0"/>
                          <w:marBottom w:val="0"/>
                          <w:divBdr>
                            <w:top w:val="none" w:sz="0" w:space="0" w:color="auto"/>
                            <w:left w:val="none" w:sz="0" w:space="0" w:color="auto"/>
                            <w:bottom w:val="none" w:sz="0" w:space="0" w:color="auto"/>
                            <w:right w:val="none" w:sz="0" w:space="0" w:color="auto"/>
                          </w:divBdr>
                        </w:div>
                      </w:divsChild>
                    </w:div>
                    <w:div w:id="1266696144">
                      <w:marLeft w:val="0"/>
                      <w:marRight w:val="0"/>
                      <w:marTop w:val="0"/>
                      <w:marBottom w:val="0"/>
                      <w:divBdr>
                        <w:top w:val="none" w:sz="0" w:space="0" w:color="auto"/>
                        <w:left w:val="none" w:sz="0" w:space="0" w:color="auto"/>
                        <w:bottom w:val="none" w:sz="0" w:space="0" w:color="auto"/>
                        <w:right w:val="none" w:sz="0" w:space="0" w:color="auto"/>
                      </w:divBdr>
                      <w:divsChild>
                        <w:div w:id="23894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23474">
                  <w:marLeft w:val="0"/>
                  <w:marRight w:val="0"/>
                  <w:marTop w:val="0"/>
                  <w:marBottom w:val="0"/>
                  <w:divBdr>
                    <w:top w:val="none" w:sz="0" w:space="0" w:color="auto"/>
                    <w:left w:val="none" w:sz="0" w:space="0" w:color="auto"/>
                    <w:bottom w:val="none" w:sz="0" w:space="0" w:color="auto"/>
                    <w:right w:val="none" w:sz="0" w:space="0" w:color="auto"/>
                  </w:divBdr>
                  <w:divsChild>
                    <w:div w:id="764108794">
                      <w:marLeft w:val="0"/>
                      <w:marRight w:val="0"/>
                      <w:marTop w:val="0"/>
                      <w:marBottom w:val="0"/>
                      <w:divBdr>
                        <w:top w:val="none" w:sz="0" w:space="0" w:color="auto"/>
                        <w:left w:val="none" w:sz="0" w:space="0" w:color="auto"/>
                        <w:bottom w:val="none" w:sz="0" w:space="0" w:color="auto"/>
                        <w:right w:val="none" w:sz="0" w:space="0" w:color="auto"/>
                      </w:divBdr>
                      <w:divsChild>
                        <w:div w:id="1800491258">
                          <w:marLeft w:val="0"/>
                          <w:marRight w:val="0"/>
                          <w:marTop w:val="0"/>
                          <w:marBottom w:val="0"/>
                          <w:divBdr>
                            <w:top w:val="none" w:sz="0" w:space="0" w:color="auto"/>
                            <w:left w:val="none" w:sz="0" w:space="0" w:color="auto"/>
                            <w:bottom w:val="none" w:sz="0" w:space="0" w:color="auto"/>
                            <w:right w:val="none" w:sz="0" w:space="0" w:color="auto"/>
                          </w:divBdr>
                        </w:div>
                      </w:divsChild>
                    </w:div>
                    <w:div w:id="611478682">
                      <w:marLeft w:val="0"/>
                      <w:marRight w:val="0"/>
                      <w:marTop w:val="0"/>
                      <w:marBottom w:val="0"/>
                      <w:divBdr>
                        <w:top w:val="none" w:sz="0" w:space="0" w:color="auto"/>
                        <w:left w:val="none" w:sz="0" w:space="0" w:color="auto"/>
                        <w:bottom w:val="none" w:sz="0" w:space="0" w:color="auto"/>
                        <w:right w:val="none" w:sz="0" w:space="0" w:color="auto"/>
                      </w:divBdr>
                      <w:divsChild>
                        <w:div w:id="694235490">
                          <w:marLeft w:val="0"/>
                          <w:marRight w:val="0"/>
                          <w:marTop w:val="0"/>
                          <w:marBottom w:val="0"/>
                          <w:divBdr>
                            <w:top w:val="none" w:sz="0" w:space="0" w:color="auto"/>
                            <w:left w:val="none" w:sz="0" w:space="0" w:color="auto"/>
                            <w:bottom w:val="none" w:sz="0" w:space="0" w:color="auto"/>
                            <w:right w:val="none" w:sz="0" w:space="0" w:color="auto"/>
                          </w:divBdr>
                        </w:div>
                      </w:divsChild>
                    </w:div>
                    <w:div w:id="1317488119">
                      <w:marLeft w:val="0"/>
                      <w:marRight w:val="0"/>
                      <w:marTop w:val="0"/>
                      <w:marBottom w:val="0"/>
                      <w:divBdr>
                        <w:top w:val="none" w:sz="0" w:space="0" w:color="auto"/>
                        <w:left w:val="none" w:sz="0" w:space="0" w:color="auto"/>
                        <w:bottom w:val="none" w:sz="0" w:space="0" w:color="auto"/>
                        <w:right w:val="none" w:sz="0" w:space="0" w:color="auto"/>
                      </w:divBdr>
                      <w:divsChild>
                        <w:div w:id="174510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956194">
                  <w:marLeft w:val="0"/>
                  <w:marRight w:val="0"/>
                  <w:marTop w:val="0"/>
                  <w:marBottom w:val="0"/>
                  <w:divBdr>
                    <w:top w:val="none" w:sz="0" w:space="0" w:color="auto"/>
                    <w:left w:val="none" w:sz="0" w:space="0" w:color="auto"/>
                    <w:bottom w:val="none" w:sz="0" w:space="0" w:color="auto"/>
                    <w:right w:val="none" w:sz="0" w:space="0" w:color="auto"/>
                  </w:divBdr>
                  <w:divsChild>
                    <w:div w:id="37779376">
                      <w:marLeft w:val="0"/>
                      <w:marRight w:val="0"/>
                      <w:marTop w:val="0"/>
                      <w:marBottom w:val="0"/>
                      <w:divBdr>
                        <w:top w:val="none" w:sz="0" w:space="0" w:color="auto"/>
                        <w:left w:val="none" w:sz="0" w:space="0" w:color="auto"/>
                        <w:bottom w:val="none" w:sz="0" w:space="0" w:color="auto"/>
                        <w:right w:val="none" w:sz="0" w:space="0" w:color="auto"/>
                      </w:divBdr>
                      <w:divsChild>
                        <w:div w:id="991642552">
                          <w:marLeft w:val="0"/>
                          <w:marRight w:val="0"/>
                          <w:marTop w:val="0"/>
                          <w:marBottom w:val="0"/>
                          <w:divBdr>
                            <w:top w:val="none" w:sz="0" w:space="0" w:color="auto"/>
                            <w:left w:val="none" w:sz="0" w:space="0" w:color="auto"/>
                            <w:bottom w:val="none" w:sz="0" w:space="0" w:color="auto"/>
                            <w:right w:val="none" w:sz="0" w:space="0" w:color="auto"/>
                          </w:divBdr>
                        </w:div>
                      </w:divsChild>
                    </w:div>
                    <w:div w:id="1568757489">
                      <w:marLeft w:val="0"/>
                      <w:marRight w:val="0"/>
                      <w:marTop w:val="0"/>
                      <w:marBottom w:val="0"/>
                      <w:divBdr>
                        <w:top w:val="none" w:sz="0" w:space="0" w:color="auto"/>
                        <w:left w:val="none" w:sz="0" w:space="0" w:color="auto"/>
                        <w:bottom w:val="none" w:sz="0" w:space="0" w:color="auto"/>
                        <w:right w:val="none" w:sz="0" w:space="0" w:color="auto"/>
                      </w:divBdr>
                      <w:divsChild>
                        <w:div w:id="889267251">
                          <w:marLeft w:val="0"/>
                          <w:marRight w:val="0"/>
                          <w:marTop w:val="0"/>
                          <w:marBottom w:val="0"/>
                          <w:divBdr>
                            <w:top w:val="none" w:sz="0" w:space="0" w:color="auto"/>
                            <w:left w:val="none" w:sz="0" w:space="0" w:color="auto"/>
                            <w:bottom w:val="none" w:sz="0" w:space="0" w:color="auto"/>
                            <w:right w:val="none" w:sz="0" w:space="0" w:color="auto"/>
                          </w:divBdr>
                        </w:div>
                      </w:divsChild>
                    </w:div>
                    <w:div w:id="1537815241">
                      <w:marLeft w:val="0"/>
                      <w:marRight w:val="0"/>
                      <w:marTop w:val="0"/>
                      <w:marBottom w:val="0"/>
                      <w:divBdr>
                        <w:top w:val="none" w:sz="0" w:space="0" w:color="auto"/>
                        <w:left w:val="none" w:sz="0" w:space="0" w:color="auto"/>
                        <w:bottom w:val="none" w:sz="0" w:space="0" w:color="auto"/>
                        <w:right w:val="none" w:sz="0" w:space="0" w:color="auto"/>
                      </w:divBdr>
                      <w:divsChild>
                        <w:div w:id="191431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598817">
          <w:marLeft w:val="0"/>
          <w:marRight w:val="0"/>
          <w:marTop w:val="0"/>
          <w:marBottom w:val="0"/>
          <w:divBdr>
            <w:top w:val="none" w:sz="0" w:space="0" w:color="auto"/>
            <w:left w:val="none" w:sz="0" w:space="0" w:color="auto"/>
            <w:bottom w:val="none" w:sz="0" w:space="0" w:color="auto"/>
            <w:right w:val="none" w:sz="0" w:space="0" w:color="auto"/>
          </w:divBdr>
          <w:divsChild>
            <w:div w:id="319700546">
              <w:marLeft w:val="0"/>
              <w:marRight w:val="0"/>
              <w:marTop w:val="0"/>
              <w:marBottom w:val="0"/>
              <w:divBdr>
                <w:top w:val="none" w:sz="0" w:space="0" w:color="auto"/>
                <w:left w:val="none" w:sz="0" w:space="0" w:color="auto"/>
                <w:bottom w:val="none" w:sz="0" w:space="0" w:color="auto"/>
                <w:right w:val="none" w:sz="0" w:space="0" w:color="auto"/>
              </w:divBdr>
              <w:divsChild>
                <w:div w:id="119499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458401">
      <w:bodyDiv w:val="1"/>
      <w:marLeft w:val="0"/>
      <w:marRight w:val="0"/>
      <w:marTop w:val="0"/>
      <w:marBottom w:val="0"/>
      <w:divBdr>
        <w:top w:val="none" w:sz="0" w:space="0" w:color="auto"/>
        <w:left w:val="none" w:sz="0" w:space="0" w:color="auto"/>
        <w:bottom w:val="none" w:sz="0" w:space="0" w:color="auto"/>
        <w:right w:val="none" w:sz="0" w:space="0" w:color="auto"/>
      </w:divBdr>
      <w:divsChild>
        <w:div w:id="1375499444">
          <w:marLeft w:val="0"/>
          <w:marRight w:val="0"/>
          <w:marTop w:val="0"/>
          <w:marBottom w:val="0"/>
          <w:divBdr>
            <w:top w:val="none" w:sz="0" w:space="0" w:color="auto"/>
            <w:left w:val="none" w:sz="0" w:space="0" w:color="auto"/>
            <w:bottom w:val="none" w:sz="0" w:space="0" w:color="auto"/>
            <w:right w:val="none" w:sz="0" w:space="0" w:color="auto"/>
          </w:divBdr>
          <w:divsChild>
            <w:div w:id="417211180">
              <w:marLeft w:val="0"/>
              <w:marRight w:val="0"/>
              <w:marTop w:val="0"/>
              <w:marBottom w:val="0"/>
              <w:divBdr>
                <w:top w:val="none" w:sz="0" w:space="0" w:color="auto"/>
                <w:left w:val="none" w:sz="0" w:space="0" w:color="auto"/>
                <w:bottom w:val="none" w:sz="0" w:space="0" w:color="auto"/>
                <w:right w:val="none" w:sz="0" w:space="0" w:color="auto"/>
              </w:divBdr>
              <w:divsChild>
                <w:div w:id="5594736">
                  <w:marLeft w:val="0"/>
                  <w:marRight w:val="0"/>
                  <w:marTop w:val="0"/>
                  <w:marBottom w:val="0"/>
                  <w:divBdr>
                    <w:top w:val="none" w:sz="0" w:space="0" w:color="auto"/>
                    <w:left w:val="none" w:sz="0" w:space="0" w:color="auto"/>
                    <w:bottom w:val="none" w:sz="0" w:space="0" w:color="auto"/>
                    <w:right w:val="none" w:sz="0" w:space="0" w:color="auto"/>
                  </w:divBdr>
                  <w:divsChild>
                    <w:div w:id="1066687573">
                      <w:marLeft w:val="0"/>
                      <w:marRight w:val="0"/>
                      <w:marTop w:val="0"/>
                      <w:marBottom w:val="0"/>
                      <w:divBdr>
                        <w:top w:val="none" w:sz="0" w:space="0" w:color="auto"/>
                        <w:left w:val="none" w:sz="0" w:space="0" w:color="auto"/>
                        <w:bottom w:val="none" w:sz="0" w:space="0" w:color="auto"/>
                        <w:right w:val="none" w:sz="0" w:space="0" w:color="auto"/>
                      </w:divBdr>
                      <w:divsChild>
                        <w:div w:id="443496827">
                          <w:marLeft w:val="0"/>
                          <w:marRight w:val="0"/>
                          <w:marTop w:val="0"/>
                          <w:marBottom w:val="0"/>
                          <w:divBdr>
                            <w:top w:val="none" w:sz="0" w:space="0" w:color="auto"/>
                            <w:left w:val="none" w:sz="0" w:space="0" w:color="auto"/>
                            <w:bottom w:val="none" w:sz="0" w:space="0" w:color="auto"/>
                            <w:right w:val="none" w:sz="0" w:space="0" w:color="auto"/>
                          </w:divBdr>
                        </w:div>
                      </w:divsChild>
                    </w:div>
                    <w:div w:id="130949242">
                      <w:marLeft w:val="0"/>
                      <w:marRight w:val="0"/>
                      <w:marTop w:val="0"/>
                      <w:marBottom w:val="0"/>
                      <w:divBdr>
                        <w:top w:val="none" w:sz="0" w:space="0" w:color="auto"/>
                        <w:left w:val="none" w:sz="0" w:space="0" w:color="auto"/>
                        <w:bottom w:val="none" w:sz="0" w:space="0" w:color="auto"/>
                        <w:right w:val="none" w:sz="0" w:space="0" w:color="auto"/>
                      </w:divBdr>
                      <w:divsChild>
                        <w:div w:id="153546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058211">
          <w:marLeft w:val="0"/>
          <w:marRight w:val="0"/>
          <w:marTop w:val="0"/>
          <w:marBottom w:val="0"/>
          <w:divBdr>
            <w:top w:val="none" w:sz="0" w:space="0" w:color="auto"/>
            <w:left w:val="none" w:sz="0" w:space="0" w:color="auto"/>
            <w:bottom w:val="none" w:sz="0" w:space="0" w:color="auto"/>
            <w:right w:val="none" w:sz="0" w:space="0" w:color="auto"/>
          </w:divBdr>
          <w:divsChild>
            <w:div w:id="633557323">
              <w:marLeft w:val="0"/>
              <w:marRight w:val="0"/>
              <w:marTop w:val="0"/>
              <w:marBottom w:val="0"/>
              <w:divBdr>
                <w:top w:val="none" w:sz="0" w:space="0" w:color="auto"/>
                <w:left w:val="none" w:sz="0" w:space="0" w:color="auto"/>
                <w:bottom w:val="none" w:sz="0" w:space="0" w:color="auto"/>
                <w:right w:val="none" w:sz="0" w:space="0" w:color="auto"/>
              </w:divBdr>
              <w:divsChild>
                <w:div w:id="1247157027">
                  <w:marLeft w:val="0"/>
                  <w:marRight w:val="0"/>
                  <w:marTop w:val="0"/>
                  <w:marBottom w:val="0"/>
                  <w:divBdr>
                    <w:top w:val="none" w:sz="0" w:space="0" w:color="auto"/>
                    <w:left w:val="none" w:sz="0" w:space="0" w:color="auto"/>
                    <w:bottom w:val="none" w:sz="0" w:space="0" w:color="auto"/>
                    <w:right w:val="none" w:sz="0" w:space="0" w:color="auto"/>
                  </w:divBdr>
                </w:div>
                <w:div w:id="1417677772">
                  <w:marLeft w:val="0"/>
                  <w:marRight w:val="0"/>
                  <w:marTop w:val="0"/>
                  <w:marBottom w:val="0"/>
                  <w:divBdr>
                    <w:top w:val="none" w:sz="0" w:space="0" w:color="auto"/>
                    <w:left w:val="none" w:sz="0" w:space="0" w:color="auto"/>
                    <w:bottom w:val="none" w:sz="0" w:space="0" w:color="auto"/>
                    <w:right w:val="none" w:sz="0" w:space="0" w:color="auto"/>
                  </w:divBdr>
                  <w:divsChild>
                    <w:div w:id="2120567935">
                      <w:marLeft w:val="0"/>
                      <w:marRight w:val="0"/>
                      <w:marTop w:val="0"/>
                      <w:marBottom w:val="0"/>
                      <w:divBdr>
                        <w:top w:val="none" w:sz="0" w:space="0" w:color="auto"/>
                        <w:left w:val="none" w:sz="0" w:space="0" w:color="auto"/>
                        <w:bottom w:val="none" w:sz="0" w:space="0" w:color="auto"/>
                        <w:right w:val="none" w:sz="0" w:space="0" w:color="auto"/>
                      </w:divBdr>
                      <w:divsChild>
                        <w:div w:id="318197468">
                          <w:marLeft w:val="0"/>
                          <w:marRight w:val="0"/>
                          <w:marTop w:val="0"/>
                          <w:marBottom w:val="0"/>
                          <w:divBdr>
                            <w:top w:val="none" w:sz="0" w:space="0" w:color="auto"/>
                            <w:left w:val="none" w:sz="0" w:space="0" w:color="auto"/>
                            <w:bottom w:val="none" w:sz="0" w:space="0" w:color="auto"/>
                            <w:right w:val="none" w:sz="0" w:space="0" w:color="auto"/>
                          </w:divBdr>
                        </w:div>
                      </w:divsChild>
                    </w:div>
                    <w:div w:id="1342587088">
                      <w:marLeft w:val="0"/>
                      <w:marRight w:val="0"/>
                      <w:marTop w:val="0"/>
                      <w:marBottom w:val="0"/>
                      <w:divBdr>
                        <w:top w:val="none" w:sz="0" w:space="0" w:color="auto"/>
                        <w:left w:val="none" w:sz="0" w:space="0" w:color="auto"/>
                        <w:bottom w:val="none" w:sz="0" w:space="0" w:color="auto"/>
                        <w:right w:val="none" w:sz="0" w:space="0" w:color="auto"/>
                      </w:divBdr>
                      <w:divsChild>
                        <w:div w:id="967591042">
                          <w:marLeft w:val="0"/>
                          <w:marRight w:val="0"/>
                          <w:marTop w:val="0"/>
                          <w:marBottom w:val="0"/>
                          <w:divBdr>
                            <w:top w:val="none" w:sz="0" w:space="0" w:color="auto"/>
                            <w:left w:val="none" w:sz="0" w:space="0" w:color="auto"/>
                            <w:bottom w:val="none" w:sz="0" w:space="0" w:color="auto"/>
                            <w:right w:val="none" w:sz="0" w:space="0" w:color="auto"/>
                          </w:divBdr>
                        </w:div>
                      </w:divsChild>
                    </w:div>
                    <w:div w:id="868031996">
                      <w:marLeft w:val="0"/>
                      <w:marRight w:val="0"/>
                      <w:marTop w:val="0"/>
                      <w:marBottom w:val="0"/>
                      <w:divBdr>
                        <w:top w:val="none" w:sz="0" w:space="0" w:color="auto"/>
                        <w:left w:val="none" w:sz="0" w:space="0" w:color="auto"/>
                        <w:bottom w:val="none" w:sz="0" w:space="0" w:color="auto"/>
                        <w:right w:val="none" w:sz="0" w:space="0" w:color="auto"/>
                      </w:divBdr>
                      <w:divsChild>
                        <w:div w:id="2118716321">
                          <w:marLeft w:val="0"/>
                          <w:marRight w:val="0"/>
                          <w:marTop w:val="0"/>
                          <w:marBottom w:val="0"/>
                          <w:divBdr>
                            <w:top w:val="none" w:sz="0" w:space="0" w:color="auto"/>
                            <w:left w:val="none" w:sz="0" w:space="0" w:color="auto"/>
                            <w:bottom w:val="none" w:sz="0" w:space="0" w:color="auto"/>
                            <w:right w:val="none" w:sz="0" w:space="0" w:color="auto"/>
                          </w:divBdr>
                        </w:div>
                      </w:divsChild>
                    </w:div>
                    <w:div w:id="694892276">
                      <w:marLeft w:val="0"/>
                      <w:marRight w:val="0"/>
                      <w:marTop w:val="0"/>
                      <w:marBottom w:val="0"/>
                      <w:divBdr>
                        <w:top w:val="none" w:sz="0" w:space="0" w:color="auto"/>
                        <w:left w:val="none" w:sz="0" w:space="0" w:color="auto"/>
                        <w:bottom w:val="none" w:sz="0" w:space="0" w:color="auto"/>
                        <w:right w:val="none" w:sz="0" w:space="0" w:color="auto"/>
                      </w:divBdr>
                      <w:divsChild>
                        <w:div w:id="18755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6188">
                  <w:marLeft w:val="0"/>
                  <w:marRight w:val="0"/>
                  <w:marTop w:val="0"/>
                  <w:marBottom w:val="0"/>
                  <w:divBdr>
                    <w:top w:val="none" w:sz="0" w:space="0" w:color="auto"/>
                    <w:left w:val="none" w:sz="0" w:space="0" w:color="auto"/>
                    <w:bottom w:val="none" w:sz="0" w:space="0" w:color="auto"/>
                    <w:right w:val="none" w:sz="0" w:space="0" w:color="auto"/>
                  </w:divBdr>
                  <w:divsChild>
                    <w:div w:id="2139764630">
                      <w:marLeft w:val="0"/>
                      <w:marRight w:val="0"/>
                      <w:marTop w:val="0"/>
                      <w:marBottom w:val="0"/>
                      <w:divBdr>
                        <w:top w:val="none" w:sz="0" w:space="0" w:color="auto"/>
                        <w:left w:val="none" w:sz="0" w:space="0" w:color="auto"/>
                        <w:bottom w:val="none" w:sz="0" w:space="0" w:color="auto"/>
                        <w:right w:val="none" w:sz="0" w:space="0" w:color="auto"/>
                      </w:divBdr>
                      <w:divsChild>
                        <w:div w:id="1544826386">
                          <w:marLeft w:val="0"/>
                          <w:marRight w:val="0"/>
                          <w:marTop w:val="0"/>
                          <w:marBottom w:val="0"/>
                          <w:divBdr>
                            <w:top w:val="none" w:sz="0" w:space="0" w:color="auto"/>
                            <w:left w:val="none" w:sz="0" w:space="0" w:color="auto"/>
                            <w:bottom w:val="none" w:sz="0" w:space="0" w:color="auto"/>
                            <w:right w:val="none" w:sz="0" w:space="0" w:color="auto"/>
                          </w:divBdr>
                        </w:div>
                      </w:divsChild>
                    </w:div>
                    <w:div w:id="1244757521">
                      <w:marLeft w:val="0"/>
                      <w:marRight w:val="0"/>
                      <w:marTop w:val="0"/>
                      <w:marBottom w:val="0"/>
                      <w:divBdr>
                        <w:top w:val="none" w:sz="0" w:space="0" w:color="auto"/>
                        <w:left w:val="none" w:sz="0" w:space="0" w:color="auto"/>
                        <w:bottom w:val="none" w:sz="0" w:space="0" w:color="auto"/>
                        <w:right w:val="none" w:sz="0" w:space="0" w:color="auto"/>
                      </w:divBdr>
                      <w:divsChild>
                        <w:div w:id="166599110">
                          <w:marLeft w:val="0"/>
                          <w:marRight w:val="0"/>
                          <w:marTop w:val="0"/>
                          <w:marBottom w:val="0"/>
                          <w:divBdr>
                            <w:top w:val="none" w:sz="0" w:space="0" w:color="auto"/>
                            <w:left w:val="none" w:sz="0" w:space="0" w:color="auto"/>
                            <w:bottom w:val="none" w:sz="0" w:space="0" w:color="auto"/>
                            <w:right w:val="none" w:sz="0" w:space="0" w:color="auto"/>
                          </w:divBdr>
                        </w:div>
                      </w:divsChild>
                    </w:div>
                    <w:div w:id="1810510646">
                      <w:marLeft w:val="0"/>
                      <w:marRight w:val="0"/>
                      <w:marTop w:val="0"/>
                      <w:marBottom w:val="0"/>
                      <w:divBdr>
                        <w:top w:val="none" w:sz="0" w:space="0" w:color="auto"/>
                        <w:left w:val="none" w:sz="0" w:space="0" w:color="auto"/>
                        <w:bottom w:val="none" w:sz="0" w:space="0" w:color="auto"/>
                        <w:right w:val="none" w:sz="0" w:space="0" w:color="auto"/>
                      </w:divBdr>
                      <w:divsChild>
                        <w:div w:id="1955551825">
                          <w:marLeft w:val="0"/>
                          <w:marRight w:val="0"/>
                          <w:marTop w:val="0"/>
                          <w:marBottom w:val="0"/>
                          <w:divBdr>
                            <w:top w:val="none" w:sz="0" w:space="0" w:color="auto"/>
                            <w:left w:val="none" w:sz="0" w:space="0" w:color="auto"/>
                            <w:bottom w:val="none" w:sz="0" w:space="0" w:color="auto"/>
                            <w:right w:val="none" w:sz="0" w:space="0" w:color="auto"/>
                          </w:divBdr>
                        </w:div>
                      </w:divsChild>
                    </w:div>
                    <w:div w:id="463891793">
                      <w:marLeft w:val="0"/>
                      <w:marRight w:val="0"/>
                      <w:marTop w:val="0"/>
                      <w:marBottom w:val="0"/>
                      <w:divBdr>
                        <w:top w:val="none" w:sz="0" w:space="0" w:color="auto"/>
                        <w:left w:val="none" w:sz="0" w:space="0" w:color="auto"/>
                        <w:bottom w:val="none" w:sz="0" w:space="0" w:color="auto"/>
                        <w:right w:val="none" w:sz="0" w:space="0" w:color="auto"/>
                      </w:divBdr>
                      <w:divsChild>
                        <w:div w:id="81876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6358">
                  <w:marLeft w:val="0"/>
                  <w:marRight w:val="0"/>
                  <w:marTop w:val="0"/>
                  <w:marBottom w:val="0"/>
                  <w:divBdr>
                    <w:top w:val="none" w:sz="0" w:space="0" w:color="auto"/>
                    <w:left w:val="none" w:sz="0" w:space="0" w:color="auto"/>
                    <w:bottom w:val="none" w:sz="0" w:space="0" w:color="auto"/>
                    <w:right w:val="none" w:sz="0" w:space="0" w:color="auto"/>
                  </w:divBdr>
                  <w:divsChild>
                    <w:div w:id="6912136">
                      <w:marLeft w:val="0"/>
                      <w:marRight w:val="0"/>
                      <w:marTop w:val="0"/>
                      <w:marBottom w:val="0"/>
                      <w:divBdr>
                        <w:top w:val="none" w:sz="0" w:space="0" w:color="auto"/>
                        <w:left w:val="none" w:sz="0" w:space="0" w:color="auto"/>
                        <w:bottom w:val="none" w:sz="0" w:space="0" w:color="auto"/>
                        <w:right w:val="none" w:sz="0" w:space="0" w:color="auto"/>
                      </w:divBdr>
                      <w:divsChild>
                        <w:div w:id="51393853">
                          <w:marLeft w:val="0"/>
                          <w:marRight w:val="0"/>
                          <w:marTop w:val="0"/>
                          <w:marBottom w:val="0"/>
                          <w:divBdr>
                            <w:top w:val="none" w:sz="0" w:space="0" w:color="auto"/>
                            <w:left w:val="none" w:sz="0" w:space="0" w:color="auto"/>
                            <w:bottom w:val="none" w:sz="0" w:space="0" w:color="auto"/>
                            <w:right w:val="none" w:sz="0" w:space="0" w:color="auto"/>
                          </w:divBdr>
                        </w:div>
                      </w:divsChild>
                    </w:div>
                    <w:div w:id="1479299593">
                      <w:marLeft w:val="0"/>
                      <w:marRight w:val="0"/>
                      <w:marTop w:val="0"/>
                      <w:marBottom w:val="0"/>
                      <w:divBdr>
                        <w:top w:val="none" w:sz="0" w:space="0" w:color="auto"/>
                        <w:left w:val="none" w:sz="0" w:space="0" w:color="auto"/>
                        <w:bottom w:val="none" w:sz="0" w:space="0" w:color="auto"/>
                        <w:right w:val="none" w:sz="0" w:space="0" w:color="auto"/>
                      </w:divBdr>
                      <w:divsChild>
                        <w:div w:id="698512044">
                          <w:marLeft w:val="0"/>
                          <w:marRight w:val="0"/>
                          <w:marTop w:val="0"/>
                          <w:marBottom w:val="0"/>
                          <w:divBdr>
                            <w:top w:val="none" w:sz="0" w:space="0" w:color="auto"/>
                            <w:left w:val="none" w:sz="0" w:space="0" w:color="auto"/>
                            <w:bottom w:val="none" w:sz="0" w:space="0" w:color="auto"/>
                            <w:right w:val="none" w:sz="0" w:space="0" w:color="auto"/>
                          </w:divBdr>
                        </w:div>
                      </w:divsChild>
                    </w:div>
                    <w:div w:id="41175036">
                      <w:marLeft w:val="0"/>
                      <w:marRight w:val="0"/>
                      <w:marTop w:val="0"/>
                      <w:marBottom w:val="0"/>
                      <w:divBdr>
                        <w:top w:val="none" w:sz="0" w:space="0" w:color="auto"/>
                        <w:left w:val="none" w:sz="0" w:space="0" w:color="auto"/>
                        <w:bottom w:val="none" w:sz="0" w:space="0" w:color="auto"/>
                        <w:right w:val="none" w:sz="0" w:space="0" w:color="auto"/>
                      </w:divBdr>
                      <w:divsChild>
                        <w:div w:id="1456296382">
                          <w:marLeft w:val="0"/>
                          <w:marRight w:val="0"/>
                          <w:marTop w:val="0"/>
                          <w:marBottom w:val="0"/>
                          <w:divBdr>
                            <w:top w:val="none" w:sz="0" w:space="0" w:color="auto"/>
                            <w:left w:val="none" w:sz="0" w:space="0" w:color="auto"/>
                            <w:bottom w:val="none" w:sz="0" w:space="0" w:color="auto"/>
                            <w:right w:val="none" w:sz="0" w:space="0" w:color="auto"/>
                          </w:divBdr>
                        </w:div>
                      </w:divsChild>
                    </w:div>
                    <w:div w:id="1356229910">
                      <w:marLeft w:val="0"/>
                      <w:marRight w:val="0"/>
                      <w:marTop w:val="0"/>
                      <w:marBottom w:val="0"/>
                      <w:divBdr>
                        <w:top w:val="none" w:sz="0" w:space="0" w:color="auto"/>
                        <w:left w:val="none" w:sz="0" w:space="0" w:color="auto"/>
                        <w:bottom w:val="none" w:sz="0" w:space="0" w:color="auto"/>
                        <w:right w:val="none" w:sz="0" w:space="0" w:color="auto"/>
                      </w:divBdr>
                      <w:divsChild>
                        <w:div w:id="99132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1781">
              <w:marLeft w:val="0"/>
              <w:marRight w:val="0"/>
              <w:marTop w:val="0"/>
              <w:marBottom w:val="0"/>
              <w:divBdr>
                <w:top w:val="none" w:sz="0" w:space="0" w:color="auto"/>
                <w:left w:val="none" w:sz="0" w:space="0" w:color="auto"/>
                <w:bottom w:val="none" w:sz="0" w:space="0" w:color="auto"/>
                <w:right w:val="none" w:sz="0" w:space="0" w:color="auto"/>
              </w:divBdr>
              <w:divsChild>
                <w:div w:id="981428115">
                  <w:marLeft w:val="0"/>
                  <w:marRight w:val="0"/>
                  <w:marTop w:val="0"/>
                  <w:marBottom w:val="0"/>
                  <w:divBdr>
                    <w:top w:val="none" w:sz="0" w:space="0" w:color="auto"/>
                    <w:left w:val="none" w:sz="0" w:space="0" w:color="auto"/>
                    <w:bottom w:val="none" w:sz="0" w:space="0" w:color="auto"/>
                    <w:right w:val="none" w:sz="0" w:space="0" w:color="auto"/>
                  </w:divBdr>
                </w:div>
                <w:div w:id="913053295">
                  <w:marLeft w:val="0"/>
                  <w:marRight w:val="0"/>
                  <w:marTop w:val="0"/>
                  <w:marBottom w:val="0"/>
                  <w:divBdr>
                    <w:top w:val="none" w:sz="0" w:space="0" w:color="auto"/>
                    <w:left w:val="none" w:sz="0" w:space="0" w:color="auto"/>
                    <w:bottom w:val="none" w:sz="0" w:space="0" w:color="auto"/>
                    <w:right w:val="none" w:sz="0" w:space="0" w:color="auto"/>
                  </w:divBdr>
                  <w:divsChild>
                    <w:div w:id="1811358937">
                      <w:marLeft w:val="0"/>
                      <w:marRight w:val="0"/>
                      <w:marTop w:val="0"/>
                      <w:marBottom w:val="0"/>
                      <w:divBdr>
                        <w:top w:val="none" w:sz="0" w:space="0" w:color="auto"/>
                        <w:left w:val="none" w:sz="0" w:space="0" w:color="auto"/>
                        <w:bottom w:val="none" w:sz="0" w:space="0" w:color="auto"/>
                        <w:right w:val="none" w:sz="0" w:space="0" w:color="auto"/>
                      </w:divBdr>
                      <w:divsChild>
                        <w:div w:id="673997056">
                          <w:marLeft w:val="0"/>
                          <w:marRight w:val="0"/>
                          <w:marTop w:val="0"/>
                          <w:marBottom w:val="0"/>
                          <w:divBdr>
                            <w:top w:val="none" w:sz="0" w:space="0" w:color="auto"/>
                            <w:left w:val="none" w:sz="0" w:space="0" w:color="auto"/>
                            <w:bottom w:val="none" w:sz="0" w:space="0" w:color="auto"/>
                            <w:right w:val="none" w:sz="0" w:space="0" w:color="auto"/>
                          </w:divBdr>
                        </w:div>
                      </w:divsChild>
                    </w:div>
                    <w:div w:id="562642689">
                      <w:marLeft w:val="0"/>
                      <w:marRight w:val="0"/>
                      <w:marTop w:val="0"/>
                      <w:marBottom w:val="0"/>
                      <w:divBdr>
                        <w:top w:val="none" w:sz="0" w:space="0" w:color="auto"/>
                        <w:left w:val="none" w:sz="0" w:space="0" w:color="auto"/>
                        <w:bottom w:val="none" w:sz="0" w:space="0" w:color="auto"/>
                        <w:right w:val="none" w:sz="0" w:space="0" w:color="auto"/>
                      </w:divBdr>
                      <w:divsChild>
                        <w:div w:id="616985222">
                          <w:marLeft w:val="0"/>
                          <w:marRight w:val="0"/>
                          <w:marTop w:val="0"/>
                          <w:marBottom w:val="0"/>
                          <w:divBdr>
                            <w:top w:val="none" w:sz="0" w:space="0" w:color="auto"/>
                            <w:left w:val="none" w:sz="0" w:space="0" w:color="auto"/>
                            <w:bottom w:val="none" w:sz="0" w:space="0" w:color="auto"/>
                            <w:right w:val="none" w:sz="0" w:space="0" w:color="auto"/>
                          </w:divBdr>
                        </w:div>
                      </w:divsChild>
                    </w:div>
                    <w:div w:id="1191651281">
                      <w:marLeft w:val="0"/>
                      <w:marRight w:val="0"/>
                      <w:marTop w:val="0"/>
                      <w:marBottom w:val="0"/>
                      <w:divBdr>
                        <w:top w:val="none" w:sz="0" w:space="0" w:color="auto"/>
                        <w:left w:val="none" w:sz="0" w:space="0" w:color="auto"/>
                        <w:bottom w:val="none" w:sz="0" w:space="0" w:color="auto"/>
                        <w:right w:val="none" w:sz="0" w:space="0" w:color="auto"/>
                      </w:divBdr>
                      <w:divsChild>
                        <w:div w:id="560408867">
                          <w:marLeft w:val="0"/>
                          <w:marRight w:val="0"/>
                          <w:marTop w:val="0"/>
                          <w:marBottom w:val="0"/>
                          <w:divBdr>
                            <w:top w:val="none" w:sz="0" w:space="0" w:color="auto"/>
                            <w:left w:val="none" w:sz="0" w:space="0" w:color="auto"/>
                            <w:bottom w:val="none" w:sz="0" w:space="0" w:color="auto"/>
                            <w:right w:val="none" w:sz="0" w:space="0" w:color="auto"/>
                          </w:divBdr>
                        </w:div>
                      </w:divsChild>
                    </w:div>
                    <w:div w:id="1993367286">
                      <w:marLeft w:val="0"/>
                      <w:marRight w:val="0"/>
                      <w:marTop w:val="0"/>
                      <w:marBottom w:val="0"/>
                      <w:divBdr>
                        <w:top w:val="none" w:sz="0" w:space="0" w:color="auto"/>
                        <w:left w:val="none" w:sz="0" w:space="0" w:color="auto"/>
                        <w:bottom w:val="none" w:sz="0" w:space="0" w:color="auto"/>
                        <w:right w:val="none" w:sz="0" w:space="0" w:color="auto"/>
                      </w:divBdr>
                      <w:divsChild>
                        <w:div w:id="314260177">
                          <w:marLeft w:val="0"/>
                          <w:marRight w:val="0"/>
                          <w:marTop w:val="0"/>
                          <w:marBottom w:val="0"/>
                          <w:divBdr>
                            <w:top w:val="none" w:sz="0" w:space="0" w:color="auto"/>
                            <w:left w:val="none" w:sz="0" w:space="0" w:color="auto"/>
                            <w:bottom w:val="none" w:sz="0" w:space="0" w:color="auto"/>
                            <w:right w:val="none" w:sz="0" w:space="0" w:color="auto"/>
                          </w:divBdr>
                        </w:div>
                      </w:divsChild>
                    </w:div>
                    <w:div w:id="1073354164">
                      <w:marLeft w:val="0"/>
                      <w:marRight w:val="0"/>
                      <w:marTop w:val="0"/>
                      <w:marBottom w:val="0"/>
                      <w:divBdr>
                        <w:top w:val="none" w:sz="0" w:space="0" w:color="auto"/>
                        <w:left w:val="none" w:sz="0" w:space="0" w:color="auto"/>
                        <w:bottom w:val="none" w:sz="0" w:space="0" w:color="auto"/>
                        <w:right w:val="none" w:sz="0" w:space="0" w:color="auto"/>
                      </w:divBdr>
                      <w:divsChild>
                        <w:div w:id="47363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447253">
                  <w:marLeft w:val="0"/>
                  <w:marRight w:val="0"/>
                  <w:marTop w:val="0"/>
                  <w:marBottom w:val="0"/>
                  <w:divBdr>
                    <w:top w:val="none" w:sz="0" w:space="0" w:color="auto"/>
                    <w:left w:val="none" w:sz="0" w:space="0" w:color="auto"/>
                    <w:bottom w:val="none" w:sz="0" w:space="0" w:color="auto"/>
                    <w:right w:val="none" w:sz="0" w:space="0" w:color="auto"/>
                  </w:divBdr>
                  <w:divsChild>
                    <w:div w:id="500894027">
                      <w:marLeft w:val="0"/>
                      <w:marRight w:val="0"/>
                      <w:marTop w:val="0"/>
                      <w:marBottom w:val="0"/>
                      <w:divBdr>
                        <w:top w:val="none" w:sz="0" w:space="0" w:color="auto"/>
                        <w:left w:val="none" w:sz="0" w:space="0" w:color="auto"/>
                        <w:bottom w:val="none" w:sz="0" w:space="0" w:color="auto"/>
                        <w:right w:val="none" w:sz="0" w:space="0" w:color="auto"/>
                      </w:divBdr>
                      <w:divsChild>
                        <w:div w:id="29962648">
                          <w:marLeft w:val="0"/>
                          <w:marRight w:val="0"/>
                          <w:marTop w:val="0"/>
                          <w:marBottom w:val="0"/>
                          <w:divBdr>
                            <w:top w:val="none" w:sz="0" w:space="0" w:color="auto"/>
                            <w:left w:val="none" w:sz="0" w:space="0" w:color="auto"/>
                            <w:bottom w:val="none" w:sz="0" w:space="0" w:color="auto"/>
                            <w:right w:val="none" w:sz="0" w:space="0" w:color="auto"/>
                          </w:divBdr>
                        </w:div>
                      </w:divsChild>
                    </w:div>
                    <w:div w:id="1390958878">
                      <w:marLeft w:val="0"/>
                      <w:marRight w:val="0"/>
                      <w:marTop w:val="0"/>
                      <w:marBottom w:val="0"/>
                      <w:divBdr>
                        <w:top w:val="none" w:sz="0" w:space="0" w:color="auto"/>
                        <w:left w:val="none" w:sz="0" w:space="0" w:color="auto"/>
                        <w:bottom w:val="none" w:sz="0" w:space="0" w:color="auto"/>
                        <w:right w:val="none" w:sz="0" w:space="0" w:color="auto"/>
                      </w:divBdr>
                      <w:divsChild>
                        <w:div w:id="52641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876">
                  <w:marLeft w:val="0"/>
                  <w:marRight w:val="0"/>
                  <w:marTop w:val="0"/>
                  <w:marBottom w:val="0"/>
                  <w:divBdr>
                    <w:top w:val="none" w:sz="0" w:space="0" w:color="auto"/>
                    <w:left w:val="none" w:sz="0" w:space="0" w:color="auto"/>
                    <w:bottom w:val="none" w:sz="0" w:space="0" w:color="auto"/>
                    <w:right w:val="none" w:sz="0" w:space="0" w:color="auto"/>
                  </w:divBdr>
                  <w:divsChild>
                    <w:div w:id="413934192">
                      <w:marLeft w:val="0"/>
                      <w:marRight w:val="0"/>
                      <w:marTop w:val="0"/>
                      <w:marBottom w:val="0"/>
                      <w:divBdr>
                        <w:top w:val="none" w:sz="0" w:space="0" w:color="auto"/>
                        <w:left w:val="none" w:sz="0" w:space="0" w:color="auto"/>
                        <w:bottom w:val="none" w:sz="0" w:space="0" w:color="auto"/>
                        <w:right w:val="none" w:sz="0" w:space="0" w:color="auto"/>
                      </w:divBdr>
                      <w:divsChild>
                        <w:div w:id="759063646">
                          <w:marLeft w:val="0"/>
                          <w:marRight w:val="0"/>
                          <w:marTop w:val="0"/>
                          <w:marBottom w:val="0"/>
                          <w:divBdr>
                            <w:top w:val="none" w:sz="0" w:space="0" w:color="auto"/>
                            <w:left w:val="none" w:sz="0" w:space="0" w:color="auto"/>
                            <w:bottom w:val="none" w:sz="0" w:space="0" w:color="auto"/>
                            <w:right w:val="none" w:sz="0" w:space="0" w:color="auto"/>
                          </w:divBdr>
                        </w:div>
                      </w:divsChild>
                    </w:div>
                    <w:div w:id="527761827">
                      <w:marLeft w:val="0"/>
                      <w:marRight w:val="0"/>
                      <w:marTop w:val="0"/>
                      <w:marBottom w:val="0"/>
                      <w:divBdr>
                        <w:top w:val="none" w:sz="0" w:space="0" w:color="auto"/>
                        <w:left w:val="none" w:sz="0" w:space="0" w:color="auto"/>
                        <w:bottom w:val="none" w:sz="0" w:space="0" w:color="auto"/>
                        <w:right w:val="none" w:sz="0" w:space="0" w:color="auto"/>
                      </w:divBdr>
                      <w:divsChild>
                        <w:div w:id="1197081798">
                          <w:marLeft w:val="0"/>
                          <w:marRight w:val="0"/>
                          <w:marTop w:val="0"/>
                          <w:marBottom w:val="0"/>
                          <w:divBdr>
                            <w:top w:val="none" w:sz="0" w:space="0" w:color="auto"/>
                            <w:left w:val="none" w:sz="0" w:space="0" w:color="auto"/>
                            <w:bottom w:val="none" w:sz="0" w:space="0" w:color="auto"/>
                            <w:right w:val="none" w:sz="0" w:space="0" w:color="auto"/>
                          </w:divBdr>
                        </w:div>
                      </w:divsChild>
                    </w:div>
                    <w:div w:id="990448308">
                      <w:marLeft w:val="0"/>
                      <w:marRight w:val="0"/>
                      <w:marTop w:val="0"/>
                      <w:marBottom w:val="0"/>
                      <w:divBdr>
                        <w:top w:val="none" w:sz="0" w:space="0" w:color="auto"/>
                        <w:left w:val="none" w:sz="0" w:space="0" w:color="auto"/>
                        <w:bottom w:val="none" w:sz="0" w:space="0" w:color="auto"/>
                        <w:right w:val="none" w:sz="0" w:space="0" w:color="auto"/>
                      </w:divBdr>
                      <w:divsChild>
                        <w:div w:id="1301497285">
                          <w:marLeft w:val="0"/>
                          <w:marRight w:val="0"/>
                          <w:marTop w:val="0"/>
                          <w:marBottom w:val="0"/>
                          <w:divBdr>
                            <w:top w:val="none" w:sz="0" w:space="0" w:color="auto"/>
                            <w:left w:val="none" w:sz="0" w:space="0" w:color="auto"/>
                            <w:bottom w:val="none" w:sz="0" w:space="0" w:color="auto"/>
                            <w:right w:val="none" w:sz="0" w:space="0" w:color="auto"/>
                          </w:divBdr>
                        </w:div>
                      </w:divsChild>
                    </w:div>
                    <w:div w:id="852570146">
                      <w:marLeft w:val="0"/>
                      <w:marRight w:val="0"/>
                      <w:marTop w:val="0"/>
                      <w:marBottom w:val="0"/>
                      <w:divBdr>
                        <w:top w:val="none" w:sz="0" w:space="0" w:color="auto"/>
                        <w:left w:val="none" w:sz="0" w:space="0" w:color="auto"/>
                        <w:bottom w:val="none" w:sz="0" w:space="0" w:color="auto"/>
                        <w:right w:val="none" w:sz="0" w:space="0" w:color="auto"/>
                      </w:divBdr>
                      <w:divsChild>
                        <w:div w:id="56992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197066">
              <w:marLeft w:val="0"/>
              <w:marRight w:val="0"/>
              <w:marTop w:val="0"/>
              <w:marBottom w:val="0"/>
              <w:divBdr>
                <w:top w:val="none" w:sz="0" w:space="0" w:color="auto"/>
                <w:left w:val="none" w:sz="0" w:space="0" w:color="auto"/>
                <w:bottom w:val="none" w:sz="0" w:space="0" w:color="auto"/>
                <w:right w:val="none" w:sz="0" w:space="0" w:color="auto"/>
              </w:divBdr>
              <w:divsChild>
                <w:div w:id="656032064">
                  <w:marLeft w:val="0"/>
                  <w:marRight w:val="0"/>
                  <w:marTop w:val="0"/>
                  <w:marBottom w:val="0"/>
                  <w:divBdr>
                    <w:top w:val="none" w:sz="0" w:space="0" w:color="auto"/>
                    <w:left w:val="none" w:sz="0" w:space="0" w:color="auto"/>
                    <w:bottom w:val="none" w:sz="0" w:space="0" w:color="auto"/>
                    <w:right w:val="none" w:sz="0" w:space="0" w:color="auto"/>
                  </w:divBdr>
                </w:div>
                <w:div w:id="1069186012">
                  <w:marLeft w:val="0"/>
                  <w:marRight w:val="0"/>
                  <w:marTop w:val="0"/>
                  <w:marBottom w:val="0"/>
                  <w:divBdr>
                    <w:top w:val="none" w:sz="0" w:space="0" w:color="auto"/>
                    <w:left w:val="none" w:sz="0" w:space="0" w:color="auto"/>
                    <w:bottom w:val="none" w:sz="0" w:space="0" w:color="auto"/>
                    <w:right w:val="none" w:sz="0" w:space="0" w:color="auto"/>
                  </w:divBdr>
                  <w:divsChild>
                    <w:div w:id="1633096511">
                      <w:marLeft w:val="0"/>
                      <w:marRight w:val="0"/>
                      <w:marTop w:val="0"/>
                      <w:marBottom w:val="0"/>
                      <w:divBdr>
                        <w:top w:val="none" w:sz="0" w:space="0" w:color="auto"/>
                        <w:left w:val="none" w:sz="0" w:space="0" w:color="auto"/>
                        <w:bottom w:val="none" w:sz="0" w:space="0" w:color="auto"/>
                        <w:right w:val="none" w:sz="0" w:space="0" w:color="auto"/>
                      </w:divBdr>
                      <w:divsChild>
                        <w:div w:id="1780635189">
                          <w:marLeft w:val="0"/>
                          <w:marRight w:val="0"/>
                          <w:marTop w:val="0"/>
                          <w:marBottom w:val="0"/>
                          <w:divBdr>
                            <w:top w:val="none" w:sz="0" w:space="0" w:color="auto"/>
                            <w:left w:val="none" w:sz="0" w:space="0" w:color="auto"/>
                            <w:bottom w:val="none" w:sz="0" w:space="0" w:color="auto"/>
                            <w:right w:val="none" w:sz="0" w:space="0" w:color="auto"/>
                          </w:divBdr>
                        </w:div>
                      </w:divsChild>
                    </w:div>
                    <w:div w:id="1410998101">
                      <w:marLeft w:val="0"/>
                      <w:marRight w:val="0"/>
                      <w:marTop w:val="0"/>
                      <w:marBottom w:val="0"/>
                      <w:divBdr>
                        <w:top w:val="none" w:sz="0" w:space="0" w:color="auto"/>
                        <w:left w:val="none" w:sz="0" w:space="0" w:color="auto"/>
                        <w:bottom w:val="none" w:sz="0" w:space="0" w:color="auto"/>
                        <w:right w:val="none" w:sz="0" w:space="0" w:color="auto"/>
                      </w:divBdr>
                      <w:divsChild>
                        <w:div w:id="1887988038">
                          <w:marLeft w:val="0"/>
                          <w:marRight w:val="0"/>
                          <w:marTop w:val="0"/>
                          <w:marBottom w:val="0"/>
                          <w:divBdr>
                            <w:top w:val="none" w:sz="0" w:space="0" w:color="auto"/>
                            <w:left w:val="none" w:sz="0" w:space="0" w:color="auto"/>
                            <w:bottom w:val="none" w:sz="0" w:space="0" w:color="auto"/>
                            <w:right w:val="none" w:sz="0" w:space="0" w:color="auto"/>
                          </w:divBdr>
                        </w:div>
                      </w:divsChild>
                    </w:div>
                    <w:div w:id="231159503">
                      <w:marLeft w:val="0"/>
                      <w:marRight w:val="0"/>
                      <w:marTop w:val="0"/>
                      <w:marBottom w:val="0"/>
                      <w:divBdr>
                        <w:top w:val="none" w:sz="0" w:space="0" w:color="auto"/>
                        <w:left w:val="none" w:sz="0" w:space="0" w:color="auto"/>
                        <w:bottom w:val="none" w:sz="0" w:space="0" w:color="auto"/>
                        <w:right w:val="none" w:sz="0" w:space="0" w:color="auto"/>
                      </w:divBdr>
                      <w:divsChild>
                        <w:div w:id="559050687">
                          <w:marLeft w:val="0"/>
                          <w:marRight w:val="0"/>
                          <w:marTop w:val="0"/>
                          <w:marBottom w:val="0"/>
                          <w:divBdr>
                            <w:top w:val="none" w:sz="0" w:space="0" w:color="auto"/>
                            <w:left w:val="none" w:sz="0" w:space="0" w:color="auto"/>
                            <w:bottom w:val="none" w:sz="0" w:space="0" w:color="auto"/>
                            <w:right w:val="none" w:sz="0" w:space="0" w:color="auto"/>
                          </w:divBdr>
                        </w:div>
                      </w:divsChild>
                    </w:div>
                    <w:div w:id="1053238680">
                      <w:marLeft w:val="0"/>
                      <w:marRight w:val="0"/>
                      <w:marTop w:val="0"/>
                      <w:marBottom w:val="0"/>
                      <w:divBdr>
                        <w:top w:val="none" w:sz="0" w:space="0" w:color="auto"/>
                        <w:left w:val="none" w:sz="0" w:space="0" w:color="auto"/>
                        <w:bottom w:val="none" w:sz="0" w:space="0" w:color="auto"/>
                        <w:right w:val="none" w:sz="0" w:space="0" w:color="auto"/>
                      </w:divBdr>
                      <w:divsChild>
                        <w:div w:id="118000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652256">
                  <w:marLeft w:val="0"/>
                  <w:marRight w:val="0"/>
                  <w:marTop w:val="0"/>
                  <w:marBottom w:val="0"/>
                  <w:divBdr>
                    <w:top w:val="none" w:sz="0" w:space="0" w:color="auto"/>
                    <w:left w:val="none" w:sz="0" w:space="0" w:color="auto"/>
                    <w:bottom w:val="none" w:sz="0" w:space="0" w:color="auto"/>
                    <w:right w:val="none" w:sz="0" w:space="0" w:color="auto"/>
                  </w:divBdr>
                  <w:divsChild>
                    <w:div w:id="1101072449">
                      <w:marLeft w:val="0"/>
                      <w:marRight w:val="0"/>
                      <w:marTop w:val="0"/>
                      <w:marBottom w:val="0"/>
                      <w:divBdr>
                        <w:top w:val="none" w:sz="0" w:space="0" w:color="auto"/>
                        <w:left w:val="none" w:sz="0" w:space="0" w:color="auto"/>
                        <w:bottom w:val="none" w:sz="0" w:space="0" w:color="auto"/>
                        <w:right w:val="none" w:sz="0" w:space="0" w:color="auto"/>
                      </w:divBdr>
                      <w:divsChild>
                        <w:div w:id="2580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0797">
                  <w:marLeft w:val="0"/>
                  <w:marRight w:val="0"/>
                  <w:marTop w:val="0"/>
                  <w:marBottom w:val="0"/>
                  <w:divBdr>
                    <w:top w:val="none" w:sz="0" w:space="0" w:color="auto"/>
                    <w:left w:val="none" w:sz="0" w:space="0" w:color="auto"/>
                    <w:bottom w:val="none" w:sz="0" w:space="0" w:color="auto"/>
                    <w:right w:val="none" w:sz="0" w:space="0" w:color="auto"/>
                  </w:divBdr>
                  <w:divsChild>
                    <w:div w:id="588199118">
                      <w:marLeft w:val="0"/>
                      <w:marRight w:val="0"/>
                      <w:marTop w:val="0"/>
                      <w:marBottom w:val="0"/>
                      <w:divBdr>
                        <w:top w:val="none" w:sz="0" w:space="0" w:color="auto"/>
                        <w:left w:val="none" w:sz="0" w:space="0" w:color="auto"/>
                        <w:bottom w:val="none" w:sz="0" w:space="0" w:color="auto"/>
                        <w:right w:val="none" w:sz="0" w:space="0" w:color="auto"/>
                      </w:divBdr>
                      <w:divsChild>
                        <w:div w:id="208346672">
                          <w:marLeft w:val="0"/>
                          <w:marRight w:val="0"/>
                          <w:marTop w:val="0"/>
                          <w:marBottom w:val="0"/>
                          <w:divBdr>
                            <w:top w:val="none" w:sz="0" w:space="0" w:color="auto"/>
                            <w:left w:val="none" w:sz="0" w:space="0" w:color="auto"/>
                            <w:bottom w:val="none" w:sz="0" w:space="0" w:color="auto"/>
                            <w:right w:val="none" w:sz="0" w:space="0" w:color="auto"/>
                          </w:divBdr>
                        </w:div>
                      </w:divsChild>
                    </w:div>
                    <w:div w:id="460418540">
                      <w:marLeft w:val="0"/>
                      <w:marRight w:val="0"/>
                      <w:marTop w:val="0"/>
                      <w:marBottom w:val="0"/>
                      <w:divBdr>
                        <w:top w:val="none" w:sz="0" w:space="0" w:color="auto"/>
                        <w:left w:val="none" w:sz="0" w:space="0" w:color="auto"/>
                        <w:bottom w:val="none" w:sz="0" w:space="0" w:color="auto"/>
                        <w:right w:val="none" w:sz="0" w:space="0" w:color="auto"/>
                      </w:divBdr>
                      <w:divsChild>
                        <w:div w:id="1225027195">
                          <w:marLeft w:val="0"/>
                          <w:marRight w:val="0"/>
                          <w:marTop w:val="0"/>
                          <w:marBottom w:val="0"/>
                          <w:divBdr>
                            <w:top w:val="none" w:sz="0" w:space="0" w:color="auto"/>
                            <w:left w:val="none" w:sz="0" w:space="0" w:color="auto"/>
                            <w:bottom w:val="none" w:sz="0" w:space="0" w:color="auto"/>
                            <w:right w:val="none" w:sz="0" w:space="0" w:color="auto"/>
                          </w:divBdr>
                        </w:div>
                      </w:divsChild>
                    </w:div>
                    <w:div w:id="533882340">
                      <w:marLeft w:val="0"/>
                      <w:marRight w:val="0"/>
                      <w:marTop w:val="0"/>
                      <w:marBottom w:val="0"/>
                      <w:divBdr>
                        <w:top w:val="none" w:sz="0" w:space="0" w:color="auto"/>
                        <w:left w:val="none" w:sz="0" w:space="0" w:color="auto"/>
                        <w:bottom w:val="none" w:sz="0" w:space="0" w:color="auto"/>
                        <w:right w:val="none" w:sz="0" w:space="0" w:color="auto"/>
                      </w:divBdr>
                      <w:divsChild>
                        <w:div w:id="58257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25613">
          <w:marLeft w:val="0"/>
          <w:marRight w:val="0"/>
          <w:marTop w:val="0"/>
          <w:marBottom w:val="0"/>
          <w:divBdr>
            <w:top w:val="none" w:sz="0" w:space="0" w:color="auto"/>
            <w:left w:val="none" w:sz="0" w:space="0" w:color="auto"/>
            <w:bottom w:val="none" w:sz="0" w:space="0" w:color="auto"/>
            <w:right w:val="none" w:sz="0" w:space="0" w:color="auto"/>
          </w:divBdr>
          <w:divsChild>
            <w:div w:id="2062172541">
              <w:marLeft w:val="0"/>
              <w:marRight w:val="0"/>
              <w:marTop w:val="0"/>
              <w:marBottom w:val="0"/>
              <w:divBdr>
                <w:top w:val="none" w:sz="0" w:space="0" w:color="auto"/>
                <w:left w:val="none" w:sz="0" w:space="0" w:color="auto"/>
                <w:bottom w:val="none" w:sz="0" w:space="0" w:color="auto"/>
                <w:right w:val="none" w:sz="0" w:space="0" w:color="auto"/>
              </w:divBdr>
              <w:divsChild>
                <w:div w:id="2248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251578">
      <w:bodyDiv w:val="1"/>
      <w:marLeft w:val="0"/>
      <w:marRight w:val="0"/>
      <w:marTop w:val="0"/>
      <w:marBottom w:val="0"/>
      <w:divBdr>
        <w:top w:val="none" w:sz="0" w:space="0" w:color="auto"/>
        <w:left w:val="none" w:sz="0" w:space="0" w:color="auto"/>
        <w:bottom w:val="none" w:sz="0" w:space="0" w:color="auto"/>
        <w:right w:val="none" w:sz="0" w:space="0" w:color="auto"/>
      </w:divBdr>
    </w:div>
    <w:div w:id="996500233">
      <w:bodyDiv w:val="1"/>
      <w:marLeft w:val="0"/>
      <w:marRight w:val="0"/>
      <w:marTop w:val="0"/>
      <w:marBottom w:val="0"/>
      <w:divBdr>
        <w:top w:val="none" w:sz="0" w:space="0" w:color="auto"/>
        <w:left w:val="none" w:sz="0" w:space="0" w:color="auto"/>
        <w:bottom w:val="none" w:sz="0" w:space="0" w:color="auto"/>
        <w:right w:val="none" w:sz="0" w:space="0" w:color="auto"/>
      </w:divBdr>
      <w:divsChild>
        <w:div w:id="580607891">
          <w:marLeft w:val="0"/>
          <w:marRight w:val="0"/>
          <w:marTop w:val="0"/>
          <w:marBottom w:val="0"/>
          <w:divBdr>
            <w:top w:val="none" w:sz="0" w:space="0" w:color="auto"/>
            <w:left w:val="none" w:sz="0" w:space="0" w:color="auto"/>
            <w:bottom w:val="none" w:sz="0" w:space="0" w:color="auto"/>
            <w:right w:val="none" w:sz="0" w:space="0" w:color="auto"/>
          </w:divBdr>
          <w:divsChild>
            <w:div w:id="972366883">
              <w:marLeft w:val="0"/>
              <w:marRight w:val="0"/>
              <w:marTop w:val="0"/>
              <w:marBottom w:val="0"/>
              <w:divBdr>
                <w:top w:val="none" w:sz="0" w:space="0" w:color="auto"/>
                <w:left w:val="none" w:sz="0" w:space="0" w:color="auto"/>
                <w:bottom w:val="none" w:sz="0" w:space="0" w:color="auto"/>
                <w:right w:val="none" w:sz="0" w:space="0" w:color="auto"/>
              </w:divBdr>
              <w:divsChild>
                <w:div w:id="730739126">
                  <w:marLeft w:val="0"/>
                  <w:marRight w:val="0"/>
                  <w:marTop w:val="0"/>
                  <w:marBottom w:val="0"/>
                  <w:divBdr>
                    <w:top w:val="none" w:sz="0" w:space="0" w:color="auto"/>
                    <w:left w:val="none" w:sz="0" w:space="0" w:color="auto"/>
                    <w:bottom w:val="none" w:sz="0" w:space="0" w:color="auto"/>
                    <w:right w:val="none" w:sz="0" w:space="0" w:color="auto"/>
                  </w:divBdr>
                </w:div>
              </w:divsChild>
            </w:div>
            <w:div w:id="143971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011">
      <w:bodyDiv w:val="1"/>
      <w:marLeft w:val="0"/>
      <w:marRight w:val="0"/>
      <w:marTop w:val="0"/>
      <w:marBottom w:val="0"/>
      <w:divBdr>
        <w:top w:val="none" w:sz="0" w:space="0" w:color="auto"/>
        <w:left w:val="none" w:sz="0" w:space="0" w:color="auto"/>
        <w:bottom w:val="none" w:sz="0" w:space="0" w:color="auto"/>
        <w:right w:val="none" w:sz="0" w:space="0" w:color="auto"/>
      </w:divBdr>
      <w:divsChild>
        <w:div w:id="1230841334">
          <w:marLeft w:val="0"/>
          <w:marRight w:val="0"/>
          <w:marTop w:val="0"/>
          <w:marBottom w:val="0"/>
          <w:divBdr>
            <w:top w:val="none" w:sz="0" w:space="0" w:color="auto"/>
            <w:left w:val="none" w:sz="0" w:space="0" w:color="auto"/>
            <w:bottom w:val="none" w:sz="0" w:space="0" w:color="auto"/>
            <w:right w:val="none" w:sz="0" w:space="0" w:color="auto"/>
          </w:divBdr>
          <w:divsChild>
            <w:div w:id="344982350">
              <w:marLeft w:val="0"/>
              <w:marRight w:val="0"/>
              <w:marTop w:val="0"/>
              <w:marBottom w:val="0"/>
              <w:divBdr>
                <w:top w:val="none" w:sz="0" w:space="0" w:color="auto"/>
                <w:left w:val="none" w:sz="0" w:space="0" w:color="auto"/>
                <w:bottom w:val="none" w:sz="0" w:space="0" w:color="auto"/>
                <w:right w:val="none" w:sz="0" w:space="0" w:color="auto"/>
              </w:divBdr>
              <w:divsChild>
                <w:div w:id="1385063842">
                  <w:marLeft w:val="0"/>
                  <w:marRight w:val="0"/>
                  <w:marTop w:val="0"/>
                  <w:marBottom w:val="0"/>
                  <w:divBdr>
                    <w:top w:val="none" w:sz="0" w:space="0" w:color="auto"/>
                    <w:left w:val="none" w:sz="0" w:space="0" w:color="auto"/>
                    <w:bottom w:val="none" w:sz="0" w:space="0" w:color="auto"/>
                    <w:right w:val="none" w:sz="0" w:space="0" w:color="auto"/>
                  </w:divBdr>
                  <w:divsChild>
                    <w:div w:id="1493523218">
                      <w:marLeft w:val="0"/>
                      <w:marRight w:val="0"/>
                      <w:marTop w:val="0"/>
                      <w:marBottom w:val="0"/>
                      <w:divBdr>
                        <w:top w:val="none" w:sz="0" w:space="0" w:color="auto"/>
                        <w:left w:val="none" w:sz="0" w:space="0" w:color="auto"/>
                        <w:bottom w:val="none" w:sz="0" w:space="0" w:color="auto"/>
                        <w:right w:val="none" w:sz="0" w:space="0" w:color="auto"/>
                      </w:divBdr>
                      <w:divsChild>
                        <w:div w:id="750781696">
                          <w:marLeft w:val="0"/>
                          <w:marRight w:val="0"/>
                          <w:marTop w:val="0"/>
                          <w:marBottom w:val="0"/>
                          <w:divBdr>
                            <w:top w:val="none" w:sz="0" w:space="0" w:color="auto"/>
                            <w:left w:val="none" w:sz="0" w:space="0" w:color="auto"/>
                            <w:bottom w:val="none" w:sz="0" w:space="0" w:color="auto"/>
                            <w:right w:val="none" w:sz="0" w:space="0" w:color="auto"/>
                          </w:divBdr>
                        </w:div>
                      </w:divsChild>
                    </w:div>
                    <w:div w:id="133718302">
                      <w:marLeft w:val="0"/>
                      <w:marRight w:val="0"/>
                      <w:marTop w:val="0"/>
                      <w:marBottom w:val="0"/>
                      <w:divBdr>
                        <w:top w:val="none" w:sz="0" w:space="0" w:color="auto"/>
                        <w:left w:val="none" w:sz="0" w:space="0" w:color="auto"/>
                        <w:bottom w:val="none" w:sz="0" w:space="0" w:color="auto"/>
                        <w:right w:val="none" w:sz="0" w:space="0" w:color="auto"/>
                      </w:divBdr>
                      <w:divsChild>
                        <w:div w:id="13720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566428">
          <w:marLeft w:val="0"/>
          <w:marRight w:val="0"/>
          <w:marTop w:val="0"/>
          <w:marBottom w:val="0"/>
          <w:divBdr>
            <w:top w:val="none" w:sz="0" w:space="0" w:color="auto"/>
            <w:left w:val="none" w:sz="0" w:space="0" w:color="auto"/>
            <w:bottom w:val="none" w:sz="0" w:space="0" w:color="auto"/>
            <w:right w:val="none" w:sz="0" w:space="0" w:color="auto"/>
          </w:divBdr>
          <w:divsChild>
            <w:div w:id="1109934110">
              <w:marLeft w:val="0"/>
              <w:marRight w:val="0"/>
              <w:marTop w:val="0"/>
              <w:marBottom w:val="0"/>
              <w:divBdr>
                <w:top w:val="none" w:sz="0" w:space="0" w:color="auto"/>
                <w:left w:val="none" w:sz="0" w:space="0" w:color="auto"/>
                <w:bottom w:val="none" w:sz="0" w:space="0" w:color="auto"/>
                <w:right w:val="none" w:sz="0" w:space="0" w:color="auto"/>
              </w:divBdr>
              <w:divsChild>
                <w:div w:id="1828738501">
                  <w:marLeft w:val="0"/>
                  <w:marRight w:val="0"/>
                  <w:marTop w:val="0"/>
                  <w:marBottom w:val="0"/>
                  <w:divBdr>
                    <w:top w:val="none" w:sz="0" w:space="0" w:color="auto"/>
                    <w:left w:val="none" w:sz="0" w:space="0" w:color="auto"/>
                    <w:bottom w:val="none" w:sz="0" w:space="0" w:color="auto"/>
                    <w:right w:val="none" w:sz="0" w:space="0" w:color="auto"/>
                  </w:divBdr>
                </w:div>
                <w:div w:id="937444670">
                  <w:marLeft w:val="0"/>
                  <w:marRight w:val="0"/>
                  <w:marTop w:val="0"/>
                  <w:marBottom w:val="0"/>
                  <w:divBdr>
                    <w:top w:val="none" w:sz="0" w:space="0" w:color="auto"/>
                    <w:left w:val="none" w:sz="0" w:space="0" w:color="auto"/>
                    <w:bottom w:val="none" w:sz="0" w:space="0" w:color="auto"/>
                    <w:right w:val="none" w:sz="0" w:space="0" w:color="auto"/>
                  </w:divBdr>
                  <w:divsChild>
                    <w:div w:id="1479616255">
                      <w:marLeft w:val="0"/>
                      <w:marRight w:val="0"/>
                      <w:marTop w:val="0"/>
                      <w:marBottom w:val="0"/>
                      <w:divBdr>
                        <w:top w:val="none" w:sz="0" w:space="0" w:color="auto"/>
                        <w:left w:val="none" w:sz="0" w:space="0" w:color="auto"/>
                        <w:bottom w:val="none" w:sz="0" w:space="0" w:color="auto"/>
                        <w:right w:val="none" w:sz="0" w:space="0" w:color="auto"/>
                      </w:divBdr>
                      <w:divsChild>
                        <w:div w:id="2060784186">
                          <w:marLeft w:val="0"/>
                          <w:marRight w:val="0"/>
                          <w:marTop w:val="0"/>
                          <w:marBottom w:val="0"/>
                          <w:divBdr>
                            <w:top w:val="none" w:sz="0" w:space="0" w:color="auto"/>
                            <w:left w:val="none" w:sz="0" w:space="0" w:color="auto"/>
                            <w:bottom w:val="none" w:sz="0" w:space="0" w:color="auto"/>
                            <w:right w:val="none" w:sz="0" w:space="0" w:color="auto"/>
                          </w:divBdr>
                        </w:div>
                      </w:divsChild>
                    </w:div>
                    <w:div w:id="1083529406">
                      <w:marLeft w:val="0"/>
                      <w:marRight w:val="0"/>
                      <w:marTop w:val="0"/>
                      <w:marBottom w:val="0"/>
                      <w:divBdr>
                        <w:top w:val="none" w:sz="0" w:space="0" w:color="auto"/>
                        <w:left w:val="none" w:sz="0" w:space="0" w:color="auto"/>
                        <w:bottom w:val="none" w:sz="0" w:space="0" w:color="auto"/>
                        <w:right w:val="none" w:sz="0" w:space="0" w:color="auto"/>
                      </w:divBdr>
                      <w:divsChild>
                        <w:div w:id="614871175">
                          <w:marLeft w:val="0"/>
                          <w:marRight w:val="0"/>
                          <w:marTop w:val="0"/>
                          <w:marBottom w:val="0"/>
                          <w:divBdr>
                            <w:top w:val="none" w:sz="0" w:space="0" w:color="auto"/>
                            <w:left w:val="none" w:sz="0" w:space="0" w:color="auto"/>
                            <w:bottom w:val="none" w:sz="0" w:space="0" w:color="auto"/>
                            <w:right w:val="none" w:sz="0" w:space="0" w:color="auto"/>
                          </w:divBdr>
                        </w:div>
                      </w:divsChild>
                    </w:div>
                    <w:div w:id="1168246880">
                      <w:marLeft w:val="0"/>
                      <w:marRight w:val="0"/>
                      <w:marTop w:val="0"/>
                      <w:marBottom w:val="0"/>
                      <w:divBdr>
                        <w:top w:val="none" w:sz="0" w:space="0" w:color="auto"/>
                        <w:left w:val="none" w:sz="0" w:space="0" w:color="auto"/>
                        <w:bottom w:val="none" w:sz="0" w:space="0" w:color="auto"/>
                        <w:right w:val="none" w:sz="0" w:space="0" w:color="auto"/>
                      </w:divBdr>
                      <w:divsChild>
                        <w:div w:id="603003083">
                          <w:marLeft w:val="0"/>
                          <w:marRight w:val="0"/>
                          <w:marTop w:val="0"/>
                          <w:marBottom w:val="0"/>
                          <w:divBdr>
                            <w:top w:val="none" w:sz="0" w:space="0" w:color="auto"/>
                            <w:left w:val="none" w:sz="0" w:space="0" w:color="auto"/>
                            <w:bottom w:val="none" w:sz="0" w:space="0" w:color="auto"/>
                            <w:right w:val="none" w:sz="0" w:space="0" w:color="auto"/>
                          </w:divBdr>
                        </w:div>
                      </w:divsChild>
                    </w:div>
                    <w:div w:id="1954627710">
                      <w:marLeft w:val="0"/>
                      <w:marRight w:val="0"/>
                      <w:marTop w:val="0"/>
                      <w:marBottom w:val="0"/>
                      <w:divBdr>
                        <w:top w:val="none" w:sz="0" w:space="0" w:color="auto"/>
                        <w:left w:val="none" w:sz="0" w:space="0" w:color="auto"/>
                        <w:bottom w:val="none" w:sz="0" w:space="0" w:color="auto"/>
                        <w:right w:val="none" w:sz="0" w:space="0" w:color="auto"/>
                      </w:divBdr>
                      <w:divsChild>
                        <w:div w:id="116624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98292">
                  <w:marLeft w:val="0"/>
                  <w:marRight w:val="0"/>
                  <w:marTop w:val="0"/>
                  <w:marBottom w:val="0"/>
                  <w:divBdr>
                    <w:top w:val="none" w:sz="0" w:space="0" w:color="auto"/>
                    <w:left w:val="none" w:sz="0" w:space="0" w:color="auto"/>
                    <w:bottom w:val="none" w:sz="0" w:space="0" w:color="auto"/>
                    <w:right w:val="none" w:sz="0" w:space="0" w:color="auto"/>
                  </w:divBdr>
                  <w:divsChild>
                    <w:div w:id="1440683891">
                      <w:marLeft w:val="0"/>
                      <w:marRight w:val="0"/>
                      <w:marTop w:val="0"/>
                      <w:marBottom w:val="0"/>
                      <w:divBdr>
                        <w:top w:val="none" w:sz="0" w:space="0" w:color="auto"/>
                        <w:left w:val="none" w:sz="0" w:space="0" w:color="auto"/>
                        <w:bottom w:val="none" w:sz="0" w:space="0" w:color="auto"/>
                        <w:right w:val="none" w:sz="0" w:space="0" w:color="auto"/>
                      </w:divBdr>
                      <w:divsChild>
                        <w:div w:id="4292205">
                          <w:marLeft w:val="0"/>
                          <w:marRight w:val="0"/>
                          <w:marTop w:val="0"/>
                          <w:marBottom w:val="0"/>
                          <w:divBdr>
                            <w:top w:val="none" w:sz="0" w:space="0" w:color="auto"/>
                            <w:left w:val="none" w:sz="0" w:space="0" w:color="auto"/>
                            <w:bottom w:val="none" w:sz="0" w:space="0" w:color="auto"/>
                            <w:right w:val="none" w:sz="0" w:space="0" w:color="auto"/>
                          </w:divBdr>
                        </w:div>
                      </w:divsChild>
                    </w:div>
                    <w:div w:id="802310616">
                      <w:marLeft w:val="0"/>
                      <w:marRight w:val="0"/>
                      <w:marTop w:val="0"/>
                      <w:marBottom w:val="0"/>
                      <w:divBdr>
                        <w:top w:val="none" w:sz="0" w:space="0" w:color="auto"/>
                        <w:left w:val="none" w:sz="0" w:space="0" w:color="auto"/>
                        <w:bottom w:val="none" w:sz="0" w:space="0" w:color="auto"/>
                        <w:right w:val="none" w:sz="0" w:space="0" w:color="auto"/>
                      </w:divBdr>
                      <w:divsChild>
                        <w:div w:id="505557050">
                          <w:marLeft w:val="0"/>
                          <w:marRight w:val="0"/>
                          <w:marTop w:val="0"/>
                          <w:marBottom w:val="0"/>
                          <w:divBdr>
                            <w:top w:val="none" w:sz="0" w:space="0" w:color="auto"/>
                            <w:left w:val="none" w:sz="0" w:space="0" w:color="auto"/>
                            <w:bottom w:val="none" w:sz="0" w:space="0" w:color="auto"/>
                            <w:right w:val="none" w:sz="0" w:space="0" w:color="auto"/>
                          </w:divBdr>
                        </w:div>
                      </w:divsChild>
                    </w:div>
                    <w:div w:id="2032680122">
                      <w:marLeft w:val="0"/>
                      <w:marRight w:val="0"/>
                      <w:marTop w:val="0"/>
                      <w:marBottom w:val="0"/>
                      <w:divBdr>
                        <w:top w:val="none" w:sz="0" w:space="0" w:color="auto"/>
                        <w:left w:val="none" w:sz="0" w:space="0" w:color="auto"/>
                        <w:bottom w:val="none" w:sz="0" w:space="0" w:color="auto"/>
                        <w:right w:val="none" w:sz="0" w:space="0" w:color="auto"/>
                      </w:divBdr>
                      <w:divsChild>
                        <w:div w:id="328946457">
                          <w:marLeft w:val="0"/>
                          <w:marRight w:val="0"/>
                          <w:marTop w:val="0"/>
                          <w:marBottom w:val="0"/>
                          <w:divBdr>
                            <w:top w:val="none" w:sz="0" w:space="0" w:color="auto"/>
                            <w:left w:val="none" w:sz="0" w:space="0" w:color="auto"/>
                            <w:bottom w:val="none" w:sz="0" w:space="0" w:color="auto"/>
                            <w:right w:val="none" w:sz="0" w:space="0" w:color="auto"/>
                          </w:divBdr>
                        </w:div>
                      </w:divsChild>
                    </w:div>
                    <w:div w:id="549460097">
                      <w:marLeft w:val="0"/>
                      <w:marRight w:val="0"/>
                      <w:marTop w:val="0"/>
                      <w:marBottom w:val="0"/>
                      <w:divBdr>
                        <w:top w:val="none" w:sz="0" w:space="0" w:color="auto"/>
                        <w:left w:val="none" w:sz="0" w:space="0" w:color="auto"/>
                        <w:bottom w:val="none" w:sz="0" w:space="0" w:color="auto"/>
                        <w:right w:val="none" w:sz="0" w:space="0" w:color="auto"/>
                      </w:divBdr>
                      <w:divsChild>
                        <w:div w:id="111675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85898">
                  <w:marLeft w:val="0"/>
                  <w:marRight w:val="0"/>
                  <w:marTop w:val="0"/>
                  <w:marBottom w:val="0"/>
                  <w:divBdr>
                    <w:top w:val="none" w:sz="0" w:space="0" w:color="auto"/>
                    <w:left w:val="none" w:sz="0" w:space="0" w:color="auto"/>
                    <w:bottom w:val="none" w:sz="0" w:space="0" w:color="auto"/>
                    <w:right w:val="none" w:sz="0" w:space="0" w:color="auto"/>
                  </w:divBdr>
                  <w:divsChild>
                    <w:div w:id="294680656">
                      <w:marLeft w:val="0"/>
                      <w:marRight w:val="0"/>
                      <w:marTop w:val="0"/>
                      <w:marBottom w:val="0"/>
                      <w:divBdr>
                        <w:top w:val="none" w:sz="0" w:space="0" w:color="auto"/>
                        <w:left w:val="none" w:sz="0" w:space="0" w:color="auto"/>
                        <w:bottom w:val="none" w:sz="0" w:space="0" w:color="auto"/>
                        <w:right w:val="none" w:sz="0" w:space="0" w:color="auto"/>
                      </w:divBdr>
                      <w:divsChild>
                        <w:div w:id="1780100023">
                          <w:marLeft w:val="0"/>
                          <w:marRight w:val="0"/>
                          <w:marTop w:val="0"/>
                          <w:marBottom w:val="0"/>
                          <w:divBdr>
                            <w:top w:val="none" w:sz="0" w:space="0" w:color="auto"/>
                            <w:left w:val="none" w:sz="0" w:space="0" w:color="auto"/>
                            <w:bottom w:val="none" w:sz="0" w:space="0" w:color="auto"/>
                            <w:right w:val="none" w:sz="0" w:space="0" w:color="auto"/>
                          </w:divBdr>
                        </w:div>
                      </w:divsChild>
                    </w:div>
                    <w:div w:id="317268222">
                      <w:marLeft w:val="0"/>
                      <w:marRight w:val="0"/>
                      <w:marTop w:val="0"/>
                      <w:marBottom w:val="0"/>
                      <w:divBdr>
                        <w:top w:val="none" w:sz="0" w:space="0" w:color="auto"/>
                        <w:left w:val="none" w:sz="0" w:space="0" w:color="auto"/>
                        <w:bottom w:val="none" w:sz="0" w:space="0" w:color="auto"/>
                        <w:right w:val="none" w:sz="0" w:space="0" w:color="auto"/>
                      </w:divBdr>
                      <w:divsChild>
                        <w:div w:id="1127816852">
                          <w:marLeft w:val="0"/>
                          <w:marRight w:val="0"/>
                          <w:marTop w:val="0"/>
                          <w:marBottom w:val="0"/>
                          <w:divBdr>
                            <w:top w:val="none" w:sz="0" w:space="0" w:color="auto"/>
                            <w:left w:val="none" w:sz="0" w:space="0" w:color="auto"/>
                            <w:bottom w:val="none" w:sz="0" w:space="0" w:color="auto"/>
                            <w:right w:val="none" w:sz="0" w:space="0" w:color="auto"/>
                          </w:divBdr>
                        </w:div>
                      </w:divsChild>
                    </w:div>
                    <w:div w:id="407768246">
                      <w:marLeft w:val="0"/>
                      <w:marRight w:val="0"/>
                      <w:marTop w:val="0"/>
                      <w:marBottom w:val="0"/>
                      <w:divBdr>
                        <w:top w:val="none" w:sz="0" w:space="0" w:color="auto"/>
                        <w:left w:val="none" w:sz="0" w:space="0" w:color="auto"/>
                        <w:bottom w:val="none" w:sz="0" w:space="0" w:color="auto"/>
                        <w:right w:val="none" w:sz="0" w:space="0" w:color="auto"/>
                      </w:divBdr>
                      <w:divsChild>
                        <w:div w:id="1405377480">
                          <w:marLeft w:val="0"/>
                          <w:marRight w:val="0"/>
                          <w:marTop w:val="0"/>
                          <w:marBottom w:val="0"/>
                          <w:divBdr>
                            <w:top w:val="none" w:sz="0" w:space="0" w:color="auto"/>
                            <w:left w:val="none" w:sz="0" w:space="0" w:color="auto"/>
                            <w:bottom w:val="none" w:sz="0" w:space="0" w:color="auto"/>
                            <w:right w:val="none" w:sz="0" w:space="0" w:color="auto"/>
                          </w:divBdr>
                        </w:div>
                      </w:divsChild>
                    </w:div>
                    <w:div w:id="464810487">
                      <w:marLeft w:val="0"/>
                      <w:marRight w:val="0"/>
                      <w:marTop w:val="0"/>
                      <w:marBottom w:val="0"/>
                      <w:divBdr>
                        <w:top w:val="none" w:sz="0" w:space="0" w:color="auto"/>
                        <w:left w:val="none" w:sz="0" w:space="0" w:color="auto"/>
                        <w:bottom w:val="none" w:sz="0" w:space="0" w:color="auto"/>
                        <w:right w:val="none" w:sz="0" w:space="0" w:color="auto"/>
                      </w:divBdr>
                      <w:divsChild>
                        <w:div w:id="957881440">
                          <w:marLeft w:val="0"/>
                          <w:marRight w:val="0"/>
                          <w:marTop w:val="0"/>
                          <w:marBottom w:val="0"/>
                          <w:divBdr>
                            <w:top w:val="none" w:sz="0" w:space="0" w:color="auto"/>
                            <w:left w:val="none" w:sz="0" w:space="0" w:color="auto"/>
                            <w:bottom w:val="none" w:sz="0" w:space="0" w:color="auto"/>
                            <w:right w:val="none" w:sz="0" w:space="0" w:color="auto"/>
                          </w:divBdr>
                        </w:div>
                      </w:divsChild>
                    </w:div>
                    <w:div w:id="1905986046">
                      <w:marLeft w:val="0"/>
                      <w:marRight w:val="0"/>
                      <w:marTop w:val="0"/>
                      <w:marBottom w:val="0"/>
                      <w:divBdr>
                        <w:top w:val="none" w:sz="0" w:space="0" w:color="auto"/>
                        <w:left w:val="none" w:sz="0" w:space="0" w:color="auto"/>
                        <w:bottom w:val="none" w:sz="0" w:space="0" w:color="auto"/>
                        <w:right w:val="none" w:sz="0" w:space="0" w:color="auto"/>
                      </w:divBdr>
                      <w:divsChild>
                        <w:div w:id="8524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85083">
              <w:marLeft w:val="0"/>
              <w:marRight w:val="0"/>
              <w:marTop w:val="0"/>
              <w:marBottom w:val="0"/>
              <w:divBdr>
                <w:top w:val="none" w:sz="0" w:space="0" w:color="auto"/>
                <w:left w:val="none" w:sz="0" w:space="0" w:color="auto"/>
                <w:bottom w:val="none" w:sz="0" w:space="0" w:color="auto"/>
                <w:right w:val="none" w:sz="0" w:space="0" w:color="auto"/>
              </w:divBdr>
              <w:divsChild>
                <w:div w:id="1190559179">
                  <w:marLeft w:val="0"/>
                  <w:marRight w:val="0"/>
                  <w:marTop w:val="0"/>
                  <w:marBottom w:val="0"/>
                  <w:divBdr>
                    <w:top w:val="none" w:sz="0" w:space="0" w:color="auto"/>
                    <w:left w:val="none" w:sz="0" w:space="0" w:color="auto"/>
                    <w:bottom w:val="none" w:sz="0" w:space="0" w:color="auto"/>
                    <w:right w:val="none" w:sz="0" w:space="0" w:color="auto"/>
                  </w:divBdr>
                </w:div>
                <w:div w:id="474226802">
                  <w:marLeft w:val="0"/>
                  <w:marRight w:val="0"/>
                  <w:marTop w:val="0"/>
                  <w:marBottom w:val="0"/>
                  <w:divBdr>
                    <w:top w:val="none" w:sz="0" w:space="0" w:color="auto"/>
                    <w:left w:val="none" w:sz="0" w:space="0" w:color="auto"/>
                    <w:bottom w:val="none" w:sz="0" w:space="0" w:color="auto"/>
                    <w:right w:val="none" w:sz="0" w:space="0" w:color="auto"/>
                  </w:divBdr>
                  <w:divsChild>
                    <w:div w:id="1747265371">
                      <w:marLeft w:val="0"/>
                      <w:marRight w:val="0"/>
                      <w:marTop w:val="0"/>
                      <w:marBottom w:val="0"/>
                      <w:divBdr>
                        <w:top w:val="none" w:sz="0" w:space="0" w:color="auto"/>
                        <w:left w:val="none" w:sz="0" w:space="0" w:color="auto"/>
                        <w:bottom w:val="none" w:sz="0" w:space="0" w:color="auto"/>
                        <w:right w:val="none" w:sz="0" w:space="0" w:color="auto"/>
                      </w:divBdr>
                      <w:divsChild>
                        <w:div w:id="1112240545">
                          <w:marLeft w:val="0"/>
                          <w:marRight w:val="0"/>
                          <w:marTop w:val="0"/>
                          <w:marBottom w:val="0"/>
                          <w:divBdr>
                            <w:top w:val="none" w:sz="0" w:space="0" w:color="auto"/>
                            <w:left w:val="none" w:sz="0" w:space="0" w:color="auto"/>
                            <w:bottom w:val="none" w:sz="0" w:space="0" w:color="auto"/>
                            <w:right w:val="none" w:sz="0" w:space="0" w:color="auto"/>
                          </w:divBdr>
                        </w:div>
                      </w:divsChild>
                    </w:div>
                    <w:div w:id="1642230173">
                      <w:marLeft w:val="0"/>
                      <w:marRight w:val="0"/>
                      <w:marTop w:val="0"/>
                      <w:marBottom w:val="0"/>
                      <w:divBdr>
                        <w:top w:val="none" w:sz="0" w:space="0" w:color="auto"/>
                        <w:left w:val="none" w:sz="0" w:space="0" w:color="auto"/>
                        <w:bottom w:val="none" w:sz="0" w:space="0" w:color="auto"/>
                        <w:right w:val="none" w:sz="0" w:space="0" w:color="auto"/>
                      </w:divBdr>
                      <w:divsChild>
                        <w:div w:id="1861234690">
                          <w:marLeft w:val="0"/>
                          <w:marRight w:val="0"/>
                          <w:marTop w:val="0"/>
                          <w:marBottom w:val="0"/>
                          <w:divBdr>
                            <w:top w:val="none" w:sz="0" w:space="0" w:color="auto"/>
                            <w:left w:val="none" w:sz="0" w:space="0" w:color="auto"/>
                            <w:bottom w:val="none" w:sz="0" w:space="0" w:color="auto"/>
                            <w:right w:val="none" w:sz="0" w:space="0" w:color="auto"/>
                          </w:divBdr>
                        </w:div>
                      </w:divsChild>
                    </w:div>
                    <w:div w:id="1795707834">
                      <w:marLeft w:val="0"/>
                      <w:marRight w:val="0"/>
                      <w:marTop w:val="0"/>
                      <w:marBottom w:val="0"/>
                      <w:divBdr>
                        <w:top w:val="none" w:sz="0" w:space="0" w:color="auto"/>
                        <w:left w:val="none" w:sz="0" w:space="0" w:color="auto"/>
                        <w:bottom w:val="none" w:sz="0" w:space="0" w:color="auto"/>
                        <w:right w:val="none" w:sz="0" w:space="0" w:color="auto"/>
                      </w:divBdr>
                      <w:divsChild>
                        <w:div w:id="814227244">
                          <w:marLeft w:val="0"/>
                          <w:marRight w:val="0"/>
                          <w:marTop w:val="0"/>
                          <w:marBottom w:val="0"/>
                          <w:divBdr>
                            <w:top w:val="none" w:sz="0" w:space="0" w:color="auto"/>
                            <w:left w:val="none" w:sz="0" w:space="0" w:color="auto"/>
                            <w:bottom w:val="none" w:sz="0" w:space="0" w:color="auto"/>
                            <w:right w:val="none" w:sz="0" w:space="0" w:color="auto"/>
                          </w:divBdr>
                        </w:div>
                      </w:divsChild>
                    </w:div>
                    <w:div w:id="676687864">
                      <w:marLeft w:val="0"/>
                      <w:marRight w:val="0"/>
                      <w:marTop w:val="0"/>
                      <w:marBottom w:val="0"/>
                      <w:divBdr>
                        <w:top w:val="none" w:sz="0" w:space="0" w:color="auto"/>
                        <w:left w:val="none" w:sz="0" w:space="0" w:color="auto"/>
                        <w:bottom w:val="none" w:sz="0" w:space="0" w:color="auto"/>
                        <w:right w:val="none" w:sz="0" w:space="0" w:color="auto"/>
                      </w:divBdr>
                      <w:divsChild>
                        <w:div w:id="642781740">
                          <w:marLeft w:val="0"/>
                          <w:marRight w:val="0"/>
                          <w:marTop w:val="0"/>
                          <w:marBottom w:val="0"/>
                          <w:divBdr>
                            <w:top w:val="none" w:sz="0" w:space="0" w:color="auto"/>
                            <w:left w:val="none" w:sz="0" w:space="0" w:color="auto"/>
                            <w:bottom w:val="none" w:sz="0" w:space="0" w:color="auto"/>
                            <w:right w:val="none" w:sz="0" w:space="0" w:color="auto"/>
                          </w:divBdr>
                        </w:div>
                      </w:divsChild>
                    </w:div>
                    <w:div w:id="1203515486">
                      <w:marLeft w:val="0"/>
                      <w:marRight w:val="0"/>
                      <w:marTop w:val="0"/>
                      <w:marBottom w:val="0"/>
                      <w:divBdr>
                        <w:top w:val="none" w:sz="0" w:space="0" w:color="auto"/>
                        <w:left w:val="none" w:sz="0" w:space="0" w:color="auto"/>
                        <w:bottom w:val="none" w:sz="0" w:space="0" w:color="auto"/>
                        <w:right w:val="none" w:sz="0" w:space="0" w:color="auto"/>
                      </w:divBdr>
                      <w:divsChild>
                        <w:div w:id="51218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101731">
                  <w:marLeft w:val="0"/>
                  <w:marRight w:val="0"/>
                  <w:marTop w:val="0"/>
                  <w:marBottom w:val="0"/>
                  <w:divBdr>
                    <w:top w:val="none" w:sz="0" w:space="0" w:color="auto"/>
                    <w:left w:val="none" w:sz="0" w:space="0" w:color="auto"/>
                    <w:bottom w:val="none" w:sz="0" w:space="0" w:color="auto"/>
                    <w:right w:val="none" w:sz="0" w:space="0" w:color="auto"/>
                  </w:divBdr>
                  <w:divsChild>
                    <w:div w:id="1079056230">
                      <w:marLeft w:val="0"/>
                      <w:marRight w:val="0"/>
                      <w:marTop w:val="0"/>
                      <w:marBottom w:val="0"/>
                      <w:divBdr>
                        <w:top w:val="none" w:sz="0" w:space="0" w:color="auto"/>
                        <w:left w:val="none" w:sz="0" w:space="0" w:color="auto"/>
                        <w:bottom w:val="none" w:sz="0" w:space="0" w:color="auto"/>
                        <w:right w:val="none" w:sz="0" w:space="0" w:color="auto"/>
                      </w:divBdr>
                      <w:divsChild>
                        <w:div w:id="417948087">
                          <w:marLeft w:val="0"/>
                          <w:marRight w:val="0"/>
                          <w:marTop w:val="0"/>
                          <w:marBottom w:val="0"/>
                          <w:divBdr>
                            <w:top w:val="none" w:sz="0" w:space="0" w:color="auto"/>
                            <w:left w:val="none" w:sz="0" w:space="0" w:color="auto"/>
                            <w:bottom w:val="none" w:sz="0" w:space="0" w:color="auto"/>
                            <w:right w:val="none" w:sz="0" w:space="0" w:color="auto"/>
                          </w:divBdr>
                        </w:div>
                      </w:divsChild>
                    </w:div>
                    <w:div w:id="2046370850">
                      <w:marLeft w:val="0"/>
                      <w:marRight w:val="0"/>
                      <w:marTop w:val="0"/>
                      <w:marBottom w:val="0"/>
                      <w:divBdr>
                        <w:top w:val="none" w:sz="0" w:space="0" w:color="auto"/>
                        <w:left w:val="none" w:sz="0" w:space="0" w:color="auto"/>
                        <w:bottom w:val="none" w:sz="0" w:space="0" w:color="auto"/>
                        <w:right w:val="none" w:sz="0" w:space="0" w:color="auto"/>
                      </w:divBdr>
                      <w:divsChild>
                        <w:div w:id="87562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767024">
                  <w:marLeft w:val="0"/>
                  <w:marRight w:val="0"/>
                  <w:marTop w:val="0"/>
                  <w:marBottom w:val="0"/>
                  <w:divBdr>
                    <w:top w:val="none" w:sz="0" w:space="0" w:color="auto"/>
                    <w:left w:val="none" w:sz="0" w:space="0" w:color="auto"/>
                    <w:bottom w:val="none" w:sz="0" w:space="0" w:color="auto"/>
                    <w:right w:val="none" w:sz="0" w:space="0" w:color="auto"/>
                  </w:divBdr>
                  <w:divsChild>
                    <w:div w:id="1272787642">
                      <w:marLeft w:val="0"/>
                      <w:marRight w:val="0"/>
                      <w:marTop w:val="0"/>
                      <w:marBottom w:val="0"/>
                      <w:divBdr>
                        <w:top w:val="none" w:sz="0" w:space="0" w:color="auto"/>
                        <w:left w:val="none" w:sz="0" w:space="0" w:color="auto"/>
                        <w:bottom w:val="none" w:sz="0" w:space="0" w:color="auto"/>
                        <w:right w:val="none" w:sz="0" w:space="0" w:color="auto"/>
                      </w:divBdr>
                      <w:divsChild>
                        <w:div w:id="776483225">
                          <w:marLeft w:val="0"/>
                          <w:marRight w:val="0"/>
                          <w:marTop w:val="0"/>
                          <w:marBottom w:val="0"/>
                          <w:divBdr>
                            <w:top w:val="none" w:sz="0" w:space="0" w:color="auto"/>
                            <w:left w:val="none" w:sz="0" w:space="0" w:color="auto"/>
                            <w:bottom w:val="none" w:sz="0" w:space="0" w:color="auto"/>
                            <w:right w:val="none" w:sz="0" w:space="0" w:color="auto"/>
                          </w:divBdr>
                        </w:div>
                      </w:divsChild>
                    </w:div>
                    <w:div w:id="2069263576">
                      <w:marLeft w:val="0"/>
                      <w:marRight w:val="0"/>
                      <w:marTop w:val="0"/>
                      <w:marBottom w:val="0"/>
                      <w:divBdr>
                        <w:top w:val="none" w:sz="0" w:space="0" w:color="auto"/>
                        <w:left w:val="none" w:sz="0" w:space="0" w:color="auto"/>
                        <w:bottom w:val="none" w:sz="0" w:space="0" w:color="auto"/>
                        <w:right w:val="none" w:sz="0" w:space="0" w:color="auto"/>
                      </w:divBdr>
                      <w:divsChild>
                        <w:div w:id="421414169">
                          <w:marLeft w:val="0"/>
                          <w:marRight w:val="0"/>
                          <w:marTop w:val="0"/>
                          <w:marBottom w:val="0"/>
                          <w:divBdr>
                            <w:top w:val="none" w:sz="0" w:space="0" w:color="auto"/>
                            <w:left w:val="none" w:sz="0" w:space="0" w:color="auto"/>
                            <w:bottom w:val="none" w:sz="0" w:space="0" w:color="auto"/>
                            <w:right w:val="none" w:sz="0" w:space="0" w:color="auto"/>
                          </w:divBdr>
                        </w:div>
                      </w:divsChild>
                    </w:div>
                    <w:div w:id="1507818630">
                      <w:marLeft w:val="0"/>
                      <w:marRight w:val="0"/>
                      <w:marTop w:val="0"/>
                      <w:marBottom w:val="0"/>
                      <w:divBdr>
                        <w:top w:val="none" w:sz="0" w:space="0" w:color="auto"/>
                        <w:left w:val="none" w:sz="0" w:space="0" w:color="auto"/>
                        <w:bottom w:val="none" w:sz="0" w:space="0" w:color="auto"/>
                        <w:right w:val="none" w:sz="0" w:space="0" w:color="auto"/>
                      </w:divBdr>
                      <w:divsChild>
                        <w:div w:id="794564919">
                          <w:marLeft w:val="0"/>
                          <w:marRight w:val="0"/>
                          <w:marTop w:val="0"/>
                          <w:marBottom w:val="0"/>
                          <w:divBdr>
                            <w:top w:val="none" w:sz="0" w:space="0" w:color="auto"/>
                            <w:left w:val="none" w:sz="0" w:space="0" w:color="auto"/>
                            <w:bottom w:val="none" w:sz="0" w:space="0" w:color="auto"/>
                            <w:right w:val="none" w:sz="0" w:space="0" w:color="auto"/>
                          </w:divBdr>
                        </w:div>
                      </w:divsChild>
                    </w:div>
                    <w:div w:id="999190456">
                      <w:marLeft w:val="0"/>
                      <w:marRight w:val="0"/>
                      <w:marTop w:val="0"/>
                      <w:marBottom w:val="0"/>
                      <w:divBdr>
                        <w:top w:val="none" w:sz="0" w:space="0" w:color="auto"/>
                        <w:left w:val="none" w:sz="0" w:space="0" w:color="auto"/>
                        <w:bottom w:val="none" w:sz="0" w:space="0" w:color="auto"/>
                        <w:right w:val="none" w:sz="0" w:space="0" w:color="auto"/>
                      </w:divBdr>
                      <w:divsChild>
                        <w:div w:id="10627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176988">
              <w:marLeft w:val="0"/>
              <w:marRight w:val="0"/>
              <w:marTop w:val="0"/>
              <w:marBottom w:val="0"/>
              <w:divBdr>
                <w:top w:val="none" w:sz="0" w:space="0" w:color="auto"/>
                <w:left w:val="none" w:sz="0" w:space="0" w:color="auto"/>
                <w:bottom w:val="none" w:sz="0" w:space="0" w:color="auto"/>
                <w:right w:val="none" w:sz="0" w:space="0" w:color="auto"/>
              </w:divBdr>
              <w:divsChild>
                <w:div w:id="204830271">
                  <w:marLeft w:val="0"/>
                  <w:marRight w:val="0"/>
                  <w:marTop w:val="0"/>
                  <w:marBottom w:val="0"/>
                  <w:divBdr>
                    <w:top w:val="none" w:sz="0" w:space="0" w:color="auto"/>
                    <w:left w:val="none" w:sz="0" w:space="0" w:color="auto"/>
                    <w:bottom w:val="none" w:sz="0" w:space="0" w:color="auto"/>
                    <w:right w:val="none" w:sz="0" w:space="0" w:color="auto"/>
                  </w:divBdr>
                </w:div>
                <w:div w:id="1963681757">
                  <w:marLeft w:val="0"/>
                  <w:marRight w:val="0"/>
                  <w:marTop w:val="0"/>
                  <w:marBottom w:val="0"/>
                  <w:divBdr>
                    <w:top w:val="none" w:sz="0" w:space="0" w:color="auto"/>
                    <w:left w:val="none" w:sz="0" w:space="0" w:color="auto"/>
                    <w:bottom w:val="none" w:sz="0" w:space="0" w:color="auto"/>
                    <w:right w:val="none" w:sz="0" w:space="0" w:color="auto"/>
                  </w:divBdr>
                  <w:divsChild>
                    <w:div w:id="293948947">
                      <w:marLeft w:val="0"/>
                      <w:marRight w:val="0"/>
                      <w:marTop w:val="0"/>
                      <w:marBottom w:val="0"/>
                      <w:divBdr>
                        <w:top w:val="none" w:sz="0" w:space="0" w:color="auto"/>
                        <w:left w:val="none" w:sz="0" w:space="0" w:color="auto"/>
                        <w:bottom w:val="none" w:sz="0" w:space="0" w:color="auto"/>
                        <w:right w:val="none" w:sz="0" w:space="0" w:color="auto"/>
                      </w:divBdr>
                      <w:divsChild>
                        <w:div w:id="1551265793">
                          <w:marLeft w:val="0"/>
                          <w:marRight w:val="0"/>
                          <w:marTop w:val="0"/>
                          <w:marBottom w:val="0"/>
                          <w:divBdr>
                            <w:top w:val="none" w:sz="0" w:space="0" w:color="auto"/>
                            <w:left w:val="none" w:sz="0" w:space="0" w:color="auto"/>
                            <w:bottom w:val="none" w:sz="0" w:space="0" w:color="auto"/>
                            <w:right w:val="none" w:sz="0" w:space="0" w:color="auto"/>
                          </w:divBdr>
                        </w:div>
                      </w:divsChild>
                    </w:div>
                    <w:div w:id="112865927">
                      <w:marLeft w:val="0"/>
                      <w:marRight w:val="0"/>
                      <w:marTop w:val="0"/>
                      <w:marBottom w:val="0"/>
                      <w:divBdr>
                        <w:top w:val="none" w:sz="0" w:space="0" w:color="auto"/>
                        <w:left w:val="none" w:sz="0" w:space="0" w:color="auto"/>
                        <w:bottom w:val="none" w:sz="0" w:space="0" w:color="auto"/>
                        <w:right w:val="none" w:sz="0" w:space="0" w:color="auto"/>
                      </w:divBdr>
                      <w:divsChild>
                        <w:div w:id="13799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264">
                  <w:marLeft w:val="0"/>
                  <w:marRight w:val="0"/>
                  <w:marTop w:val="0"/>
                  <w:marBottom w:val="0"/>
                  <w:divBdr>
                    <w:top w:val="none" w:sz="0" w:space="0" w:color="auto"/>
                    <w:left w:val="none" w:sz="0" w:space="0" w:color="auto"/>
                    <w:bottom w:val="none" w:sz="0" w:space="0" w:color="auto"/>
                    <w:right w:val="none" w:sz="0" w:space="0" w:color="auto"/>
                  </w:divBdr>
                  <w:divsChild>
                    <w:div w:id="1720276263">
                      <w:marLeft w:val="0"/>
                      <w:marRight w:val="0"/>
                      <w:marTop w:val="0"/>
                      <w:marBottom w:val="0"/>
                      <w:divBdr>
                        <w:top w:val="none" w:sz="0" w:space="0" w:color="auto"/>
                        <w:left w:val="none" w:sz="0" w:space="0" w:color="auto"/>
                        <w:bottom w:val="none" w:sz="0" w:space="0" w:color="auto"/>
                        <w:right w:val="none" w:sz="0" w:space="0" w:color="auto"/>
                      </w:divBdr>
                      <w:divsChild>
                        <w:div w:id="869801055">
                          <w:marLeft w:val="0"/>
                          <w:marRight w:val="0"/>
                          <w:marTop w:val="0"/>
                          <w:marBottom w:val="0"/>
                          <w:divBdr>
                            <w:top w:val="none" w:sz="0" w:space="0" w:color="auto"/>
                            <w:left w:val="none" w:sz="0" w:space="0" w:color="auto"/>
                            <w:bottom w:val="none" w:sz="0" w:space="0" w:color="auto"/>
                            <w:right w:val="none" w:sz="0" w:space="0" w:color="auto"/>
                          </w:divBdr>
                        </w:div>
                      </w:divsChild>
                    </w:div>
                    <w:div w:id="21591060">
                      <w:marLeft w:val="0"/>
                      <w:marRight w:val="0"/>
                      <w:marTop w:val="0"/>
                      <w:marBottom w:val="0"/>
                      <w:divBdr>
                        <w:top w:val="none" w:sz="0" w:space="0" w:color="auto"/>
                        <w:left w:val="none" w:sz="0" w:space="0" w:color="auto"/>
                        <w:bottom w:val="none" w:sz="0" w:space="0" w:color="auto"/>
                        <w:right w:val="none" w:sz="0" w:space="0" w:color="auto"/>
                      </w:divBdr>
                      <w:divsChild>
                        <w:div w:id="163776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4860">
                  <w:marLeft w:val="0"/>
                  <w:marRight w:val="0"/>
                  <w:marTop w:val="0"/>
                  <w:marBottom w:val="0"/>
                  <w:divBdr>
                    <w:top w:val="none" w:sz="0" w:space="0" w:color="auto"/>
                    <w:left w:val="none" w:sz="0" w:space="0" w:color="auto"/>
                    <w:bottom w:val="none" w:sz="0" w:space="0" w:color="auto"/>
                    <w:right w:val="none" w:sz="0" w:space="0" w:color="auto"/>
                  </w:divBdr>
                  <w:divsChild>
                    <w:div w:id="373235710">
                      <w:marLeft w:val="0"/>
                      <w:marRight w:val="0"/>
                      <w:marTop w:val="0"/>
                      <w:marBottom w:val="0"/>
                      <w:divBdr>
                        <w:top w:val="none" w:sz="0" w:space="0" w:color="auto"/>
                        <w:left w:val="none" w:sz="0" w:space="0" w:color="auto"/>
                        <w:bottom w:val="none" w:sz="0" w:space="0" w:color="auto"/>
                        <w:right w:val="none" w:sz="0" w:space="0" w:color="auto"/>
                      </w:divBdr>
                      <w:divsChild>
                        <w:div w:id="983463625">
                          <w:marLeft w:val="0"/>
                          <w:marRight w:val="0"/>
                          <w:marTop w:val="0"/>
                          <w:marBottom w:val="0"/>
                          <w:divBdr>
                            <w:top w:val="none" w:sz="0" w:space="0" w:color="auto"/>
                            <w:left w:val="none" w:sz="0" w:space="0" w:color="auto"/>
                            <w:bottom w:val="none" w:sz="0" w:space="0" w:color="auto"/>
                            <w:right w:val="none" w:sz="0" w:space="0" w:color="auto"/>
                          </w:divBdr>
                        </w:div>
                      </w:divsChild>
                    </w:div>
                    <w:div w:id="742531120">
                      <w:marLeft w:val="0"/>
                      <w:marRight w:val="0"/>
                      <w:marTop w:val="0"/>
                      <w:marBottom w:val="0"/>
                      <w:divBdr>
                        <w:top w:val="none" w:sz="0" w:space="0" w:color="auto"/>
                        <w:left w:val="none" w:sz="0" w:space="0" w:color="auto"/>
                        <w:bottom w:val="none" w:sz="0" w:space="0" w:color="auto"/>
                        <w:right w:val="none" w:sz="0" w:space="0" w:color="auto"/>
                      </w:divBdr>
                      <w:divsChild>
                        <w:div w:id="1551920380">
                          <w:marLeft w:val="0"/>
                          <w:marRight w:val="0"/>
                          <w:marTop w:val="0"/>
                          <w:marBottom w:val="0"/>
                          <w:divBdr>
                            <w:top w:val="none" w:sz="0" w:space="0" w:color="auto"/>
                            <w:left w:val="none" w:sz="0" w:space="0" w:color="auto"/>
                            <w:bottom w:val="none" w:sz="0" w:space="0" w:color="auto"/>
                            <w:right w:val="none" w:sz="0" w:space="0" w:color="auto"/>
                          </w:divBdr>
                        </w:div>
                      </w:divsChild>
                    </w:div>
                    <w:div w:id="184903653">
                      <w:marLeft w:val="0"/>
                      <w:marRight w:val="0"/>
                      <w:marTop w:val="0"/>
                      <w:marBottom w:val="0"/>
                      <w:divBdr>
                        <w:top w:val="none" w:sz="0" w:space="0" w:color="auto"/>
                        <w:left w:val="none" w:sz="0" w:space="0" w:color="auto"/>
                        <w:bottom w:val="none" w:sz="0" w:space="0" w:color="auto"/>
                        <w:right w:val="none" w:sz="0" w:space="0" w:color="auto"/>
                      </w:divBdr>
                      <w:divsChild>
                        <w:div w:id="187873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829020">
          <w:marLeft w:val="0"/>
          <w:marRight w:val="0"/>
          <w:marTop w:val="0"/>
          <w:marBottom w:val="0"/>
          <w:divBdr>
            <w:top w:val="none" w:sz="0" w:space="0" w:color="auto"/>
            <w:left w:val="none" w:sz="0" w:space="0" w:color="auto"/>
            <w:bottom w:val="none" w:sz="0" w:space="0" w:color="auto"/>
            <w:right w:val="none" w:sz="0" w:space="0" w:color="auto"/>
          </w:divBdr>
          <w:divsChild>
            <w:div w:id="2115249366">
              <w:marLeft w:val="0"/>
              <w:marRight w:val="0"/>
              <w:marTop w:val="0"/>
              <w:marBottom w:val="0"/>
              <w:divBdr>
                <w:top w:val="none" w:sz="0" w:space="0" w:color="auto"/>
                <w:left w:val="none" w:sz="0" w:space="0" w:color="auto"/>
                <w:bottom w:val="none" w:sz="0" w:space="0" w:color="auto"/>
                <w:right w:val="none" w:sz="0" w:space="0" w:color="auto"/>
              </w:divBdr>
              <w:divsChild>
                <w:div w:id="260533692">
                  <w:marLeft w:val="0"/>
                  <w:marRight w:val="0"/>
                  <w:marTop w:val="0"/>
                  <w:marBottom w:val="0"/>
                  <w:divBdr>
                    <w:top w:val="none" w:sz="0" w:space="0" w:color="auto"/>
                    <w:left w:val="none" w:sz="0" w:space="0" w:color="auto"/>
                    <w:bottom w:val="none" w:sz="0" w:space="0" w:color="auto"/>
                    <w:right w:val="none" w:sz="0" w:space="0" w:color="auto"/>
                  </w:divBdr>
                  <w:divsChild>
                    <w:div w:id="1467117463">
                      <w:marLeft w:val="0"/>
                      <w:marRight w:val="0"/>
                      <w:marTop w:val="0"/>
                      <w:marBottom w:val="0"/>
                      <w:divBdr>
                        <w:top w:val="none" w:sz="0" w:space="0" w:color="auto"/>
                        <w:left w:val="none" w:sz="0" w:space="0" w:color="auto"/>
                        <w:bottom w:val="none" w:sz="0" w:space="0" w:color="auto"/>
                        <w:right w:val="none" w:sz="0" w:space="0" w:color="auto"/>
                      </w:divBdr>
                    </w:div>
                  </w:divsChild>
                </w:div>
                <w:div w:id="163657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719354">
      <w:bodyDiv w:val="1"/>
      <w:marLeft w:val="0"/>
      <w:marRight w:val="0"/>
      <w:marTop w:val="0"/>
      <w:marBottom w:val="0"/>
      <w:divBdr>
        <w:top w:val="none" w:sz="0" w:space="0" w:color="auto"/>
        <w:left w:val="none" w:sz="0" w:space="0" w:color="auto"/>
        <w:bottom w:val="none" w:sz="0" w:space="0" w:color="auto"/>
        <w:right w:val="none" w:sz="0" w:space="0" w:color="auto"/>
      </w:divBdr>
      <w:divsChild>
        <w:div w:id="552810120">
          <w:marLeft w:val="0"/>
          <w:marRight w:val="0"/>
          <w:marTop w:val="0"/>
          <w:marBottom w:val="0"/>
          <w:divBdr>
            <w:top w:val="none" w:sz="0" w:space="0" w:color="auto"/>
            <w:left w:val="none" w:sz="0" w:space="0" w:color="auto"/>
            <w:bottom w:val="none" w:sz="0" w:space="0" w:color="auto"/>
            <w:right w:val="none" w:sz="0" w:space="0" w:color="auto"/>
          </w:divBdr>
          <w:divsChild>
            <w:div w:id="1256012485">
              <w:marLeft w:val="0"/>
              <w:marRight w:val="0"/>
              <w:marTop w:val="0"/>
              <w:marBottom w:val="0"/>
              <w:divBdr>
                <w:top w:val="none" w:sz="0" w:space="0" w:color="auto"/>
                <w:left w:val="none" w:sz="0" w:space="0" w:color="auto"/>
                <w:bottom w:val="none" w:sz="0" w:space="0" w:color="auto"/>
                <w:right w:val="none" w:sz="0" w:space="0" w:color="auto"/>
              </w:divBdr>
              <w:divsChild>
                <w:div w:id="2011564094">
                  <w:marLeft w:val="0"/>
                  <w:marRight w:val="0"/>
                  <w:marTop w:val="0"/>
                  <w:marBottom w:val="0"/>
                  <w:divBdr>
                    <w:top w:val="none" w:sz="0" w:space="0" w:color="auto"/>
                    <w:left w:val="none" w:sz="0" w:space="0" w:color="auto"/>
                    <w:bottom w:val="none" w:sz="0" w:space="0" w:color="auto"/>
                    <w:right w:val="none" w:sz="0" w:space="0" w:color="auto"/>
                  </w:divBdr>
                  <w:divsChild>
                    <w:div w:id="526528031">
                      <w:marLeft w:val="0"/>
                      <w:marRight w:val="0"/>
                      <w:marTop w:val="0"/>
                      <w:marBottom w:val="0"/>
                      <w:divBdr>
                        <w:top w:val="none" w:sz="0" w:space="0" w:color="auto"/>
                        <w:left w:val="none" w:sz="0" w:space="0" w:color="auto"/>
                        <w:bottom w:val="none" w:sz="0" w:space="0" w:color="auto"/>
                        <w:right w:val="none" w:sz="0" w:space="0" w:color="auto"/>
                      </w:divBdr>
                      <w:divsChild>
                        <w:div w:id="412314565">
                          <w:marLeft w:val="0"/>
                          <w:marRight w:val="0"/>
                          <w:marTop w:val="0"/>
                          <w:marBottom w:val="0"/>
                          <w:divBdr>
                            <w:top w:val="none" w:sz="0" w:space="0" w:color="auto"/>
                            <w:left w:val="none" w:sz="0" w:space="0" w:color="auto"/>
                            <w:bottom w:val="none" w:sz="0" w:space="0" w:color="auto"/>
                            <w:right w:val="none" w:sz="0" w:space="0" w:color="auto"/>
                          </w:divBdr>
                        </w:div>
                      </w:divsChild>
                    </w:div>
                    <w:div w:id="317419427">
                      <w:marLeft w:val="0"/>
                      <w:marRight w:val="0"/>
                      <w:marTop w:val="0"/>
                      <w:marBottom w:val="0"/>
                      <w:divBdr>
                        <w:top w:val="none" w:sz="0" w:space="0" w:color="auto"/>
                        <w:left w:val="none" w:sz="0" w:space="0" w:color="auto"/>
                        <w:bottom w:val="none" w:sz="0" w:space="0" w:color="auto"/>
                        <w:right w:val="none" w:sz="0" w:space="0" w:color="auto"/>
                      </w:divBdr>
                      <w:divsChild>
                        <w:div w:id="197440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386169">
          <w:marLeft w:val="0"/>
          <w:marRight w:val="0"/>
          <w:marTop w:val="0"/>
          <w:marBottom w:val="0"/>
          <w:divBdr>
            <w:top w:val="none" w:sz="0" w:space="0" w:color="auto"/>
            <w:left w:val="none" w:sz="0" w:space="0" w:color="auto"/>
            <w:bottom w:val="none" w:sz="0" w:space="0" w:color="auto"/>
            <w:right w:val="none" w:sz="0" w:space="0" w:color="auto"/>
          </w:divBdr>
          <w:divsChild>
            <w:div w:id="1286230430">
              <w:marLeft w:val="0"/>
              <w:marRight w:val="0"/>
              <w:marTop w:val="0"/>
              <w:marBottom w:val="0"/>
              <w:divBdr>
                <w:top w:val="none" w:sz="0" w:space="0" w:color="auto"/>
                <w:left w:val="none" w:sz="0" w:space="0" w:color="auto"/>
                <w:bottom w:val="none" w:sz="0" w:space="0" w:color="auto"/>
                <w:right w:val="none" w:sz="0" w:space="0" w:color="auto"/>
              </w:divBdr>
              <w:divsChild>
                <w:div w:id="293100288">
                  <w:marLeft w:val="0"/>
                  <w:marRight w:val="0"/>
                  <w:marTop w:val="0"/>
                  <w:marBottom w:val="0"/>
                  <w:divBdr>
                    <w:top w:val="none" w:sz="0" w:space="0" w:color="auto"/>
                    <w:left w:val="none" w:sz="0" w:space="0" w:color="auto"/>
                    <w:bottom w:val="none" w:sz="0" w:space="0" w:color="auto"/>
                    <w:right w:val="none" w:sz="0" w:space="0" w:color="auto"/>
                  </w:divBdr>
                </w:div>
                <w:div w:id="875854564">
                  <w:marLeft w:val="0"/>
                  <w:marRight w:val="0"/>
                  <w:marTop w:val="0"/>
                  <w:marBottom w:val="0"/>
                  <w:divBdr>
                    <w:top w:val="none" w:sz="0" w:space="0" w:color="auto"/>
                    <w:left w:val="none" w:sz="0" w:space="0" w:color="auto"/>
                    <w:bottom w:val="none" w:sz="0" w:space="0" w:color="auto"/>
                    <w:right w:val="none" w:sz="0" w:space="0" w:color="auto"/>
                  </w:divBdr>
                  <w:divsChild>
                    <w:div w:id="1039552199">
                      <w:marLeft w:val="0"/>
                      <w:marRight w:val="0"/>
                      <w:marTop w:val="0"/>
                      <w:marBottom w:val="0"/>
                      <w:divBdr>
                        <w:top w:val="none" w:sz="0" w:space="0" w:color="auto"/>
                        <w:left w:val="none" w:sz="0" w:space="0" w:color="auto"/>
                        <w:bottom w:val="none" w:sz="0" w:space="0" w:color="auto"/>
                        <w:right w:val="none" w:sz="0" w:space="0" w:color="auto"/>
                      </w:divBdr>
                      <w:divsChild>
                        <w:div w:id="251159998">
                          <w:marLeft w:val="0"/>
                          <w:marRight w:val="0"/>
                          <w:marTop w:val="0"/>
                          <w:marBottom w:val="0"/>
                          <w:divBdr>
                            <w:top w:val="none" w:sz="0" w:space="0" w:color="auto"/>
                            <w:left w:val="none" w:sz="0" w:space="0" w:color="auto"/>
                            <w:bottom w:val="none" w:sz="0" w:space="0" w:color="auto"/>
                            <w:right w:val="none" w:sz="0" w:space="0" w:color="auto"/>
                          </w:divBdr>
                        </w:div>
                      </w:divsChild>
                    </w:div>
                    <w:div w:id="1589315078">
                      <w:marLeft w:val="0"/>
                      <w:marRight w:val="0"/>
                      <w:marTop w:val="0"/>
                      <w:marBottom w:val="0"/>
                      <w:divBdr>
                        <w:top w:val="none" w:sz="0" w:space="0" w:color="auto"/>
                        <w:left w:val="none" w:sz="0" w:space="0" w:color="auto"/>
                        <w:bottom w:val="none" w:sz="0" w:space="0" w:color="auto"/>
                        <w:right w:val="none" w:sz="0" w:space="0" w:color="auto"/>
                      </w:divBdr>
                      <w:divsChild>
                        <w:div w:id="1522084319">
                          <w:marLeft w:val="0"/>
                          <w:marRight w:val="0"/>
                          <w:marTop w:val="0"/>
                          <w:marBottom w:val="0"/>
                          <w:divBdr>
                            <w:top w:val="none" w:sz="0" w:space="0" w:color="auto"/>
                            <w:left w:val="none" w:sz="0" w:space="0" w:color="auto"/>
                            <w:bottom w:val="none" w:sz="0" w:space="0" w:color="auto"/>
                            <w:right w:val="none" w:sz="0" w:space="0" w:color="auto"/>
                          </w:divBdr>
                        </w:div>
                      </w:divsChild>
                    </w:div>
                    <w:div w:id="210113259">
                      <w:marLeft w:val="0"/>
                      <w:marRight w:val="0"/>
                      <w:marTop w:val="0"/>
                      <w:marBottom w:val="0"/>
                      <w:divBdr>
                        <w:top w:val="none" w:sz="0" w:space="0" w:color="auto"/>
                        <w:left w:val="none" w:sz="0" w:space="0" w:color="auto"/>
                        <w:bottom w:val="none" w:sz="0" w:space="0" w:color="auto"/>
                        <w:right w:val="none" w:sz="0" w:space="0" w:color="auto"/>
                      </w:divBdr>
                      <w:divsChild>
                        <w:div w:id="305822158">
                          <w:marLeft w:val="0"/>
                          <w:marRight w:val="0"/>
                          <w:marTop w:val="0"/>
                          <w:marBottom w:val="0"/>
                          <w:divBdr>
                            <w:top w:val="none" w:sz="0" w:space="0" w:color="auto"/>
                            <w:left w:val="none" w:sz="0" w:space="0" w:color="auto"/>
                            <w:bottom w:val="none" w:sz="0" w:space="0" w:color="auto"/>
                            <w:right w:val="none" w:sz="0" w:space="0" w:color="auto"/>
                          </w:divBdr>
                        </w:div>
                      </w:divsChild>
                    </w:div>
                    <w:div w:id="914127350">
                      <w:marLeft w:val="0"/>
                      <w:marRight w:val="0"/>
                      <w:marTop w:val="0"/>
                      <w:marBottom w:val="0"/>
                      <w:divBdr>
                        <w:top w:val="none" w:sz="0" w:space="0" w:color="auto"/>
                        <w:left w:val="none" w:sz="0" w:space="0" w:color="auto"/>
                        <w:bottom w:val="none" w:sz="0" w:space="0" w:color="auto"/>
                        <w:right w:val="none" w:sz="0" w:space="0" w:color="auto"/>
                      </w:divBdr>
                      <w:divsChild>
                        <w:div w:id="1012144485">
                          <w:marLeft w:val="0"/>
                          <w:marRight w:val="0"/>
                          <w:marTop w:val="0"/>
                          <w:marBottom w:val="0"/>
                          <w:divBdr>
                            <w:top w:val="none" w:sz="0" w:space="0" w:color="auto"/>
                            <w:left w:val="none" w:sz="0" w:space="0" w:color="auto"/>
                            <w:bottom w:val="none" w:sz="0" w:space="0" w:color="auto"/>
                            <w:right w:val="none" w:sz="0" w:space="0" w:color="auto"/>
                          </w:divBdr>
                        </w:div>
                      </w:divsChild>
                    </w:div>
                    <w:div w:id="2081708476">
                      <w:marLeft w:val="0"/>
                      <w:marRight w:val="0"/>
                      <w:marTop w:val="0"/>
                      <w:marBottom w:val="0"/>
                      <w:divBdr>
                        <w:top w:val="none" w:sz="0" w:space="0" w:color="auto"/>
                        <w:left w:val="none" w:sz="0" w:space="0" w:color="auto"/>
                        <w:bottom w:val="none" w:sz="0" w:space="0" w:color="auto"/>
                        <w:right w:val="none" w:sz="0" w:space="0" w:color="auto"/>
                      </w:divBdr>
                      <w:divsChild>
                        <w:div w:id="2070229279">
                          <w:marLeft w:val="0"/>
                          <w:marRight w:val="0"/>
                          <w:marTop w:val="0"/>
                          <w:marBottom w:val="0"/>
                          <w:divBdr>
                            <w:top w:val="none" w:sz="0" w:space="0" w:color="auto"/>
                            <w:left w:val="none" w:sz="0" w:space="0" w:color="auto"/>
                            <w:bottom w:val="none" w:sz="0" w:space="0" w:color="auto"/>
                            <w:right w:val="none" w:sz="0" w:space="0" w:color="auto"/>
                          </w:divBdr>
                        </w:div>
                      </w:divsChild>
                    </w:div>
                    <w:div w:id="1517381213">
                      <w:marLeft w:val="0"/>
                      <w:marRight w:val="0"/>
                      <w:marTop w:val="0"/>
                      <w:marBottom w:val="0"/>
                      <w:divBdr>
                        <w:top w:val="none" w:sz="0" w:space="0" w:color="auto"/>
                        <w:left w:val="none" w:sz="0" w:space="0" w:color="auto"/>
                        <w:bottom w:val="none" w:sz="0" w:space="0" w:color="auto"/>
                        <w:right w:val="none" w:sz="0" w:space="0" w:color="auto"/>
                      </w:divBdr>
                      <w:divsChild>
                        <w:div w:id="727076528">
                          <w:marLeft w:val="0"/>
                          <w:marRight w:val="0"/>
                          <w:marTop w:val="0"/>
                          <w:marBottom w:val="0"/>
                          <w:divBdr>
                            <w:top w:val="none" w:sz="0" w:space="0" w:color="auto"/>
                            <w:left w:val="none" w:sz="0" w:space="0" w:color="auto"/>
                            <w:bottom w:val="none" w:sz="0" w:space="0" w:color="auto"/>
                            <w:right w:val="none" w:sz="0" w:space="0" w:color="auto"/>
                          </w:divBdr>
                        </w:div>
                      </w:divsChild>
                    </w:div>
                    <w:div w:id="1426346160">
                      <w:marLeft w:val="0"/>
                      <w:marRight w:val="0"/>
                      <w:marTop w:val="0"/>
                      <w:marBottom w:val="0"/>
                      <w:divBdr>
                        <w:top w:val="none" w:sz="0" w:space="0" w:color="auto"/>
                        <w:left w:val="none" w:sz="0" w:space="0" w:color="auto"/>
                        <w:bottom w:val="none" w:sz="0" w:space="0" w:color="auto"/>
                        <w:right w:val="none" w:sz="0" w:space="0" w:color="auto"/>
                      </w:divBdr>
                      <w:divsChild>
                        <w:div w:id="450635190">
                          <w:marLeft w:val="0"/>
                          <w:marRight w:val="0"/>
                          <w:marTop w:val="0"/>
                          <w:marBottom w:val="0"/>
                          <w:divBdr>
                            <w:top w:val="none" w:sz="0" w:space="0" w:color="auto"/>
                            <w:left w:val="none" w:sz="0" w:space="0" w:color="auto"/>
                            <w:bottom w:val="none" w:sz="0" w:space="0" w:color="auto"/>
                            <w:right w:val="none" w:sz="0" w:space="0" w:color="auto"/>
                          </w:divBdr>
                        </w:div>
                      </w:divsChild>
                    </w:div>
                    <w:div w:id="112334560">
                      <w:marLeft w:val="0"/>
                      <w:marRight w:val="0"/>
                      <w:marTop w:val="0"/>
                      <w:marBottom w:val="0"/>
                      <w:divBdr>
                        <w:top w:val="none" w:sz="0" w:space="0" w:color="auto"/>
                        <w:left w:val="none" w:sz="0" w:space="0" w:color="auto"/>
                        <w:bottom w:val="none" w:sz="0" w:space="0" w:color="auto"/>
                        <w:right w:val="none" w:sz="0" w:space="0" w:color="auto"/>
                      </w:divBdr>
                      <w:divsChild>
                        <w:div w:id="473642929">
                          <w:marLeft w:val="0"/>
                          <w:marRight w:val="0"/>
                          <w:marTop w:val="0"/>
                          <w:marBottom w:val="0"/>
                          <w:divBdr>
                            <w:top w:val="none" w:sz="0" w:space="0" w:color="auto"/>
                            <w:left w:val="none" w:sz="0" w:space="0" w:color="auto"/>
                            <w:bottom w:val="none" w:sz="0" w:space="0" w:color="auto"/>
                            <w:right w:val="none" w:sz="0" w:space="0" w:color="auto"/>
                          </w:divBdr>
                        </w:div>
                      </w:divsChild>
                    </w:div>
                    <w:div w:id="2122456154">
                      <w:marLeft w:val="0"/>
                      <w:marRight w:val="0"/>
                      <w:marTop w:val="0"/>
                      <w:marBottom w:val="0"/>
                      <w:divBdr>
                        <w:top w:val="none" w:sz="0" w:space="0" w:color="auto"/>
                        <w:left w:val="none" w:sz="0" w:space="0" w:color="auto"/>
                        <w:bottom w:val="none" w:sz="0" w:space="0" w:color="auto"/>
                        <w:right w:val="none" w:sz="0" w:space="0" w:color="auto"/>
                      </w:divBdr>
                      <w:divsChild>
                        <w:div w:id="25421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9275">
                  <w:marLeft w:val="0"/>
                  <w:marRight w:val="0"/>
                  <w:marTop w:val="0"/>
                  <w:marBottom w:val="0"/>
                  <w:divBdr>
                    <w:top w:val="none" w:sz="0" w:space="0" w:color="auto"/>
                    <w:left w:val="none" w:sz="0" w:space="0" w:color="auto"/>
                    <w:bottom w:val="none" w:sz="0" w:space="0" w:color="auto"/>
                    <w:right w:val="none" w:sz="0" w:space="0" w:color="auto"/>
                  </w:divBdr>
                  <w:divsChild>
                    <w:div w:id="767694728">
                      <w:marLeft w:val="0"/>
                      <w:marRight w:val="0"/>
                      <w:marTop w:val="0"/>
                      <w:marBottom w:val="0"/>
                      <w:divBdr>
                        <w:top w:val="none" w:sz="0" w:space="0" w:color="auto"/>
                        <w:left w:val="none" w:sz="0" w:space="0" w:color="auto"/>
                        <w:bottom w:val="none" w:sz="0" w:space="0" w:color="auto"/>
                        <w:right w:val="none" w:sz="0" w:space="0" w:color="auto"/>
                      </w:divBdr>
                      <w:divsChild>
                        <w:div w:id="1790583371">
                          <w:marLeft w:val="0"/>
                          <w:marRight w:val="0"/>
                          <w:marTop w:val="0"/>
                          <w:marBottom w:val="0"/>
                          <w:divBdr>
                            <w:top w:val="none" w:sz="0" w:space="0" w:color="auto"/>
                            <w:left w:val="none" w:sz="0" w:space="0" w:color="auto"/>
                            <w:bottom w:val="none" w:sz="0" w:space="0" w:color="auto"/>
                            <w:right w:val="none" w:sz="0" w:space="0" w:color="auto"/>
                          </w:divBdr>
                        </w:div>
                      </w:divsChild>
                    </w:div>
                    <w:div w:id="1575093082">
                      <w:marLeft w:val="0"/>
                      <w:marRight w:val="0"/>
                      <w:marTop w:val="0"/>
                      <w:marBottom w:val="0"/>
                      <w:divBdr>
                        <w:top w:val="none" w:sz="0" w:space="0" w:color="auto"/>
                        <w:left w:val="none" w:sz="0" w:space="0" w:color="auto"/>
                        <w:bottom w:val="none" w:sz="0" w:space="0" w:color="auto"/>
                        <w:right w:val="none" w:sz="0" w:space="0" w:color="auto"/>
                      </w:divBdr>
                      <w:divsChild>
                        <w:div w:id="1277055578">
                          <w:marLeft w:val="0"/>
                          <w:marRight w:val="0"/>
                          <w:marTop w:val="0"/>
                          <w:marBottom w:val="0"/>
                          <w:divBdr>
                            <w:top w:val="none" w:sz="0" w:space="0" w:color="auto"/>
                            <w:left w:val="none" w:sz="0" w:space="0" w:color="auto"/>
                            <w:bottom w:val="none" w:sz="0" w:space="0" w:color="auto"/>
                            <w:right w:val="none" w:sz="0" w:space="0" w:color="auto"/>
                          </w:divBdr>
                        </w:div>
                      </w:divsChild>
                    </w:div>
                    <w:div w:id="1657537529">
                      <w:marLeft w:val="0"/>
                      <w:marRight w:val="0"/>
                      <w:marTop w:val="0"/>
                      <w:marBottom w:val="0"/>
                      <w:divBdr>
                        <w:top w:val="none" w:sz="0" w:space="0" w:color="auto"/>
                        <w:left w:val="none" w:sz="0" w:space="0" w:color="auto"/>
                        <w:bottom w:val="none" w:sz="0" w:space="0" w:color="auto"/>
                        <w:right w:val="none" w:sz="0" w:space="0" w:color="auto"/>
                      </w:divBdr>
                      <w:divsChild>
                        <w:div w:id="423184612">
                          <w:marLeft w:val="0"/>
                          <w:marRight w:val="0"/>
                          <w:marTop w:val="0"/>
                          <w:marBottom w:val="0"/>
                          <w:divBdr>
                            <w:top w:val="none" w:sz="0" w:space="0" w:color="auto"/>
                            <w:left w:val="none" w:sz="0" w:space="0" w:color="auto"/>
                            <w:bottom w:val="none" w:sz="0" w:space="0" w:color="auto"/>
                            <w:right w:val="none" w:sz="0" w:space="0" w:color="auto"/>
                          </w:divBdr>
                        </w:div>
                      </w:divsChild>
                    </w:div>
                    <w:div w:id="279652354">
                      <w:marLeft w:val="0"/>
                      <w:marRight w:val="0"/>
                      <w:marTop w:val="0"/>
                      <w:marBottom w:val="0"/>
                      <w:divBdr>
                        <w:top w:val="none" w:sz="0" w:space="0" w:color="auto"/>
                        <w:left w:val="none" w:sz="0" w:space="0" w:color="auto"/>
                        <w:bottom w:val="none" w:sz="0" w:space="0" w:color="auto"/>
                        <w:right w:val="none" w:sz="0" w:space="0" w:color="auto"/>
                      </w:divBdr>
                      <w:divsChild>
                        <w:div w:id="204505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5662">
              <w:marLeft w:val="0"/>
              <w:marRight w:val="0"/>
              <w:marTop w:val="0"/>
              <w:marBottom w:val="0"/>
              <w:divBdr>
                <w:top w:val="none" w:sz="0" w:space="0" w:color="auto"/>
                <w:left w:val="none" w:sz="0" w:space="0" w:color="auto"/>
                <w:bottom w:val="none" w:sz="0" w:space="0" w:color="auto"/>
                <w:right w:val="none" w:sz="0" w:space="0" w:color="auto"/>
              </w:divBdr>
              <w:divsChild>
                <w:div w:id="1061562374">
                  <w:marLeft w:val="0"/>
                  <w:marRight w:val="0"/>
                  <w:marTop w:val="0"/>
                  <w:marBottom w:val="0"/>
                  <w:divBdr>
                    <w:top w:val="none" w:sz="0" w:space="0" w:color="auto"/>
                    <w:left w:val="none" w:sz="0" w:space="0" w:color="auto"/>
                    <w:bottom w:val="none" w:sz="0" w:space="0" w:color="auto"/>
                    <w:right w:val="none" w:sz="0" w:space="0" w:color="auto"/>
                  </w:divBdr>
                </w:div>
                <w:div w:id="541676833">
                  <w:marLeft w:val="0"/>
                  <w:marRight w:val="0"/>
                  <w:marTop w:val="0"/>
                  <w:marBottom w:val="0"/>
                  <w:divBdr>
                    <w:top w:val="none" w:sz="0" w:space="0" w:color="auto"/>
                    <w:left w:val="none" w:sz="0" w:space="0" w:color="auto"/>
                    <w:bottom w:val="none" w:sz="0" w:space="0" w:color="auto"/>
                    <w:right w:val="none" w:sz="0" w:space="0" w:color="auto"/>
                  </w:divBdr>
                  <w:divsChild>
                    <w:div w:id="690424235">
                      <w:marLeft w:val="0"/>
                      <w:marRight w:val="0"/>
                      <w:marTop w:val="0"/>
                      <w:marBottom w:val="0"/>
                      <w:divBdr>
                        <w:top w:val="none" w:sz="0" w:space="0" w:color="auto"/>
                        <w:left w:val="none" w:sz="0" w:space="0" w:color="auto"/>
                        <w:bottom w:val="none" w:sz="0" w:space="0" w:color="auto"/>
                        <w:right w:val="none" w:sz="0" w:space="0" w:color="auto"/>
                      </w:divBdr>
                      <w:divsChild>
                        <w:div w:id="570653372">
                          <w:marLeft w:val="0"/>
                          <w:marRight w:val="0"/>
                          <w:marTop w:val="0"/>
                          <w:marBottom w:val="0"/>
                          <w:divBdr>
                            <w:top w:val="none" w:sz="0" w:space="0" w:color="auto"/>
                            <w:left w:val="none" w:sz="0" w:space="0" w:color="auto"/>
                            <w:bottom w:val="none" w:sz="0" w:space="0" w:color="auto"/>
                            <w:right w:val="none" w:sz="0" w:space="0" w:color="auto"/>
                          </w:divBdr>
                        </w:div>
                      </w:divsChild>
                    </w:div>
                    <w:div w:id="1242329140">
                      <w:marLeft w:val="0"/>
                      <w:marRight w:val="0"/>
                      <w:marTop w:val="0"/>
                      <w:marBottom w:val="0"/>
                      <w:divBdr>
                        <w:top w:val="none" w:sz="0" w:space="0" w:color="auto"/>
                        <w:left w:val="none" w:sz="0" w:space="0" w:color="auto"/>
                        <w:bottom w:val="none" w:sz="0" w:space="0" w:color="auto"/>
                        <w:right w:val="none" w:sz="0" w:space="0" w:color="auto"/>
                      </w:divBdr>
                      <w:divsChild>
                        <w:div w:id="1674990653">
                          <w:marLeft w:val="0"/>
                          <w:marRight w:val="0"/>
                          <w:marTop w:val="0"/>
                          <w:marBottom w:val="0"/>
                          <w:divBdr>
                            <w:top w:val="none" w:sz="0" w:space="0" w:color="auto"/>
                            <w:left w:val="none" w:sz="0" w:space="0" w:color="auto"/>
                            <w:bottom w:val="none" w:sz="0" w:space="0" w:color="auto"/>
                            <w:right w:val="none" w:sz="0" w:space="0" w:color="auto"/>
                          </w:divBdr>
                        </w:div>
                      </w:divsChild>
                    </w:div>
                    <w:div w:id="679284478">
                      <w:marLeft w:val="0"/>
                      <w:marRight w:val="0"/>
                      <w:marTop w:val="0"/>
                      <w:marBottom w:val="0"/>
                      <w:divBdr>
                        <w:top w:val="none" w:sz="0" w:space="0" w:color="auto"/>
                        <w:left w:val="none" w:sz="0" w:space="0" w:color="auto"/>
                        <w:bottom w:val="none" w:sz="0" w:space="0" w:color="auto"/>
                        <w:right w:val="none" w:sz="0" w:space="0" w:color="auto"/>
                      </w:divBdr>
                      <w:divsChild>
                        <w:div w:id="6903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144561">
                  <w:marLeft w:val="0"/>
                  <w:marRight w:val="0"/>
                  <w:marTop w:val="0"/>
                  <w:marBottom w:val="0"/>
                  <w:divBdr>
                    <w:top w:val="none" w:sz="0" w:space="0" w:color="auto"/>
                    <w:left w:val="none" w:sz="0" w:space="0" w:color="auto"/>
                    <w:bottom w:val="none" w:sz="0" w:space="0" w:color="auto"/>
                    <w:right w:val="none" w:sz="0" w:space="0" w:color="auto"/>
                  </w:divBdr>
                  <w:divsChild>
                    <w:div w:id="1526796070">
                      <w:marLeft w:val="0"/>
                      <w:marRight w:val="0"/>
                      <w:marTop w:val="0"/>
                      <w:marBottom w:val="0"/>
                      <w:divBdr>
                        <w:top w:val="none" w:sz="0" w:space="0" w:color="auto"/>
                        <w:left w:val="none" w:sz="0" w:space="0" w:color="auto"/>
                        <w:bottom w:val="none" w:sz="0" w:space="0" w:color="auto"/>
                        <w:right w:val="none" w:sz="0" w:space="0" w:color="auto"/>
                      </w:divBdr>
                      <w:divsChild>
                        <w:div w:id="683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13509">
                  <w:marLeft w:val="0"/>
                  <w:marRight w:val="0"/>
                  <w:marTop w:val="0"/>
                  <w:marBottom w:val="0"/>
                  <w:divBdr>
                    <w:top w:val="none" w:sz="0" w:space="0" w:color="auto"/>
                    <w:left w:val="none" w:sz="0" w:space="0" w:color="auto"/>
                    <w:bottom w:val="none" w:sz="0" w:space="0" w:color="auto"/>
                    <w:right w:val="none" w:sz="0" w:space="0" w:color="auto"/>
                  </w:divBdr>
                  <w:divsChild>
                    <w:div w:id="868644105">
                      <w:marLeft w:val="0"/>
                      <w:marRight w:val="0"/>
                      <w:marTop w:val="0"/>
                      <w:marBottom w:val="0"/>
                      <w:divBdr>
                        <w:top w:val="none" w:sz="0" w:space="0" w:color="auto"/>
                        <w:left w:val="none" w:sz="0" w:space="0" w:color="auto"/>
                        <w:bottom w:val="none" w:sz="0" w:space="0" w:color="auto"/>
                        <w:right w:val="none" w:sz="0" w:space="0" w:color="auto"/>
                      </w:divBdr>
                      <w:divsChild>
                        <w:div w:id="1354724545">
                          <w:marLeft w:val="0"/>
                          <w:marRight w:val="0"/>
                          <w:marTop w:val="0"/>
                          <w:marBottom w:val="0"/>
                          <w:divBdr>
                            <w:top w:val="none" w:sz="0" w:space="0" w:color="auto"/>
                            <w:left w:val="none" w:sz="0" w:space="0" w:color="auto"/>
                            <w:bottom w:val="none" w:sz="0" w:space="0" w:color="auto"/>
                            <w:right w:val="none" w:sz="0" w:space="0" w:color="auto"/>
                          </w:divBdr>
                        </w:div>
                      </w:divsChild>
                    </w:div>
                    <w:div w:id="1977027993">
                      <w:marLeft w:val="0"/>
                      <w:marRight w:val="0"/>
                      <w:marTop w:val="0"/>
                      <w:marBottom w:val="0"/>
                      <w:divBdr>
                        <w:top w:val="none" w:sz="0" w:space="0" w:color="auto"/>
                        <w:left w:val="none" w:sz="0" w:space="0" w:color="auto"/>
                        <w:bottom w:val="none" w:sz="0" w:space="0" w:color="auto"/>
                        <w:right w:val="none" w:sz="0" w:space="0" w:color="auto"/>
                      </w:divBdr>
                      <w:divsChild>
                        <w:div w:id="392045170">
                          <w:marLeft w:val="0"/>
                          <w:marRight w:val="0"/>
                          <w:marTop w:val="0"/>
                          <w:marBottom w:val="0"/>
                          <w:divBdr>
                            <w:top w:val="none" w:sz="0" w:space="0" w:color="auto"/>
                            <w:left w:val="none" w:sz="0" w:space="0" w:color="auto"/>
                            <w:bottom w:val="none" w:sz="0" w:space="0" w:color="auto"/>
                            <w:right w:val="none" w:sz="0" w:space="0" w:color="auto"/>
                          </w:divBdr>
                        </w:div>
                      </w:divsChild>
                    </w:div>
                    <w:div w:id="1633318098">
                      <w:marLeft w:val="0"/>
                      <w:marRight w:val="0"/>
                      <w:marTop w:val="0"/>
                      <w:marBottom w:val="0"/>
                      <w:divBdr>
                        <w:top w:val="none" w:sz="0" w:space="0" w:color="auto"/>
                        <w:left w:val="none" w:sz="0" w:space="0" w:color="auto"/>
                        <w:bottom w:val="none" w:sz="0" w:space="0" w:color="auto"/>
                        <w:right w:val="none" w:sz="0" w:space="0" w:color="auto"/>
                      </w:divBdr>
                      <w:divsChild>
                        <w:div w:id="720640191">
                          <w:marLeft w:val="0"/>
                          <w:marRight w:val="0"/>
                          <w:marTop w:val="0"/>
                          <w:marBottom w:val="0"/>
                          <w:divBdr>
                            <w:top w:val="none" w:sz="0" w:space="0" w:color="auto"/>
                            <w:left w:val="none" w:sz="0" w:space="0" w:color="auto"/>
                            <w:bottom w:val="none" w:sz="0" w:space="0" w:color="auto"/>
                            <w:right w:val="none" w:sz="0" w:space="0" w:color="auto"/>
                          </w:divBdr>
                        </w:div>
                      </w:divsChild>
                    </w:div>
                    <w:div w:id="1569075836">
                      <w:marLeft w:val="0"/>
                      <w:marRight w:val="0"/>
                      <w:marTop w:val="0"/>
                      <w:marBottom w:val="0"/>
                      <w:divBdr>
                        <w:top w:val="none" w:sz="0" w:space="0" w:color="auto"/>
                        <w:left w:val="none" w:sz="0" w:space="0" w:color="auto"/>
                        <w:bottom w:val="none" w:sz="0" w:space="0" w:color="auto"/>
                        <w:right w:val="none" w:sz="0" w:space="0" w:color="auto"/>
                      </w:divBdr>
                      <w:divsChild>
                        <w:div w:id="103993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8230">
              <w:marLeft w:val="0"/>
              <w:marRight w:val="0"/>
              <w:marTop w:val="0"/>
              <w:marBottom w:val="0"/>
              <w:divBdr>
                <w:top w:val="none" w:sz="0" w:space="0" w:color="auto"/>
                <w:left w:val="none" w:sz="0" w:space="0" w:color="auto"/>
                <w:bottom w:val="none" w:sz="0" w:space="0" w:color="auto"/>
                <w:right w:val="none" w:sz="0" w:space="0" w:color="auto"/>
              </w:divBdr>
              <w:divsChild>
                <w:div w:id="1680962372">
                  <w:marLeft w:val="0"/>
                  <w:marRight w:val="0"/>
                  <w:marTop w:val="0"/>
                  <w:marBottom w:val="0"/>
                  <w:divBdr>
                    <w:top w:val="none" w:sz="0" w:space="0" w:color="auto"/>
                    <w:left w:val="none" w:sz="0" w:space="0" w:color="auto"/>
                    <w:bottom w:val="none" w:sz="0" w:space="0" w:color="auto"/>
                    <w:right w:val="none" w:sz="0" w:space="0" w:color="auto"/>
                  </w:divBdr>
                </w:div>
                <w:div w:id="955719605">
                  <w:marLeft w:val="0"/>
                  <w:marRight w:val="0"/>
                  <w:marTop w:val="0"/>
                  <w:marBottom w:val="0"/>
                  <w:divBdr>
                    <w:top w:val="none" w:sz="0" w:space="0" w:color="auto"/>
                    <w:left w:val="none" w:sz="0" w:space="0" w:color="auto"/>
                    <w:bottom w:val="none" w:sz="0" w:space="0" w:color="auto"/>
                    <w:right w:val="none" w:sz="0" w:space="0" w:color="auto"/>
                  </w:divBdr>
                  <w:divsChild>
                    <w:div w:id="623074129">
                      <w:marLeft w:val="0"/>
                      <w:marRight w:val="0"/>
                      <w:marTop w:val="0"/>
                      <w:marBottom w:val="0"/>
                      <w:divBdr>
                        <w:top w:val="none" w:sz="0" w:space="0" w:color="auto"/>
                        <w:left w:val="none" w:sz="0" w:space="0" w:color="auto"/>
                        <w:bottom w:val="none" w:sz="0" w:space="0" w:color="auto"/>
                        <w:right w:val="none" w:sz="0" w:space="0" w:color="auto"/>
                      </w:divBdr>
                      <w:divsChild>
                        <w:div w:id="1489437820">
                          <w:marLeft w:val="0"/>
                          <w:marRight w:val="0"/>
                          <w:marTop w:val="0"/>
                          <w:marBottom w:val="0"/>
                          <w:divBdr>
                            <w:top w:val="none" w:sz="0" w:space="0" w:color="auto"/>
                            <w:left w:val="none" w:sz="0" w:space="0" w:color="auto"/>
                            <w:bottom w:val="none" w:sz="0" w:space="0" w:color="auto"/>
                            <w:right w:val="none" w:sz="0" w:space="0" w:color="auto"/>
                          </w:divBdr>
                        </w:div>
                      </w:divsChild>
                    </w:div>
                    <w:div w:id="321198540">
                      <w:marLeft w:val="0"/>
                      <w:marRight w:val="0"/>
                      <w:marTop w:val="0"/>
                      <w:marBottom w:val="0"/>
                      <w:divBdr>
                        <w:top w:val="none" w:sz="0" w:space="0" w:color="auto"/>
                        <w:left w:val="none" w:sz="0" w:space="0" w:color="auto"/>
                        <w:bottom w:val="none" w:sz="0" w:space="0" w:color="auto"/>
                        <w:right w:val="none" w:sz="0" w:space="0" w:color="auto"/>
                      </w:divBdr>
                      <w:divsChild>
                        <w:div w:id="1221596709">
                          <w:marLeft w:val="0"/>
                          <w:marRight w:val="0"/>
                          <w:marTop w:val="0"/>
                          <w:marBottom w:val="0"/>
                          <w:divBdr>
                            <w:top w:val="none" w:sz="0" w:space="0" w:color="auto"/>
                            <w:left w:val="none" w:sz="0" w:space="0" w:color="auto"/>
                            <w:bottom w:val="none" w:sz="0" w:space="0" w:color="auto"/>
                            <w:right w:val="none" w:sz="0" w:space="0" w:color="auto"/>
                          </w:divBdr>
                        </w:div>
                      </w:divsChild>
                    </w:div>
                    <w:div w:id="1447308007">
                      <w:marLeft w:val="0"/>
                      <w:marRight w:val="0"/>
                      <w:marTop w:val="0"/>
                      <w:marBottom w:val="0"/>
                      <w:divBdr>
                        <w:top w:val="none" w:sz="0" w:space="0" w:color="auto"/>
                        <w:left w:val="none" w:sz="0" w:space="0" w:color="auto"/>
                        <w:bottom w:val="none" w:sz="0" w:space="0" w:color="auto"/>
                        <w:right w:val="none" w:sz="0" w:space="0" w:color="auto"/>
                      </w:divBdr>
                      <w:divsChild>
                        <w:div w:id="1000232208">
                          <w:marLeft w:val="0"/>
                          <w:marRight w:val="0"/>
                          <w:marTop w:val="0"/>
                          <w:marBottom w:val="0"/>
                          <w:divBdr>
                            <w:top w:val="none" w:sz="0" w:space="0" w:color="auto"/>
                            <w:left w:val="none" w:sz="0" w:space="0" w:color="auto"/>
                            <w:bottom w:val="none" w:sz="0" w:space="0" w:color="auto"/>
                            <w:right w:val="none" w:sz="0" w:space="0" w:color="auto"/>
                          </w:divBdr>
                        </w:div>
                      </w:divsChild>
                    </w:div>
                    <w:div w:id="1742295009">
                      <w:marLeft w:val="0"/>
                      <w:marRight w:val="0"/>
                      <w:marTop w:val="0"/>
                      <w:marBottom w:val="0"/>
                      <w:divBdr>
                        <w:top w:val="none" w:sz="0" w:space="0" w:color="auto"/>
                        <w:left w:val="none" w:sz="0" w:space="0" w:color="auto"/>
                        <w:bottom w:val="none" w:sz="0" w:space="0" w:color="auto"/>
                        <w:right w:val="none" w:sz="0" w:space="0" w:color="auto"/>
                      </w:divBdr>
                      <w:divsChild>
                        <w:div w:id="1887063652">
                          <w:marLeft w:val="0"/>
                          <w:marRight w:val="0"/>
                          <w:marTop w:val="0"/>
                          <w:marBottom w:val="0"/>
                          <w:divBdr>
                            <w:top w:val="none" w:sz="0" w:space="0" w:color="auto"/>
                            <w:left w:val="none" w:sz="0" w:space="0" w:color="auto"/>
                            <w:bottom w:val="none" w:sz="0" w:space="0" w:color="auto"/>
                            <w:right w:val="none" w:sz="0" w:space="0" w:color="auto"/>
                          </w:divBdr>
                        </w:div>
                      </w:divsChild>
                    </w:div>
                    <w:div w:id="689842914">
                      <w:marLeft w:val="0"/>
                      <w:marRight w:val="0"/>
                      <w:marTop w:val="0"/>
                      <w:marBottom w:val="0"/>
                      <w:divBdr>
                        <w:top w:val="none" w:sz="0" w:space="0" w:color="auto"/>
                        <w:left w:val="none" w:sz="0" w:space="0" w:color="auto"/>
                        <w:bottom w:val="none" w:sz="0" w:space="0" w:color="auto"/>
                        <w:right w:val="none" w:sz="0" w:space="0" w:color="auto"/>
                      </w:divBdr>
                      <w:divsChild>
                        <w:div w:id="10874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73719">
                  <w:marLeft w:val="0"/>
                  <w:marRight w:val="0"/>
                  <w:marTop w:val="0"/>
                  <w:marBottom w:val="0"/>
                  <w:divBdr>
                    <w:top w:val="none" w:sz="0" w:space="0" w:color="auto"/>
                    <w:left w:val="none" w:sz="0" w:space="0" w:color="auto"/>
                    <w:bottom w:val="none" w:sz="0" w:space="0" w:color="auto"/>
                    <w:right w:val="none" w:sz="0" w:space="0" w:color="auto"/>
                  </w:divBdr>
                  <w:divsChild>
                    <w:div w:id="1760785354">
                      <w:marLeft w:val="0"/>
                      <w:marRight w:val="0"/>
                      <w:marTop w:val="0"/>
                      <w:marBottom w:val="0"/>
                      <w:divBdr>
                        <w:top w:val="none" w:sz="0" w:space="0" w:color="auto"/>
                        <w:left w:val="none" w:sz="0" w:space="0" w:color="auto"/>
                        <w:bottom w:val="none" w:sz="0" w:space="0" w:color="auto"/>
                        <w:right w:val="none" w:sz="0" w:space="0" w:color="auto"/>
                      </w:divBdr>
                      <w:divsChild>
                        <w:div w:id="1990136786">
                          <w:marLeft w:val="0"/>
                          <w:marRight w:val="0"/>
                          <w:marTop w:val="0"/>
                          <w:marBottom w:val="0"/>
                          <w:divBdr>
                            <w:top w:val="none" w:sz="0" w:space="0" w:color="auto"/>
                            <w:left w:val="none" w:sz="0" w:space="0" w:color="auto"/>
                            <w:bottom w:val="none" w:sz="0" w:space="0" w:color="auto"/>
                            <w:right w:val="none" w:sz="0" w:space="0" w:color="auto"/>
                          </w:divBdr>
                        </w:div>
                      </w:divsChild>
                    </w:div>
                    <w:div w:id="2020934903">
                      <w:marLeft w:val="0"/>
                      <w:marRight w:val="0"/>
                      <w:marTop w:val="0"/>
                      <w:marBottom w:val="0"/>
                      <w:divBdr>
                        <w:top w:val="none" w:sz="0" w:space="0" w:color="auto"/>
                        <w:left w:val="none" w:sz="0" w:space="0" w:color="auto"/>
                        <w:bottom w:val="none" w:sz="0" w:space="0" w:color="auto"/>
                        <w:right w:val="none" w:sz="0" w:space="0" w:color="auto"/>
                      </w:divBdr>
                      <w:divsChild>
                        <w:div w:id="831217260">
                          <w:marLeft w:val="0"/>
                          <w:marRight w:val="0"/>
                          <w:marTop w:val="0"/>
                          <w:marBottom w:val="0"/>
                          <w:divBdr>
                            <w:top w:val="none" w:sz="0" w:space="0" w:color="auto"/>
                            <w:left w:val="none" w:sz="0" w:space="0" w:color="auto"/>
                            <w:bottom w:val="none" w:sz="0" w:space="0" w:color="auto"/>
                            <w:right w:val="none" w:sz="0" w:space="0" w:color="auto"/>
                          </w:divBdr>
                        </w:div>
                      </w:divsChild>
                    </w:div>
                    <w:div w:id="1129780832">
                      <w:marLeft w:val="0"/>
                      <w:marRight w:val="0"/>
                      <w:marTop w:val="0"/>
                      <w:marBottom w:val="0"/>
                      <w:divBdr>
                        <w:top w:val="none" w:sz="0" w:space="0" w:color="auto"/>
                        <w:left w:val="none" w:sz="0" w:space="0" w:color="auto"/>
                        <w:bottom w:val="none" w:sz="0" w:space="0" w:color="auto"/>
                        <w:right w:val="none" w:sz="0" w:space="0" w:color="auto"/>
                      </w:divBdr>
                      <w:divsChild>
                        <w:div w:id="91709749">
                          <w:marLeft w:val="0"/>
                          <w:marRight w:val="0"/>
                          <w:marTop w:val="0"/>
                          <w:marBottom w:val="0"/>
                          <w:divBdr>
                            <w:top w:val="none" w:sz="0" w:space="0" w:color="auto"/>
                            <w:left w:val="none" w:sz="0" w:space="0" w:color="auto"/>
                            <w:bottom w:val="none" w:sz="0" w:space="0" w:color="auto"/>
                            <w:right w:val="none" w:sz="0" w:space="0" w:color="auto"/>
                          </w:divBdr>
                        </w:div>
                      </w:divsChild>
                    </w:div>
                    <w:div w:id="1374694791">
                      <w:marLeft w:val="0"/>
                      <w:marRight w:val="0"/>
                      <w:marTop w:val="0"/>
                      <w:marBottom w:val="0"/>
                      <w:divBdr>
                        <w:top w:val="none" w:sz="0" w:space="0" w:color="auto"/>
                        <w:left w:val="none" w:sz="0" w:space="0" w:color="auto"/>
                        <w:bottom w:val="none" w:sz="0" w:space="0" w:color="auto"/>
                        <w:right w:val="none" w:sz="0" w:space="0" w:color="auto"/>
                      </w:divBdr>
                      <w:divsChild>
                        <w:div w:id="1760910965">
                          <w:marLeft w:val="0"/>
                          <w:marRight w:val="0"/>
                          <w:marTop w:val="0"/>
                          <w:marBottom w:val="0"/>
                          <w:divBdr>
                            <w:top w:val="none" w:sz="0" w:space="0" w:color="auto"/>
                            <w:left w:val="none" w:sz="0" w:space="0" w:color="auto"/>
                            <w:bottom w:val="none" w:sz="0" w:space="0" w:color="auto"/>
                            <w:right w:val="none" w:sz="0" w:space="0" w:color="auto"/>
                          </w:divBdr>
                        </w:div>
                      </w:divsChild>
                    </w:div>
                    <w:div w:id="1583565246">
                      <w:marLeft w:val="0"/>
                      <w:marRight w:val="0"/>
                      <w:marTop w:val="0"/>
                      <w:marBottom w:val="0"/>
                      <w:divBdr>
                        <w:top w:val="none" w:sz="0" w:space="0" w:color="auto"/>
                        <w:left w:val="none" w:sz="0" w:space="0" w:color="auto"/>
                        <w:bottom w:val="none" w:sz="0" w:space="0" w:color="auto"/>
                        <w:right w:val="none" w:sz="0" w:space="0" w:color="auto"/>
                      </w:divBdr>
                      <w:divsChild>
                        <w:div w:id="49684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50880">
                  <w:marLeft w:val="0"/>
                  <w:marRight w:val="0"/>
                  <w:marTop w:val="0"/>
                  <w:marBottom w:val="0"/>
                  <w:divBdr>
                    <w:top w:val="none" w:sz="0" w:space="0" w:color="auto"/>
                    <w:left w:val="none" w:sz="0" w:space="0" w:color="auto"/>
                    <w:bottom w:val="none" w:sz="0" w:space="0" w:color="auto"/>
                    <w:right w:val="none" w:sz="0" w:space="0" w:color="auto"/>
                  </w:divBdr>
                  <w:divsChild>
                    <w:div w:id="941302351">
                      <w:marLeft w:val="0"/>
                      <w:marRight w:val="0"/>
                      <w:marTop w:val="0"/>
                      <w:marBottom w:val="0"/>
                      <w:divBdr>
                        <w:top w:val="none" w:sz="0" w:space="0" w:color="auto"/>
                        <w:left w:val="none" w:sz="0" w:space="0" w:color="auto"/>
                        <w:bottom w:val="none" w:sz="0" w:space="0" w:color="auto"/>
                        <w:right w:val="none" w:sz="0" w:space="0" w:color="auto"/>
                      </w:divBdr>
                      <w:divsChild>
                        <w:div w:id="1879900722">
                          <w:marLeft w:val="0"/>
                          <w:marRight w:val="0"/>
                          <w:marTop w:val="0"/>
                          <w:marBottom w:val="0"/>
                          <w:divBdr>
                            <w:top w:val="none" w:sz="0" w:space="0" w:color="auto"/>
                            <w:left w:val="none" w:sz="0" w:space="0" w:color="auto"/>
                            <w:bottom w:val="none" w:sz="0" w:space="0" w:color="auto"/>
                            <w:right w:val="none" w:sz="0" w:space="0" w:color="auto"/>
                          </w:divBdr>
                        </w:div>
                      </w:divsChild>
                    </w:div>
                    <w:div w:id="615598720">
                      <w:marLeft w:val="0"/>
                      <w:marRight w:val="0"/>
                      <w:marTop w:val="0"/>
                      <w:marBottom w:val="0"/>
                      <w:divBdr>
                        <w:top w:val="none" w:sz="0" w:space="0" w:color="auto"/>
                        <w:left w:val="none" w:sz="0" w:space="0" w:color="auto"/>
                        <w:bottom w:val="none" w:sz="0" w:space="0" w:color="auto"/>
                        <w:right w:val="none" w:sz="0" w:space="0" w:color="auto"/>
                      </w:divBdr>
                      <w:divsChild>
                        <w:div w:id="1222836975">
                          <w:marLeft w:val="0"/>
                          <w:marRight w:val="0"/>
                          <w:marTop w:val="0"/>
                          <w:marBottom w:val="0"/>
                          <w:divBdr>
                            <w:top w:val="none" w:sz="0" w:space="0" w:color="auto"/>
                            <w:left w:val="none" w:sz="0" w:space="0" w:color="auto"/>
                            <w:bottom w:val="none" w:sz="0" w:space="0" w:color="auto"/>
                            <w:right w:val="none" w:sz="0" w:space="0" w:color="auto"/>
                          </w:divBdr>
                        </w:div>
                      </w:divsChild>
                    </w:div>
                    <w:div w:id="909927883">
                      <w:marLeft w:val="0"/>
                      <w:marRight w:val="0"/>
                      <w:marTop w:val="0"/>
                      <w:marBottom w:val="0"/>
                      <w:divBdr>
                        <w:top w:val="none" w:sz="0" w:space="0" w:color="auto"/>
                        <w:left w:val="none" w:sz="0" w:space="0" w:color="auto"/>
                        <w:bottom w:val="none" w:sz="0" w:space="0" w:color="auto"/>
                        <w:right w:val="none" w:sz="0" w:space="0" w:color="auto"/>
                      </w:divBdr>
                      <w:divsChild>
                        <w:div w:id="89989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670406">
          <w:marLeft w:val="0"/>
          <w:marRight w:val="0"/>
          <w:marTop w:val="0"/>
          <w:marBottom w:val="0"/>
          <w:divBdr>
            <w:top w:val="none" w:sz="0" w:space="0" w:color="auto"/>
            <w:left w:val="none" w:sz="0" w:space="0" w:color="auto"/>
            <w:bottom w:val="none" w:sz="0" w:space="0" w:color="auto"/>
            <w:right w:val="none" w:sz="0" w:space="0" w:color="auto"/>
          </w:divBdr>
          <w:divsChild>
            <w:div w:id="658074968">
              <w:marLeft w:val="0"/>
              <w:marRight w:val="0"/>
              <w:marTop w:val="0"/>
              <w:marBottom w:val="0"/>
              <w:divBdr>
                <w:top w:val="none" w:sz="0" w:space="0" w:color="auto"/>
                <w:left w:val="none" w:sz="0" w:space="0" w:color="auto"/>
                <w:bottom w:val="none" w:sz="0" w:space="0" w:color="auto"/>
                <w:right w:val="none" w:sz="0" w:space="0" w:color="auto"/>
              </w:divBdr>
              <w:divsChild>
                <w:div w:id="60138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53225">
      <w:bodyDiv w:val="1"/>
      <w:marLeft w:val="0"/>
      <w:marRight w:val="0"/>
      <w:marTop w:val="0"/>
      <w:marBottom w:val="0"/>
      <w:divBdr>
        <w:top w:val="none" w:sz="0" w:space="0" w:color="auto"/>
        <w:left w:val="none" w:sz="0" w:space="0" w:color="auto"/>
        <w:bottom w:val="none" w:sz="0" w:space="0" w:color="auto"/>
        <w:right w:val="none" w:sz="0" w:space="0" w:color="auto"/>
      </w:divBdr>
      <w:divsChild>
        <w:div w:id="114177329">
          <w:marLeft w:val="0"/>
          <w:marRight w:val="0"/>
          <w:marTop w:val="0"/>
          <w:marBottom w:val="0"/>
          <w:divBdr>
            <w:top w:val="none" w:sz="0" w:space="0" w:color="auto"/>
            <w:left w:val="none" w:sz="0" w:space="0" w:color="auto"/>
            <w:bottom w:val="none" w:sz="0" w:space="0" w:color="auto"/>
            <w:right w:val="none" w:sz="0" w:space="0" w:color="auto"/>
          </w:divBdr>
          <w:divsChild>
            <w:div w:id="476730714">
              <w:marLeft w:val="0"/>
              <w:marRight w:val="0"/>
              <w:marTop w:val="0"/>
              <w:marBottom w:val="0"/>
              <w:divBdr>
                <w:top w:val="none" w:sz="0" w:space="0" w:color="auto"/>
                <w:left w:val="none" w:sz="0" w:space="0" w:color="auto"/>
                <w:bottom w:val="none" w:sz="0" w:space="0" w:color="auto"/>
                <w:right w:val="none" w:sz="0" w:space="0" w:color="auto"/>
              </w:divBdr>
              <w:divsChild>
                <w:div w:id="150676933">
                  <w:marLeft w:val="0"/>
                  <w:marRight w:val="0"/>
                  <w:marTop w:val="0"/>
                  <w:marBottom w:val="0"/>
                  <w:divBdr>
                    <w:top w:val="none" w:sz="0" w:space="0" w:color="auto"/>
                    <w:left w:val="none" w:sz="0" w:space="0" w:color="auto"/>
                    <w:bottom w:val="none" w:sz="0" w:space="0" w:color="auto"/>
                    <w:right w:val="none" w:sz="0" w:space="0" w:color="auto"/>
                  </w:divBdr>
                  <w:divsChild>
                    <w:div w:id="1485394565">
                      <w:marLeft w:val="0"/>
                      <w:marRight w:val="0"/>
                      <w:marTop w:val="0"/>
                      <w:marBottom w:val="0"/>
                      <w:divBdr>
                        <w:top w:val="none" w:sz="0" w:space="0" w:color="auto"/>
                        <w:left w:val="none" w:sz="0" w:space="0" w:color="auto"/>
                        <w:bottom w:val="none" w:sz="0" w:space="0" w:color="auto"/>
                        <w:right w:val="none" w:sz="0" w:space="0" w:color="auto"/>
                      </w:divBdr>
                      <w:divsChild>
                        <w:div w:id="852839171">
                          <w:marLeft w:val="0"/>
                          <w:marRight w:val="0"/>
                          <w:marTop w:val="0"/>
                          <w:marBottom w:val="0"/>
                          <w:divBdr>
                            <w:top w:val="none" w:sz="0" w:space="0" w:color="auto"/>
                            <w:left w:val="none" w:sz="0" w:space="0" w:color="auto"/>
                            <w:bottom w:val="none" w:sz="0" w:space="0" w:color="auto"/>
                            <w:right w:val="none" w:sz="0" w:space="0" w:color="auto"/>
                          </w:divBdr>
                        </w:div>
                      </w:divsChild>
                    </w:div>
                    <w:div w:id="1500190542">
                      <w:marLeft w:val="0"/>
                      <w:marRight w:val="0"/>
                      <w:marTop w:val="0"/>
                      <w:marBottom w:val="0"/>
                      <w:divBdr>
                        <w:top w:val="none" w:sz="0" w:space="0" w:color="auto"/>
                        <w:left w:val="none" w:sz="0" w:space="0" w:color="auto"/>
                        <w:bottom w:val="none" w:sz="0" w:space="0" w:color="auto"/>
                        <w:right w:val="none" w:sz="0" w:space="0" w:color="auto"/>
                      </w:divBdr>
                      <w:divsChild>
                        <w:div w:id="124002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654701">
          <w:marLeft w:val="0"/>
          <w:marRight w:val="0"/>
          <w:marTop w:val="0"/>
          <w:marBottom w:val="0"/>
          <w:divBdr>
            <w:top w:val="none" w:sz="0" w:space="0" w:color="auto"/>
            <w:left w:val="none" w:sz="0" w:space="0" w:color="auto"/>
            <w:bottom w:val="none" w:sz="0" w:space="0" w:color="auto"/>
            <w:right w:val="none" w:sz="0" w:space="0" w:color="auto"/>
          </w:divBdr>
          <w:divsChild>
            <w:div w:id="712771887">
              <w:marLeft w:val="0"/>
              <w:marRight w:val="0"/>
              <w:marTop w:val="0"/>
              <w:marBottom w:val="0"/>
              <w:divBdr>
                <w:top w:val="none" w:sz="0" w:space="0" w:color="auto"/>
                <w:left w:val="none" w:sz="0" w:space="0" w:color="auto"/>
                <w:bottom w:val="none" w:sz="0" w:space="0" w:color="auto"/>
                <w:right w:val="none" w:sz="0" w:space="0" w:color="auto"/>
              </w:divBdr>
              <w:divsChild>
                <w:div w:id="1051492334">
                  <w:marLeft w:val="0"/>
                  <w:marRight w:val="0"/>
                  <w:marTop w:val="0"/>
                  <w:marBottom w:val="0"/>
                  <w:divBdr>
                    <w:top w:val="none" w:sz="0" w:space="0" w:color="auto"/>
                    <w:left w:val="none" w:sz="0" w:space="0" w:color="auto"/>
                    <w:bottom w:val="none" w:sz="0" w:space="0" w:color="auto"/>
                    <w:right w:val="none" w:sz="0" w:space="0" w:color="auto"/>
                  </w:divBdr>
                </w:div>
                <w:div w:id="991565384">
                  <w:marLeft w:val="0"/>
                  <w:marRight w:val="0"/>
                  <w:marTop w:val="0"/>
                  <w:marBottom w:val="0"/>
                  <w:divBdr>
                    <w:top w:val="none" w:sz="0" w:space="0" w:color="auto"/>
                    <w:left w:val="none" w:sz="0" w:space="0" w:color="auto"/>
                    <w:bottom w:val="none" w:sz="0" w:space="0" w:color="auto"/>
                    <w:right w:val="none" w:sz="0" w:space="0" w:color="auto"/>
                  </w:divBdr>
                  <w:divsChild>
                    <w:div w:id="453325670">
                      <w:marLeft w:val="0"/>
                      <w:marRight w:val="0"/>
                      <w:marTop w:val="0"/>
                      <w:marBottom w:val="0"/>
                      <w:divBdr>
                        <w:top w:val="none" w:sz="0" w:space="0" w:color="auto"/>
                        <w:left w:val="none" w:sz="0" w:space="0" w:color="auto"/>
                        <w:bottom w:val="none" w:sz="0" w:space="0" w:color="auto"/>
                        <w:right w:val="none" w:sz="0" w:space="0" w:color="auto"/>
                      </w:divBdr>
                      <w:divsChild>
                        <w:div w:id="1368069429">
                          <w:marLeft w:val="0"/>
                          <w:marRight w:val="0"/>
                          <w:marTop w:val="0"/>
                          <w:marBottom w:val="0"/>
                          <w:divBdr>
                            <w:top w:val="none" w:sz="0" w:space="0" w:color="auto"/>
                            <w:left w:val="none" w:sz="0" w:space="0" w:color="auto"/>
                            <w:bottom w:val="none" w:sz="0" w:space="0" w:color="auto"/>
                            <w:right w:val="none" w:sz="0" w:space="0" w:color="auto"/>
                          </w:divBdr>
                        </w:div>
                      </w:divsChild>
                    </w:div>
                    <w:div w:id="36977483">
                      <w:marLeft w:val="0"/>
                      <w:marRight w:val="0"/>
                      <w:marTop w:val="0"/>
                      <w:marBottom w:val="0"/>
                      <w:divBdr>
                        <w:top w:val="none" w:sz="0" w:space="0" w:color="auto"/>
                        <w:left w:val="none" w:sz="0" w:space="0" w:color="auto"/>
                        <w:bottom w:val="none" w:sz="0" w:space="0" w:color="auto"/>
                        <w:right w:val="none" w:sz="0" w:space="0" w:color="auto"/>
                      </w:divBdr>
                      <w:divsChild>
                        <w:div w:id="1840729664">
                          <w:marLeft w:val="0"/>
                          <w:marRight w:val="0"/>
                          <w:marTop w:val="0"/>
                          <w:marBottom w:val="0"/>
                          <w:divBdr>
                            <w:top w:val="none" w:sz="0" w:space="0" w:color="auto"/>
                            <w:left w:val="none" w:sz="0" w:space="0" w:color="auto"/>
                            <w:bottom w:val="none" w:sz="0" w:space="0" w:color="auto"/>
                            <w:right w:val="none" w:sz="0" w:space="0" w:color="auto"/>
                          </w:divBdr>
                        </w:div>
                      </w:divsChild>
                    </w:div>
                    <w:div w:id="528643513">
                      <w:marLeft w:val="0"/>
                      <w:marRight w:val="0"/>
                      <w:marTop w:val="0"/>
                      <w:marBottom w:val="0"/>
                      <w:divBdr>
                        <w:top w:val="none" w:sz="0" w:space="0" w:color="auto"/>
                        <w:left w:val="none" w:sz="0" w:space="0" w:color="auto"/>
                        <w:bottom w:val="none" w:sz="0" w:space="0" w:color="auto"/>
                        <w:right w:val="none" w:sz="0" w:space="0" w:color="auto"/>
                      </w:divBdr>
                      <w:divsChild>
                        <w:div w:id="977959368">
                          <w:marLeft w:val="0"/>
                          <w:marRight w:val="0"/>
                          <w:marTop w:val="0"/>
                          <w:marBottom w:val="0"/>
                          <w:divBdr>
                            <w:top w:val="none" w:sz="0" w:space="0" w:color="auto"/>
                            <w:left w:val="none" w:sz="0" w:space="0" w:color="auto"/>
                            <w:bottom w:val="none" w:sz="0" w:space="0" w:color="auto"/>
                            <w:right w:val="none" w:sz="0" w:space="0" w:color="auto"/>
                          </w:divBdr>
                        </w:div>
                      </w:divsChild>
                    </w:div>
                    <w:div w:id="1217620714">
                      <w:marLeft w:val="0"/>
                      <w:marRight w:val="0"/>
                      <w:marTop w:val="0"/>
                      <w:marBottom w:val="0"/>
                      <w:divBdr>
                        <w:top w:val="none" w:sz="0" w:space="0" w:color="auto"/>
                        <w:left w:val="none" w:sz="0" w:space="0" w:color="auto"/>
                        <w:bottom w:val="none" w:sz="0" w:space="0" w:color="auto"/>
                        <w:right w:val="none" w:sz="0" w:space="0" w:color="auto"/>
                      </w:divBdr>
                      <w:divsChild>
                        <w:div w:id="1638871669">
                          <w:marLeft w:val="0"/>
                          <w:marRight w:val="0"/>
                          <w:marTop w:val="0"/>
                          <w:marBottom w:val="0"/>
                          <w:divBdr>
                            <w:top w:val="none" w:sz="0" w:space="0" w:color="auto"/>
                            <w:left w:val="none" w:sz="0" w:space="0" w:color="auto"/>
                            <w:bottom w:val="none" w:sz="0" w:space="0" w:color="auto"/>
                            <w:right w:val="none" w:sz="0" w:space="0" w:color="auto"/>
                          </w:divBdr>
                        </w:div>
                      </w:divsChild>
                    </w:div>
                    <w:div w:id="631986227">
                      <w:marLeft w:val="0"/>
                      <w:marRight w:val="0"/>
                      <w:marTop w:val="0"/>
                      <w:marBottom w:val="0"/>
                      <w:divBdr>
                        <w:top w:val="none" w:sz="0" w:space="0" w:color="auto"/>
                        <w:left w:val="none" w:sz="0" w:space="0" w:color="auto"/>
                        <w:bottom w:val="none" w:sz="0" w:space="0" w:color="auto"/>
                        <w:right w:val="none" w:sz="0" w:space="0" w:color="auto"/>
                      </w:divBdr>
                      <w:divsChild>
                        <w:div w:id="104394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5066">
                  <w:marLeft w:val="0"/>
                  <w:marRight w:val="0"/>
                  <w:marTop w:val="0"/>
                  <w:marBottom w:val="0"/>
                  <w:divBdr>
                    <w:top w:val="none" w:sz="0" w:space="0" w:color="auto"/>
                    <w:left w:val="none" w:sz="0" w:space="0" w:color="auto"/>
                    <w:bottom w:val="none" w:sz="0" w:space="0" w:color="auto"/>
                    <w:right w:val="none" w:sz="0" w:space="0" w:color="auto"/>
                  </w:divBdr>
                  <w:divsChild>
                    <w:div w:id="1262450015">
                      <w:marLeft w:val="0"/>
                      <w:marRight w:val="0"/>
                      <w:marTop w:val="0"/>
                      <w:marBottom w:val="0"/>
                      <w:divBdr>
                        <w:top w:val="none" w:sz="0" w:space="0" w:color="auto"/>
                        <w:left w:val="none" w:sz="0" w:space="0" w:color="auto"/>
                        <w:bottom w:val="none" w:sz="0" w:space="0" w:color="auto"/>
                        <w:right w:val="none" w:sz="0" w:space="0" w:color="auto"/>
                      </w:divBdr>
                      <w:divsChild>
                        <w:div w:id="1991014837">
                          <w:marLeft w:val="0"/>
                          <w:marRight w:val="0"/>
                          <w:marTop w:val="0"/>
                          <w:marBottom w:val="0"/>
                          <w:divBdr>
                            <w:top w:val="none" w:sz="0" w:space="0" w:color="auto"/>
                            <w:left w:val="none" w:sz="0" w:space="0" w:color="auto"/>
                            <w:bottom w:val="none" w:sz="0" w:space="0" w:color="auto"/>
                            <w:right w:val="none" w:sz="0" w:space="0" w:color="auto"/>
                          </w:divBdr>
                        </w:div>
                      </w:divsChild>
                    </w:div>
                    <w:div w:id="215513533">
                      <w:marLeft w:val="0"/>
                      <w:marRight w:val="0"/>
                      <w:marTop w:val="0"/>
                      <w:marBottom w:val="0"/>
                      <w:divBdr>
                        <w:top w:val="none" w:sz="0" w:space="0" w:color="auto"/>
                        <w:left w:val="none" w:sz="0" w:space="0" w:color="auto"/>
                        <w:bottom w:val="none" w:sz="0" w:space="0" w:color="auto"/>
                        <w:right w:val="none" w:sz="0" w:space="0" w:color="auto"/>
                      </w:divBdr>
                      <w:divsChild>
                        <w:div w:id="1702657937">
                          <w:marLeft w:val="0"/>
                          <w:marRight w:val="0"/>
                          <w:marTop w:val="0"/>
                          <w:marBottom w:val="0"/>
                          <w:divBdr>
                            <w:top w:val="none" w:sz="0" w:space="0" w:color="auto"/>
                            <w:left w:val="none" w:sz="0" w:space="0" w:color="auto"/>
                            <w:bottom w:val="none" w:sz="0" w:space="0" w:color="auto"/>
                            <w:right w:val="none" w:sz="0" w:space="0" w:color="auto"/>
                          </w:divBdr>
                        </w:div>
                      </w:divsChild>
                    </w:div>
                    <w:div w:id="1986155930">
                      <w:marLeft w:val="0"/>
                      <w:marRight w:val="0"/>
                      <w:marTop w:val="0"/>
                      <w:marBottom w:val="0"/>
                      <w:divBdr>
                        <w:top w:val="none" w:sz="0" w:space="0" w:color="auto"/>
                        <w:left w:val="none" w:sz="0" w:space="0" w:color="auto"/>
                        <w:bottom w:val="none" w:sz="0" w:space="0" w:color="auto"/>
                        <w:right w:val="none" w:sz="0" w:space="0" w:color="auto"/>
                      </w:divBdr>
                      <w:divsChild>
                        <w:div w:id="2127771174">
                          <w:marLeft w:val="0"/>
                          <w:marRight w:val="0"/>
                          <w:marTop w:val="0"/>
                          <w:marBottom w:val="0"/>
                          <w:divBdr>
                            <w:top w:val="none" w:sz="0" w:space="0" w:color="auto"/>
                            <w:left w:val="none" w:sz="0" w:space="0" w:color="auto"/>
                            <w:bottom w:val="none" w:sz="0" w:space="0" w:color="auto"/>
                            <w:right w:val="none" w:sz="0" w:space="0" w:color="auto"/>
                          </w:divBdr>
                        </w:div>
                      </w:divsChild>
                    </w:div>
                    <w:div w:id="39403705">
                      <w:marLeft w:val="0"/>
                      <w:marRight w:val="0"/>
                      <w:marTop w:val="0"/>
                      <w:marBottom w:val="0"/>
                      <w:divBdr>
                        <w:top w:val="none" w:sz="0" w:space="0" w:color="auto"/>
                        <w:left w:val="none" w:sz="0" w:space="0" w:color="auto"/>
                        <w:bottom w:val="none" w:sz="0" w:space="0" w:color="auto"/>
                        <w:right w:val="none" w:sz="0" w:space="0" w:color="auto"/>
                      </w:divBdr>
                      <w:divsChild>
                        <w:div w:id="6141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20512">
                  <w:marLeft w:val="0"/>
                  <w:marRight w:val="0"/>
                  <w:marTop w:val="0"/>
                  <w:marBottom w:val="0"/>
                  <w:divBdr>
                    <w:top w:val="none" w:sz="0" w:space="0" w:color="auto"/>
                    <w:left w:val="none" w:sz="0" w:space="0" w:color="auto"/>
                    <w:bottom w:val="none" w:sz="0" w:space="0" w:color="auto"/>
                    <w:right w:val="none" w:sz="0" w:space="0" w:color="auto"/>
                  </w:divBdr>
                  <w:divsChild>
                    <w:div w:id="1231235384">
                      <w:marLeft w:val="0"/>
                      <w:marRight w:val="0"/>
                      <w:marTop w:val="0"/>
                      <w:marBottom w:val="0"/>
                      <w:divBdr>
                        <w:top w:val="none" w:sz="0" w:space="0" w:color="auto"/>
                        <w:left w:val="none" w:sz="0" w:space="0" w:color="auto"/>
                        <w:bottom w:val="none" w:sz="0" w:space="0" w:color="auto"/>
                        <w:right w:val="none" w:sz="0" w:space="0" w:color="auto"/>
                      </w:divBdr>
                      <w:divsChild>
                        <w:div w:id="120417319">
                          <w:marLeft w:val="0"/>
                          <w:marRight w:val="0"/>
                          <w:marTop w:val="0"/>
                          <w:marBottom w:val="0"/>
                          <w:divBdr>
                            <w:top w:val="none" w:sz="0" w:space="0" w:color="auto"/>
                            <w:left w:val="none" w:sz="0" w:space="0" w:color="auto"/>
                            <w:bottom w:val="none" w:sz="0" w:space="0" w:color="auto"/>
                            <w:right w:val="none" w:sz="0" w:space="0" w:color="auto"/>
                          </w:divBdr>
                        </w:div>
                      </w:divsChild>
                    </w:div>
                    <w:div w:id="1804932073">
                      <w:marLeft w:val="0"/>
                      <w:marRight w:val="0"/>
                      <w:marTop w:val="0"/>
                      <w:marBottom w:val="0"/>
                      <w:divBdr>
                        <w:top w:val="none" w:sz="0" w:space="0" w:color="auto"/>
                        <w:left w:val="none" w:sz="0" w:space="0" w:color="auto"/>
                        <w:bottom w:val="none" w:sz="0" w:space="0" w:color="auto"/>
                        <w:right w:val="none" w:sz="0" w:space="0" w:color="auto"/>
                      </w:divBdr>
                      <w:divsChild>
                        <w:div w:id="1357534390">
                          <w:marLeft w:val="0"/>
                          <w:marRight w:val="0"/>
                          <w:marTop w:val="0"/>
                          <w:marBottom w:val="0"/>
                          <w:divBdr>
                            <w:top w:val="none" w:sz="0" w:space="0" w:color="auto"/>
                            <w:left w:val="none" w:sz="0" w:space="0" w:color="auto"/>
                            <w:bottom w:val="none" w:sz="0" w:space="0" w:color="auto"/>
                            <w:right w:val="none" w:sz="0" w:space="0" w:color="auto"/>
                          </w:divBdr>
                        </w:div>
                      </w:divsChild>
                    </w:div>
                    <w:div w:id="1484391745">
                      <w:marLeft w:val="0"/>
                      <w:marRight w:val="0"/>
                      <w:marTop w:val="0"/>
                      <w:marBottom w:val="0"/>
                      <w:divBdr>
                        <w:top w:val="none" w:sz="0" w:space="0" w:color="auto"/>
                        <w:left w:val="none" w:sz="0" w:space="0" w:color="auto"/>
                        <w:bottom w:val="none" w:sz="0" w:space="0" w:color="auto"/>
                        <w:right w:val="none" w:sz="0" w:space="0" w:color="auto"/>
                      </w:divBdr>
                      <w:divsChild>
                        <w:div w:id="1351448547">
                          <w:marLeft w:val="0"/>
                          <w:marRight w:val="0"/>
                          <w:marTop w:val="0"/>
                          <w:marBottom w:val="0"/>
                          <w:divBdr>
                            <w:top w:val="none" w:sz="0" w:space="0" w:color="auto"/>
                            <w:left w:val="none" w:sz="0" w:space="0" w:color="auto"/>
                            <w:bottom w:val="none" w:sz="0" w:space="0" w:color="auto"/>
                            <w:right w:val="none" w:sz="0" w:space="0" w:color="auto"/>
                          </w:divBdr>
                        </w:div>
                      </w:divsChild>
                    </w:div>
                    <w:div w:id="554046559">
                      <w:marLeft w:val="0"/>
                      <w:marRight w:val="0"/>
                      <w:marTop w:val="0"/>
                      <w:marBottom w:val="0"/>
                      <w:divBdr>
                        <w:top w:val="none" w:sz="0" w:space="0" w:color="auto"/>
                        <w:left w:val="none" w:sz="0" w:space="0" w:color="auto"/>
                        <w:bottom w:val="none" w:sz="0" w:space="0" w:color="auto"/>
                        <w:right w:val="none" w:sz="0" w:space="0" w:color="auto"/>
                      </w:divBdr>
                      <w:divsChild>
                        <w:div w:id="66578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68432">
              <w:marLeft w:val="0"/>
              <w:marRight w:val="0"/>
              <w:marTop w:val="0"/>
              <w:marBottom w:val="0"/>
              <w:divBdr>
                <w:top w:val="none" w:sz="0" w:space="0" w:color="auto"/>
                <w:left w:val="none" w:sz="0" w:space="0" w:color="auto"/>
                <w:bottom w:val="none" w:sz="0" w:space="0" w:color="auto"/>
                <w:right w:val="none" w:sz="0" w:space="0" w:color="auto"/>
              </w:divBdr>
              <w:divsChild>
                <w:div w:id="1399472932">
                  <w:marLeft w:val="0"/>
                  <w:marRight w:val="0"/>
                  <w:marTop w:val="0"/>
                  <w:marBottom w:val="0"/>
                  <w:divBdr>
                    <w:top w:val="none" w:sz="0" w:space="0" w:color="auto"/>
                    <w:left w:val="none" w:sz="0" w:space="0" w:color="auto"/>
                    <w:bottom w:val="none" w:sz="0" w:space="0" w:color="auto"/>
                    <w:right w:val="none" w:sz="0" w:space="0" w:color="auto"/>
                  </w:divBdr>
                </w:div>
                <w:div w:id="719205213">
                  <w:marLeft w:val="0"/>
                  <w:marRight w:val="0"/>
                  <w:marTop w:val="0"/>
                  <w:marBottom w:val="0"/>
                  <w:divBdr>
                    <w:top w:val="none" w:sz="0" w:space="0" w:color="auto"/>
                    <w:left w:val="none" w:sz="0" w:space="0" w:color="auto"/>
                    <w:bottom w:val="none" w:sz="0" w:space="0" w:color="auto"/>
                    <w:right w:val="none" w:sz="0" w:space="0" w:color="auto"/>
                  </w:divBdr>
                  <w:divsChild>
                    <w:div w:id="777454306">
                      <w:marLeft w:val="0"/>
                      <w:marRight w:val="0"/>
                      <w:marTop w:val="0"/>
                      <w:marBottom w:val="0"/>
                      <w:divBdr>
                        <w:top w:val="none" w:sz="0" w:space="0" w:color="auto"/>
                        <w:left w:val="none" w:sz="0" w:space="0" w:color="auto"/>
                        <w:bottom w:val="none" w:sz="0" w:space="0" w:color="auto"/>
                        <w:right w:val="none" w:sz="0" w:space="0" w:color="auto"/>
                      </w:divBdr>
                      <w:divsChild>
                        <w:div w:id="1640301579">
                          <w:marLeft w:val="0"/>
                          <w:marRight w:val="0"/>
                          <w:marTop w:val="0"/>
                          <w:marBottom w:val="0"/>
                          <w:divBdr>
                            <w:top w:val="none" w:sz="0" w:space="0" w:color="auto"/>
                            <w:left w:val="none" w:sz="0" w:space="0" w:color="auto"/>
                            <w:bottom w:val="none" w:sz="0" w:space="0" w:color="auto"/>
                            <w:right w:val="none" w:sz="0" w:space="0" w:color="auto"/>
                          </w:divBdr>
                        </w:div>
                      </w:divsChild>
                    </w:div>
                    <w:div w:id="626471525">
                      <w:marLeft w:val="0"/>
                      <w:marRight w:val="0"/>
                      <w:marTop w:val="0"/>
                      <w:marBottom w:val="0"/>
                      <w:divBdr>
                        <w:top w:val="none" w:sz="0" w:space="0" w:color="auto"/>
                        <w:left w:val="none" w:sz="0" w:space="0" w:color="auto"/>
                        <w:bottom w:val="none" w:sz="0" w:space="0" w:color="auto"/>
                        <w:right w:val="none" w:sz="0" w:space="0" w:color="auto"/>
                      </w:divBdr>
                      <w:divsChild>
                        <w:div w:id="672807617">
                          <w:marLeft w:val="0"/>
                          <w:marRight w:val="0"/>
                          <w:marTop w:val="0"/>
                          <w:marBottom w:val="0"/>
                          <w:divBdr>
                            <w:top w:val="none" w:sz="0" w:space="0" w:color="auto"/>
                            <w:left w:val="none" w:sz="0" w:space="0" w:color="auto"/>
                            <w:bottom w:val="none" w:sz="0" w:space="0" w:color="auto"/>
                            <w:right w:val="none" w:sz="0" w:space="0" w:color="auto"/>
                          </w:divBdr>
                        </w:div>
                      </w:divsChild>
                    </w:div>
                    <w:div w:id="39868333">
                      <w:marLeft w:val="0"/>
                      <w:marRight w:val="0"/>
                      <w:marTop w:val="0"/>
                      <w:marBottom w:val="0"/>
                      <w:divBdr>
                        <w:top w:val="none" w:sz="0" w:space="0" w:color="auto"/>
                        <w:left w:val="none" w:sz="0" w:space="0" w:color="auto"/>
                        <w:bottom w:val="none" w:sz="0" w:space="0" w:color="auto"/>
                        <w:right w:val="none" w:sz="0" w:space="0" w:color="auto"/>
                      </w:divBdr>
                      <w:divsChild>
                        <w:div w:id="1671257398">
                          <w:marLeft w:val="0"/>
                          <w:marRight w:val="0"/>
                          <w:marTop w:val="0"/>
                          <w:marBottom w:val="0"/>
                          <w:divBdr>
                            <w:top w:val="none" w:sz="0" w:space="0" w:color="auto"/>
                            <w:left w:val="none" w:sz="0" w:space="0" w:color="auto"/>
                            <w:bottom w:val="none" w:sz="0" w:space="0" w:color="auto"/>
                            <w:right w:val="none" w:sz="0" w:space="0" w:color="auto"/>
                          </w:divBdr>
                        </w:div>
                      </w:divsChild>
                    </w:div>
                    <w:div w:id="1551916326">
                      <w:marLeft w:val="0"/>
                      <w:marRight w:val="0"/>
                      <w:marTop w:val="0"/>
                      <w:marBottom w:val="0"/>
                      <w:divBdr>
                        <w:top w:val="none" w:sz="0" w:space="0" w:color="auto"/>
                        <w:left w:val="none" w:sz="0" w:space="0" w:color="auto"/>
                        <w:bottom w:val="none" w:sz="0" w:space="0" w:color="auto"/>
                        <w:right w:val="none" w:sz="0" w:space="0" w:color="auto"/>
                      </w:divBdr>
                      <w:divsChild>
                        <w:div w:id="1004017544">
                          <w:marLeft w:val="0"/>
                          <w:marRight w:val="0"/>
                          <w:marTop w:val="0"/>
                          <w:marBottom w:val="0"/>
                          <w:divBdr>
                            <w:top w:val="none" w:sz="0" w:space="0" w:color="auto"/>
                            <w:left w:val="none" w:sz="0" w:space="0" w:color="auto"/>
                            <w:bottom w:val="none" w:sz="0" w:space="0" w:color="auto"/>
                            <w:right w:val="none" w:sz="0" w:space="0" w:color="auto"/>
                          </w:divBdr>
                        </w:div>
                      </w:divsChild>
                    </w:div>
                    <w:div w:id="1930430312">
                      <w:marLeft w:val="0"/>
                      <w:marRight w:val="0"/>
                      <w:marTop w:val="0"/>
                      <w:marBottom w:val="0"/>
                      <w:divBdr>
                        <w:top w:val="none" w:sz="0" w:space="0" w:color="auto"/>
                        <w:left w:val="none" w:sz="0" w:space="0" w:color="auto"/>
                        <w:bottom w:val="none" w:sz="0" w:space="0" w:color="auto"/>
                        <w:right w:val="none" w:sz="0" w:space="0" w:color="auto"/>
                      </w:divBdr>
                      <w:divsChild>
                        <w:div w:id="493031782">
                          <w:marLeft w:val="0"/>
                          <w:marRight w:val="0"/>
                          <w:marTop w:val="0"/>
                          <w:marBottom w:val="0"/>
                          <w:divBdr>
                            <w:top w:val="none" w:sz="0" w:space="0" w:color="auto"/>
                            <w:left w:val="none" w:sz="0" w:space="0" w:color="auto"/>
                            <w:bottom w:val="none" w:sz="0" w:space="0" w:color="auto"/>
                            <w:right w:val="none" w:sz="0" w:space="0" w:color="auto"/>
                          </w:divBdr>
                        </w:div>
                      </w:divsChild>
                    </w:div>
                    <w:div w:id="446781350">
                      <w:marLeft w:val="0"/>
                      <w:marRight w:val="0"/>
                      <w:marTop w:val="0"/>
                      <w:marBottom w:val="0"/>
                      <w:divBdr>
                        <w:top w:val="none" w:sz="0" w:space="0" w:color="auto"/>
                        <w:left w:val="none" w:sz="0" w:space="0" w:color="auto"/>
                        <w:bottom w:val="none" w:sz="0" w:space="0" w:color="auto"/>
                        <w:right w:val="none" w:sz="0" w:space="0" w:color="auto"/>
                      </w:divBdr>
                      <w:divsChild>
                        <w:div w:id="68783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592651">
                  <w:marLeft w:val="0"/>
                  <w:marRight w:val="0"/>
                  <w:marTop w:val="0"/>
                  <w:marBottom w:val="0"/>
                  <w:divBdr>
                    <w:top w:val="none" w:sz="0" w:space="0" w:color="auto"/>
                    <w:left w:val="none" w:sz="0" w:space="0" w:color="auto"/>
                    <w:bottom w:val="none" w:sz="0" w:space="0" w:color="auto"/>
                    <w:right w:val="none" w:sz="0" w:space="0" w:color="auto"/>
                  </w:divBdr>
                  <w:divsChild>
                    <w:div w:id="1085417078">
                      <w:marLeft w:val="0"/>
                      <w:marRight w:val="0"/>
                      <w:marTop w:val="0"/>
                      <w:marBottom w:val="0"/>
                      <w:divBdr>
                        <w:top w:val="none" w:sz="0" w:space="0" w:color="auto"/>
                        <w:left w:val="none" w:sz="0" w:space="0" w:color="auto"/>
                        <w:bottom w:val="none" w:sz="0" w:space="0" w:color="auto"/>
                        <w:right w:val="none" w:sz="0" w:space="0" w:color="auto"/>
                      </w:divBdr>
                      <w:divsChild>
                        <w:div w:id="1873103552">
                          <w:marLeft w:val="0"/>
                          <w:marRight w:val="0"/>
                          <w:marTop w:val="0"/>
                          <w:marBottom w:val="0"/>
                          <w:divBdr>
                            <w:top w:val="none" w:sz="0" w:space="0" w:color="auto"/>
                            <w:left w:val="none" w:sz="0" w:space="0" w:color="auto"/>
                            <w:bottom w:val="none" w:sz="0" w:space="0" w:color="auto"/>
                            <w:right w:val="none" w:sz="0" w:space="0" w:color="auto"/>
                          </w:divBdr>
                        </w:div>
                      </w:divsChild>
                    </w:div>
                    <w:div w:id="418412471">
                      <w:marLeft w:val="0"/>
                      <w:marRight w:val="0"/>
                      <w:marTop w:val="0"/>
                      <w:marBottom w:val="0"/>
                      <w:divBdr>
                        <w:top w:val="none" w:sz="0" w:space="0" w:color="auto"/>
                        <w:left w:val="none" w:sz="0" w:space="0" w:color="auto"/>
                        <w:bottom w:val="none" w:sz="0" w:space="0" w:color="auto"/>
                        <w:right w:val="none" w:sz="0" w:space="0" w:color="auto"/>
                      </w:divBdr>
                      <w:divsChild>
                        <w:div w:id="4276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84710">
                  <w:marLeft w:val="0"/>
                  <w:marRight w:val="0"/>
                  <w:marTop w:val="0"/>
                  <w:marBottom w:val="0"/>
                  <w:divBdr>
                    <w:top w:val="none" w:sz="0" w:space="0" w:color="auto"/>
                    <w:left w:val="none" w:sz="0" w:space="0" w:color="auto"/>
                    <w:bottom w:val="none" w:sz="0" w:space="0" w:color="auto"/>
                    <w:right w:val="none" w:sz="0" w:space="0" w:color="auto"/>
                  </w:divBdr>
                  <w:divsChild>
                    <w:div w:id="725682695">
                      <w:marLeft w:val="0"/>
                      <w:marRight w:val="0"/>
                      <w:marTop w:val="0"/>
                      <w:marBottom w:val="0"/>
                      <w:divBdr>
                        <w:top w:val="none" w:sz="0" w:space="0" w:color="auto"/>
                        <w:left w:val="none" w:sz="0" w:space="0" w:color="auto"/>
                        <w:bottom w:val="none" w:sz="0" w:space="0" w:color="auto"/>
                        <w:right w:val="none" w:sz="0" w:space="0" w:color="auto"/>
                      </w:divBdr>
                      <w:divsChild>
                        <w:div w:id="58941835">
                          <w:marLeft w:val="0"/>
                          <w:marRight w:val="0"/>
                          <w:marTop w:val="0"/>
                          <w:marBottom w:val="0"/>
                          <w:divBdr>
                            <w:top w:val="none" w:sz="0" w:space="0" w:color="auto"/>
                            <w:left w:val="none" w:sz="0" w:space="0" w:color="auto"/>
                            <w:bottom w:val="none" w:sz="0" w:space="0" w:color="auto"/>
                            <w:right w:val="none" w:sz="0" w:space="0" w:color="auto"/>
                          </w:divBdr>
                        </w:div>
                      </w:divsChild>
                    </w:div>
                    <w:div w:id="1130708290">
                      <w:marLeft w:val="0"/>
                      <w:marRight w:val="0"/>
                      <w:marTop w:val="0"/>
                      <w:marBottom w:val="0"/>
                      <w:divBdr>
                        <w:top w:val="none" w:sz="0" w:space="0" w:color="auto"/>
                        <w:left w:val="none" w:sz="0" w:space="0" w:color="auto"/>
                        <w:bottom w:val="none" w:sz="0" w:space="0" w:color="auto"/>
                        <w:right w:val="none" w:sz="0" w:space="0" w:color="auto"/>
                      </w:divBdr>
                      <w:divsChild>
                        <w:div w:id="1132408393">
                          <w:marLeft w:val="0"/>
                          <w:marRight w:val="0"/>
                          <w:marTop w:val="0"/>
                          <w:marBottom w:val="0"/>
                          <w:divBdr>
                            <w:top w:val="none" w:sz="0" w:space="0" w:color="auto"/>
                            <w:left w:val="none" w:sz="0" w:space="0" w:color="auto"/>
                            <w:bottom w:val="none" w:sz="0" w:space="0" w:color="auto"/>
                            <w:right w:val="none" w:sz="0" w:space="0" w:color="auto"/>
                          </w:divBdr>
                        </w:div>
                      </w:divsChild>
                    </w:div>
                    <w:div w:id="1679695394">
                      <w:marLeft w:val="0"/>
                      <w:marRight w:val="0"/>
                      <w:marTop w:val="0"/>
                      <w:marBottom w:val="0"/>
                      <w:divBdr>
                        <w:top w:val="none" w:sz="0" w:space="0" w:color="auto"/>
                        <w:left w:val="none" w:sz="0" w:space="0" w:color="auto"/>
                        <w:bottom w:val="none" w:sz="0" w:space="0" w:color="auto"/>
                        <w:right w:val="none" w:sz="0" w:space="0" w:color="auto"/>
                      </w:divBdr>
                      <w:divsChild>
                        <w:div w:id="671682080">
                          <w:marLeft w:val="0"/>
                          <w:marRight w:val="0"/>
                          <w:marTop w:val="0"/>
                          <w:marBottom w:val="0"/>
                          <w:divBdr>
                            <w:top w:val="none" w:sz="0" w:space="0" w:color="auto"/>
                            <w:left w:val="none" w:sz="0" w:space="0" w:color="auto"/>
                            <w:bottom w:val="none" w:sz="0" w:space="0" w:color="auto"/>
                            <w:right w:val="none" w:sz="0" w:space="0" w:color="auto"/>
                          </w:divBdr>
                        </w:div>
                      </w:divsChild>
                    </w:div>
                    <w:div w:id="433937640">
                      <w:marLeft w:val="0"/>
                      <w:marRight w:val="0"/>
                      <w:marTop w:val="0"/>
                      <w:marBottom w:val="0"/>
                      <w:divBdr>
                        <w:top w:val="none" w:sz="0" w:space="0" w:color="auto"/>
                        <w:left w:val="none" w:sz="0" w:space="0" w:color="auto"/>
                        <w:bottom w:val="none" w:sz="0" w:space="0" w:color="auto"/>
                        <w:right w:val="none" w:sz="0" w:space="0" w:color="auto"/>
                      </w:divBdr>
                      <w:divsChild>
                        <w:div w:id="12216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297417">
              <w:marLeft w:val="0"/>
              <w:marRight w:val="0"/>
              <w:marTop w:val="0"/>
              <w:marBottom w:val="0"/>
              <w:divBdr>
                <w:top w:val="none" w:sz="0" w:space="0" w:color="auto"/>
                <w:left w:val="none" w:sz="0" w:space="0" w:color="auto"/>
                <w:bottom w:val="none" w:sz="0" w:space="0" w:color="auto"/>
                <w:right w:val="none" w:sz="0" w:space="0" w:color="auto"/>
              </w:divBdr>
              <w:divsChild>
                <w:div w:id="1260871488">
                  <w:marLeft w:val="0"/>
                  <w:marRight w:val="0"/>
                  <w:marTop w:val="0"/>
                  <w:marBottom w:val="0"/>
                  <w:divBdr>
                    <w:top w:val="none" w:sz="0" w:space="0" w:color="auto"/>
                    <w:left w:val="none" w:sz="0" w:space="0" w:color="auto"/>
                    <w:bottom w:val="none" w:sz="0" w:space="0" w:color="auto"/>
                    <w:right w:val="none" w:sz="0" w:space="0" w:color="auto"/>
                  </w:divBdr>
                </w:div>
                <w:div w:id="1757676112">
                  <w:marLeft w:val="0"/>
                  <w:marRight w:val="0"/>
                  <w:marTop w:val="0"/>
                  <w:marBottom w:val="0"/>
                  <w:divBdr>
                    <w:top w:val="none" w:sz="0" w:space="0" w:color="auto"/>
                    <w:left w:val="none" w:sz="0" w:space="0" w:color="auto"/>
                    <w:bottom w:val="none" w:sz="0" w:space="0" w:color="auto"/>
                    <w:right w:val="none" w:sz="0" w:space="0" w:color="auto"/>
                  </w:divBdr>
                  <w:divsChild>
                    <w:div w:id="2022004485">
                      <w:marLeft w:val="0"/>
                      <w:marRight w:val="0"/>
                      <w:marTop w:val="0"/>
                      <w:marBottom w:val="0"/>
                      <w:divBdr>
                        <w:top w:val="none" w:sz="0" w:space="0" w:color="auto"/>
                        <w:left w:val="none" w:sz="0" w:space="0" w:color="auto"/>
                        <w:bottom w:val="none" w:sz="0" w:space="0" w:color="auto"/>
                        <w:right w:val="none" w:sz="0" w:space="0" w:color="auto"/>
                      </w:divBdr>
                      <w:divsChild>
                        <w:div w:id="1214274716">
                          <w:marLeft w:val="0"/>
                          <w:marRight w:val="0"/>
                          <w:marTop w:val="0"/>
                          <w:marBottom w:val="0"/>
                          <w:divBdr>
                            <w:top w:val="none" w:sz="0" w:space="0" w:color="auto"/>
                            <w:left w:val="none" w:sz="0" w:space="0" w:color="auto"/>
                            <w:bottom w:val="none" w:sz="0" w:space="0" w:color="auto"/>
                            <w:right w:val="none" w:sz="0" w:space="0" w:color="auto"/>
                          </w:divBdr>
                        </w:div>
                      </w:divsChild>
                    </w:div>
                    <w:div w:id="1273129464">
                      <w:marLeft w:val="0"/>
                      <w:marRight w:val="0"/>
                      <w:marTop w:val="0"/>
                      <w:marBottom w:val="0"/>
                      <w:divBdr>
                        <w:top w:val="none" w:sz="0" w:space="0" w:color="auto"/>
                        <w:left w:val="none" w:sz="0" w:space="0" w:color="auto"/>
                        <w:bottom w:val="none" w:sz="0" w:space="0" w:color="auto"/>
                        <w:right w:val="none" w:sz="0" w:space="0" w:color="auto"/>
                      </w:divBdr>
                      <w:divsChild>
                        <w:div w:id="1844969867">
                          <w:marLeft w:val="0"/>
                          <w:marRight w:val="0"/>
                          <w:marTop w:val="0"/>
                          <w:marBottom w:val="0"/>
                          <w:divBdr>
                            <w:top w:val="none" w:sz="0" w:space="0" w:color="auto"/>
                            <w:left w:val="none" w:sz="0" w:space="0" w:color="auto"/>
                            <w:bottom w:val="none" w:sz="0" w:space="0" w:color="auto"/>
                            <w:right w:val="none" w:sz="0" w:space="0" w:color="auto"/>
                          </w:divBdr>
                        </w:div>
                      </w:divsChild>
                    </w:div>
                    <w:div w:id="715085836">
                      <w:marLeft w:val="0"/>
                      <w:marRight w:val="0"/>
                      <w:marTop w:val="0"/>
                      <w:marBottom w:val="0"/>
                      <w:divBdr>
                        <w:top w:val="none" w:sz="0" w:space="0" w:color="auto"/>
                        <w:left w:val="none" w:sz="0" w:space="0" w:color="auto"/>
                        <w:bottom w:val="none" w:sz="0" w:space="0" w:color="auto"/>
                        <w:right w:val="none" w:sz="0" w:space="0" w:color="auto"/>
                      </w:divBdr>
                      <w:divsChild>
                        <w:div w:id="196785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762811">
                  <w:marLeft w:val="0"/>
                  <w:marRight w:val="0"/>
                  <w:marTop w:val="0"/>
                  <w:marBottom w:val="0"/>
                  <w:divBdr>
                    <w:top w:val="none" w:sz="0" w:space="0" w:color="auto"/>
                    <w:left w:val="none" w:sz="0" w:space="0" w:color="auto"/>
                    <w:bottom w:val="none" w:sz="0" w:space="0" w:color="auto"/>
                    <w:right w:val="none" w:sz="0" w:space="0" w:color="auto"/>
                  </w:divBdr>
                  <w:divsChild>
                    <w:div w:id="676735081">
                      <w:marLeft w:val="0"/>
                      <w:marRight w:val="0"/>
                      <w:marTop w:val="0"/>
                      <w:marBottom w:val="0"/>
                      <w:divBdr>
                        <w:top w:val="none" w:sz="0" w:space="0" w:color="auto"/>
                        <w:left w:val="none" w:sz="0" w:space="0" w:color="auto"/>
                        <w:bottom w:val="none" w:sz="0" w:space="0" w:color="auto"/>
                        <w:right w:val="none" w:sz="0" w:space="0" w:color="auto"/>
                      </w:divBdr>
                      <w:divsChild>
                        <w:div w:id="186328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82167">
                  <w:marLeft w:val="0"/>
                  <w:marRight w:val="0"/>
                  <w:marTop w:val="0"/>
                  <w:marBottom w:val="0"/>
                  <w:divBdr>
                    <w:top w:val="none" w:sz="0" w:space="0" w:color="auto"/>
                    <w:left w:val="none" w:sz="0" w:space="0" w:color="auto"/>
                    <w:bottom w:val="none" w:sz="0" w:space="0" w:color="auto"/>
                    <w:right w:val="none" w:sz="0" w:space="0" w:color="auto"/>
                  </w:divBdr>
                  <w:divsChild>
                    <w:div w:id="13849179">
                      <w:marLeft w:val="0"/>
                      <w:marRight w:val="0"/>
                      <w:marTop w:val="0"/>
                      <w:marBottom w:val="0"/>
                      <w:divBdr>
                        <w:top w:val="none" w:sz="0" w:space="0" w:color="auto"/>
                        <w:left w:val="none" w:sz="0" w:space="0" w:color="auto"/>
                        <w:bottom w:val="none" w:sz="0" w:space="0" w:color="auto"/>
                        <w:right w:val="none" w:sz="0" w:space="0" w:color="auto"/>
                      </w:divBdr>
                      <w:divsChild>
                        <w:div w:id="1178274653">
                          <w:marLeft w:val="0"/>
                          <w:marRight w:val="0"/>
                          <w:marTop w:val="0"/>
                          <w:marBottom w:val="0"/>
                          <w:divBdr>
                            <w:top w:val="none" w:sz="0" w:space="0" w:color="auto"/>
                            <w:left w:val="none" w:sz="0" w:space="0" w:color="auto"/>
                            <w:bottom w:val="none" w:sz="0" w:space="0" w:color="auto"/>
                            <w:right w:val="none" w:sz="0" w:space="0" w:color="auto"/>
                          </w:divBdr>
                        </w:div>
                      </w:divsChild>
                    </w:div>
                    <w:div w:id="1356345887">
                      <w:marLeft w:val="0"/>
                      <w:marRight w:val="0"/>
                      <w:marTop w:val="0"/>
                      <w:marBottom w:val="0"/>
                      <w:divBdr>
                        <w:top w:val="none" w:sz="0" w:space="0" w:color="auto"/>
                        <w:left w:val="none" w:sz="0" w:space="0" w:color="auto"/>
                        <w:bottom w:val="none" w:sz="0" w:space="0" w:color="auto"/>
                        <w:right w:val="none" w:sz="0" w:space="0" w:color="auto"/>
                      </w:divBdr>
                      <w:divsChild>
                        <w:div w:id="377320568">
                          <w:marLeft w:val="0"/>
                          <w:marRight w:val="0"/>
                          <w:marTop w:val="0"/>
                          <w:marBottom w:val="0"/>
                          <w:divBdr>
                            <w:top w:val="none" w:sz="0" w:space="0" w:color="auto"/>
                            <w:left w:val="none" w:sz="0" w:space="0" w:color="auto"/>
                            <w:bottom w:val="none" w:sz="0" w:space="0" w:color="auto"/>
                            <w:right w:val="none" w:sz="0" w:space="0" w:color="auto"/>
                          </w:divBdr>
                        </w:div>
                      </w:divsChild>
                    </w:div>
                    <w:div w:id="35396370">
                      <w:marLeft w:val="0"/>
                      <w:marRight w:val="0"/>
                      <w:marTop w:val="0"/>
                      <w:marBottom w:val="0"/>
                      <w:divBdr>
                        <w:top w:val="none" w:sz="0" w:space="0" w:color="auto"/>
                        <w:left w:val="none" w:sz="0" w:space="0" w:color="auto"/>
                        <w:bottom w:val="none" w:sz="0" w:space="0" w:color="auto"/>
                        <w:right w:val="none" w:sz="0" w:space="0" w:color="auto"/>
                      </w:divBdr>
                      <w:divsChild>
                        <w:div w:id="167406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629747">
          <w:marLeft w:val="0"/>
          <w:marRight w:val="0"/>
          <w:marTop w:val="0"/>
          <w:marBottom w:val="0"/>
          <w:divBdr>
            <w:top w:val="none" w:sz="0" w:space="0" w:color="auto"/>
            <w:left w:val="none" w:sz="0" w:space="0" w:color="auto"/>
            <w:bottom w:val="none" w:sz="0" w:space="0" w:color="auto"/>
            <w:right w:val="none" w:sz="0" w:space="0" w:color="auto"/>
          </w:divBdr>
          <w:divsChild>
            <w:div w:id="1789741490">
              <w:marLeft w:val="0"/>
              <w:marRight w:val="0"/>
              <w:marTop w:val="0"/>
              <w:marBottom w:val="0"/>
              <w:divBdr>
                <w:top w:val="none" w:sz="0" w:space="0" w:color="auto"/>
                <w:left w:val="none" w:sz="0" w:space="0" w:color="auto"/>
                <w:bottom w:val="none" w:sz="0" w:space="0" w:color="auto"/>
                <w:right w:val="none" w:sz="0" w:space="0" w:color="auto"/>
              </w:divBdr>
              <w:divsChild>
                <w:div w:id="10747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71757">
      <w:bodyDiv w:val="1"/>
      <w:marLeft w:val="0"/>
      <w:marRight w:val="0"/>
      <w:marTop w:val="0"/>
      <w:marBottom w:val="0"/>
      <w:divBdr>
        <w:top w:val="none" w:sz="0" w:space="0" w:color="auto"/>
        <w:left w:val="none" w:sz="0" w:space="0" w:color="auto"/>
        <w:bottom w:val="none" w:sz="0" w:space="0" w:color="auto"/>
        <w:right w:val="none" w:sz="0" w:space="0" w:color="auto"/>
      </w:divBdr>
      <w:divsChild>
        <w:div w:id="1065764789">
          <w:marLeft w:val="0"/>
          <w:marRight w:val="0"/>
          <w:marTop w:val="0"/>
          <w:marBottom w:val="0"/>
          <w:divBdr>
            <w:top w:val="none" w:sz="0" w:space="0" w:color="auto"/>
            <w:left w:val="none" w:sz="0" w:space="0" w:color="auto"/>
            <w:bottom w:val="none" w:sz="0" w:space="0" w:color="auto"/>
            <w:right w:val="none" w:sz="0" w:space="0" w:color="auto"/>
          </w:divBdr>
          <w:divsChild>
            <w:div w:id="732897838">
              <w:marLeft w:val="0"/>
              <w:marRight w:val="0"/>
              <w:marTop w:val="0"/>
              <w:marBottom w:val="0"/>
              <w:divBdr>
                <w:top w:val="none" w:sz="0" w:space="0" w:color="auto"/>
                <w:left w:val="none" w:sz="0" w:space="0" w:color="auto"/>
                <w:bottom w:val="none" w:sz="0" w:space="0" w:color="auto"/>
                <w:right w:val="none" w:sz="0" w:space="0" w:color="auto"/>
              </w:divBdr>
              <w:divsChild>
                <w:div w:id="1549953926">
                  <w:marLeft w:val="0"/>
                  <w:marRight w:val="0"/>
                  <w:marTop w:val="0"/>
                  <w:marBottom w:val="0"/>
                  <w:divBdr>
                    <w:top w:val="none" w:sz="0" w:space="0" w:color="auto"/>
                    <w:left w:val="none" w:sz="0" w:space="0" w:color="auto"/>
                    <w:bottom w:val="none" w:sz="0" w:space="0" w:color="auto"/>
                    <w:right w:val="none" w:sz="0" w:space="0" w:color="auto"/>
                  </w:divBdr>
                  <w:divsChild>
                    <w:div w:id="400637340">
                      <w:marLeft w:val="0"/>
                      <w:marRight w:val="0"/>
                      <w:marTop w:val="0"/>
                      <w:marBottom w:val="0"/>
                      <w:divBdr>
                        <w:top w:val="none" w:sz="0" w:space="0" w:color="auto"/>
                        <w:left w:val="none" w:sz="0" w:space="0" w:color="auto"/>
                        <w:bottom w:val="none" w:sz="0" w:space="0" w:color="auto"/>
                        <w:right w:val="none" w:sz="0" w:space="0" w:color="auto"/>
                      </w:divBdr>
                      <w:divsChild>
                        <w:div w:id="81074819">
                          <w:marLeft w:val="0"/>
                          <w:marRight w:val="0"/>
                          <w:marTop w:val="0"/>
                          <w:marBottom w:val="0"/>
                          <w:divBdr>
                            <w:top w:val="none" w:sz="0" w:space="0" w:color="auto"/>
                            <w:left w:val="none" w:sz="0" w:space="0" w:color="auto"/>
                            <w:bottom w:val="none" w:sz="0" w:space="0" w:color="auto"/>
                            <w:right w:val="none" w:sz="0" w:space="0" w:color="auto"/>
                          </w:divBdr>
                        </w:div>
                      </w:divsChild>
                    </w:div>
                    <w:div w:id="203255438">
                      <w:marLeft w:val="0"/>
                      <w:marRight w:val="0"/>
                      <w:marTop w:val="0"/>
                      <w:marBottom w:val="0"/>
                      <w:divBdr>
                        <w:top w:val="none" w:sz="0" w:space="0" w:color="auto"/>
                        <w:left w:val="none" w:sz="0" w:space="0" w:color="auto"/>
                        <w:bottom w:val="none" w:sz="0" w:space="0" w:color="auto"/>
                        <w:right w:val="none" w:sz="0" w:space="0" w:color="auto"/>
                      </w:divBdr>
                      <w:divsChild>
                        <w:div w:id="4717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550231">
          <w:marLeft w:val="0"/>
          <w:marRight w:val="0"/>
          <w:marTop w:val="0"/>
          <w:marBottom w:val="0"/>
          <w:divBdr>
            <w:top w:val="none" w:sz="0" w:space="0" w:color="auto"/>
            <w:left w:val="none" w:sz="0" w:space="0" w:color="auto"/>
            <w:bottom w:val="none" w:sz="0" w:space="0" w:color="auto"/>
            <w:right w:val="none" w:sz="0" w:space="0" w:color="auto"/>
          </w:divBdr>
          <w:divsChild>
            <w:div w:id="539056012">
              <w:marLeft w:val="0"/>
              <w:marRight w:val="0"/>
              <w:marTop w:val="0"/>
              <w:marBottom w:val="0"/>
              <w:divBdr>
                <w:top w:val="none" w:sz="0" w:space="0" w:color="auto"/>
                <w:left w:val="none" w:sz="0" w:space="0" w:color="auto"/>
                <w:bottom w:val="none" w:sz="0" w:space="0" w:color="auto"/>
                <w:right w:val="none" w:sz="0" w:space="0" w:color="auto"/>
              </w:divBdr>
              <w:divsChild>
                <w:div w:id="332224671">
                  <w:marLeft w:val="0"/>
                  <w:marRight w:val="0"/>
                  <w:marTop w:val="0"/>
                  <w:marBottom w:val="0"/>
                  <w:divBdr>
                    <w:top w:val="none" w:sz="0" w:space="0" w:color="auto"/>
                    <w:left w:val="none" w:sz="0" w:space="0" w:color="auto"/>
                    <w:bottom w:val="none" w:sz="0" w:space="0" w:color="auto"/>
                    <w:right w:val="none" w:sz="0" w:space="0" w:color="auto"/>
                  </w:divBdr>
                </w:div>
                <w:div w:id="1874613158">
                  <w:marLeft w:val="0"/>
                  <w:marRight w:val="0"/>
                  <w:marTop w:val="0"/>
                  <w:marBottom w:val="0"/>
                  <w:divBdr>
                    <w:top w:val="none" w:sz="0" w:space="0" w:color="auto"/>
                    <w:left w:val="none" w:sz="0" w:space="0" w:color="auto"/>
                    <w:bottom w:val="none" w:sz="0" w:space="0" w:color="auto"/>
                    <w:right w:val="none" w:sz="0" w:space="0" w:color="auto"/>
                  </w:divBdr>
                  <w:divsChild>
                    <w:div w:id="619148834">
                      <w:marLeft w:val="0"/>
                      <w:marRight w:val="0"/>
                      <w:marTop w:val="0"/>
                      <w:marBottom w:val="0"/>
                      <w:divBdr>
                        <w:top w:val="none" w:sz="0" w:space="0" w:color="auto"/>
                        <w:left w:val="none" w:sz="0" w:space="0" w:color="auto"/>
                        <w:bottom w:val="none" w:sz="0" w:space="0" w:color="auto"/>
                        <w:right w:val="none" w:sz="0" w:space="0" w:color="auto"/>
                      </w:divBdr>
                      <w:divsChild>
                        <w:div w:id="1758163763">
                          <w:marLeft w:val="0"/>
                          <w:marRight w:val="0"/>
                          <w:marTop w:val="0"/>
                          <w:marBottom w:val="0"/>
                          <w:divBdr>
                            <w:top w:val="none" w:sz="0" w:space="0" w:color="auto"/>
                            <w:left w:val="none" w:sz="0" w:space="0" w:color="auto"/>
                            <w:bottom w:val="none" w:sz="0" w:space="0" w:color="auto"/>
                            <w:right w:val="none" w:sz="0" w:space="0" w:color="auto"/>
                          </w:divBdr>
                        </w:div>
                      </w:divsChild>
                    </w:div>
                    <w:div w:id="1687168325">
                      <w:marLeft w:val="0"/>
                      <w:marRight w:val="0"/>
                      <w:marTop w:val="0"/>
                      <w:marBottom w:val="0"/>
                      <w:divBdr>
                        <w:top w:val="none" w:sz="0" w:space="0" w:color="auto"/>
                        <w:left w:val="none" w:sz="0" w:space="0" w:color="auto"/>
                        <w:bottom w:val="none" w:sz="0" w:space="0" w:color="auto"/>
                        <w:right w:val="none" w:sz="0" w:space="0" w:color="auto"/>
                      </w:divBdr>
                      <w:divsChild>
                        <w:div w:id="523323203">
                          <w:marLeft w:val="0"/>
                          <w:marRight w:val="0"/>
                          <w:marTop w:val="0"/>
                          <w:marBottom w:val="0"/>
                          <w:divBdr>
                            <w:top w:val="none" w:sz="0" w:space="0" w:color="auto"/>
                            <w:left w:val="none" w:sz="0" w:space="0" w:color="auto"/>
                            <w:bottom w:val="none" w:sz="0" w:space="0" w:color="auto"/>
                            <w:right w:val="none" w:sz="0" w:space="0" w:color="auto"/>
                          </w:divBdr>
                        </w:div>
                      </w:divsChild>
                    </w:div>
                    <w:div w:id="366491439">
                      <w:marLeft w:val="0"/>
                      <w:marRight w:val="0"/>
                      <w:marTop w:val="0"/>
                      <w:marBottom w:val="0"/>
                      <w:divBdr>
                        <w:top w:val="none" w:sz="0" w:space="0" w:color="auto"/>
                        <w:left w:val="none" w:sz="0" w:space="0" w:color="auto"/>
                        <w:bottom w:val="none" w:sz="0" w:space="0" w:color="auto"/>
                        <w:right w:val="none" w:sz="0" w:space="0" w:color="auto"/>
                      </w:divBdr>
                      <w:divsChild>
                        <w:div w:id="1358000266">
                          <w:marLeft w:val="0"/>
                          <w:marRight w:val="0"/>
                          <w:marTop w:val="0"/>
                          <w:marBottom w:val="0"/>
                          <w:divBdr>
                            <w:top w:val="none" w:sz="0" w:space="0" w:color="auto"/>
                            <w:left w:val="none" w:sz="0" w:space="0" w:color="auto"/>
                            <w:bottom w:val="none" w:sz="0" w:space="0" w:color="auto"/>
                            <w:right w:val="none" w:sz="0" w:space="0" w:color="auto"/>
                          </w:divBdr>
                        </w:div>
                      </w:divsChild>
                    </w:div>
                    <w:div w:id="1325817782">
                      <w:marLeft w:val="0"/>
                      <w:marRight w:val="0"/>
                      <w:marTop w:val="0"/>
                      <w:marBottom w:val="0"/>
                      <w:divBdr>
                        <w:top w:val="none" w:sz="0" w:space="0" w:color="auto"/>
                        <w:left w:val="none" w:sz="0" w:space="0" w:color="auto"/>
                        <w:bottom w:val="none" w:sz="0" w:space="0" w:color="auto"/>
                        <w:right w:val="none" w:sz="0" w:space="0" w:color="auto"/>
                      </w:divBdr>
                      <w:divsChild>
                        <w:div w:id="762384724">
                          <w:marLeft w:val="0"/>
                          <w:marRight w:val="0"/>
                          <w:marTop w:val="0"/>
                          <w:marBottom w:val="0"/>
                          <w:divBdr>
                            <w:top w:val="none" w:sz="0" w:space="0" w:color="auto"/>
                            <w:left w:val="none" w:sz="0" w:space="0" w:color="auto"/>
                            <w:bottom w:val="none" w:sz="0" w:space="0" w:color="auto"/>
                            <w:right w:val="none" w:sz="0" w:space="0" w:color="auto"/>
                          </w:divBdr>
                        </w:div>
                      </w:divsChild>
                    </w:div>
                    <w:div w:id="468593797">
                      <w:marLeft w:val="0"/>
                      <w:marRight w:val="0"/>
                      <w:marTop w:val="0"/>
                      <w:marBottom w:val="0"/>
                      <w:divBdr>
                        <w:top w:val="none" w:sz="0" w:space="0" w:color="auto"/>
                        <w:left w:val="none" w:sz="0" w:space="0" w:color="auto"/>
                        <w:bottom w:val="none" w:sz="0" w:space="0" w:color="auto"/>
                        <w:right w:val="none" w:sz="0" w:space="0" w:color="auto"/>
                      </w:divBdr>
                      <w:divsChild>
                        <w:div w:id="185233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619149">
                  <w:marLeft w:val="0"/>
                  <w:marRight w:val="0"/>
                  <w:marTop w:val="0"/>
                  <w:marBottom w:val="0"/>
                  <w:divBdr>
                    <w:top w:val="none" w:sz="0" w:space="0" w:color="auto"/>
                    <w:left w:val="none" w:sz="0" w:space="0" w:color="auto"/>
                    <w:bottom w:val="none" w:sz="0" w:space="0" w:color="auto"/>
                    <w:right w:val="none" w:sz="0" w:space="0" w:color="auto"/>
                  </w:divBdr>
                  <w:divsChild>
                    <w:div w:id="1627353590">
                      <w:marLeft w:val="0"/>
                      <w:marRight w:val="0"/>
                      <w:marTop w:val="0"/>
                      <w:marBottom w:val="0"/>
                      <w:divBdr>
                        <w:top w:val="none" w:sz="0" w:space="0" w:color="auto"/>
                        <w:left w:val="none" w:sz="0" w:space="0" w:color="auto"/>
                        <w:bottom w:val="none" w:sz="0" w:space="0" w:color="auto"/>
                        <w:right w:val="none" w:sz="0" w:space="0" w:color="auto"/>
                      </w:divBdr>
                      <w:divsChild>
                        <w:div w:id="214857919">
                          <w:marLeft w:val="0"/>
                          <w:marRight w:val="0"/>
                          <w:marTop w:val="0"/>
                          <w:marBottom w:val="0"/>
                          <w:divBdr>
                            <w:top w:val="none" w:sz="0" w:space="0" w:color="auto"/>
                            <w:left w:val="none" w:sz="0" w:space="0" w:color="auto"/>
                            <w:bottom w:val="none" w:sz="0" w:space="0" w:color="auto"/>
                            <w:right w:val="none" w:sz="0" w:space="0" w:color="auto"/>
                          </w:divBdr>
                        </w:div>
                      </w:divsChild>
                    </w:div>
                    <w:div w:id="258687293">
                      <w:marLeft w:val="0"/>
                      <w:marRight w:val="0"/>
                      <w:marTop w:val="0"/>
                      <w:marBottom w:val="0"/>
                      <w:divBdr>
                        <w:top w:val="none" w:sz="0" w:space="0" w:color="auto"/>
                        <w:left w:val="none" w:sz="0" w:space="0" w:color="auto"/>
                        <w:bottom w:val="none" w:sz="0" w:space="0" w:color="auto"/>
                        <w:right w:val="none" w:sz="0" w:space="0" w:color="auto"/>
                      </w:divBdr>
                      <w:divsChild>
                        <w:div w:id="130876433">
                          <w:marLeft w:val="0"/>
                          <w:marRight w:val="0"/>
                          <w:marTop w:val="0"/>
                          <w:marBottom w:val="0"/>
                          <w:divBdr>
                            <w:top w:val="none" w:sz="0" w:space="0" w:color="auto"/>
                            <w:left w:val="none" w:sz="0" w:space="0" w:color="auto"/>
                            <w:bottom w:val="none" w:sz="0" w:space="0" w:color="auto"/>
                            <w:right w:val="none" w:sz="0" w:space="0" w:color="auto"/>
                          </w:divBdr>
                        </w:div>
                      </w:divsChild>
                    </w:div>
                    <w:div w:id="1546066546">
                      <w:marLeft w:val="0"/>
                      <w:marRight w:val="0"/>
                      <w:marTop w:val="0"/>
                      <w:marBottom w:val="0"/>
                      <w:divBdr>
                        <w:top w:val="none" w:sz="0" w:space="0" w:color="auto"/>
                        <w:left w:val="none" w:sz="0" w:space="0" w:color="auto"/>
                        <w:bottom w:val="none" w:sz="0" w:space="0" w:color="auto"/>
                        <w:right w:val="none" w:sz="0" w:space="0" w:color="auto"/>
                      </w:divBdr>
                      <w:divsChild>
                        <w:div w:id="1236742763">
                          <w:marLeft w:val="0"/>
                          <w:marRight w:val="0"/>
                          <w:marTop w:val="0"/>
                          <w:marBottom w:val="0"/>
                          <w:divBdr>
                            <w:top w:val="none" w:sz="0" w:space="0" w:color="auto"/>
                            <w:left w:val="none" w:sz="0" w:space="0" w:color="auto"/>
                            <w:bottom w:val="none" w:sz="0" w:space="0" w:color="auto"/>
                            <w:right w:val="none" w:sz="0" w:space="0" w:color="auto"/>
                          </w:divBdr>
                        </w:div>
                      </w:divsChild>
                    </w:div>
                    <w:div w:id="1340740430">
                      <w:marLeft w:val="0"/>
                      <w:marRight w:val="0"/>
                      <w:marTop w:val="0"/>
                      <w:marBottom w:val="0"/>
                      <w:divBdr>
                        <w:top w:val="none" w:sz="0" w:space="0" w:color="auto"/>
                        <w:left w:val="none" w:sz="0" w:space="0" w:color="auto"/>
                        <w:bottom w:val="none" w:sz="0" w:space="0" w:color="auto"/>
                        <w:right w:val="none" w:sz="0" w:space="0" w:color="auto"/>
                      </w:divBdr>
                      <w:divsChild>
                        <w:div w:id="43170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56487">
                  <w:marLeft w:val="0"/>
                  <w:marRight w:val="0"/>
                  <w:marTop w:val="0"/>
                  <w:marBottom w:val="0"/>
                  <w:divBdr>
                    <w:top w:val="none" w:sz="0" w:space="0" w:color="auto"/>
                    <w:left w:val="none" w:sz="0" w:space="0" w:color="auto"/>
                    <w:bottom w:val="none" w:sz="0" w:space="0" w:color="auto"/>
                    <w:right w:val="none" w:sz="0" w:space="0" w:color="auto"/>
                  </w:divBdr>
                  <w:divsChild>
                    <w:div w:id="733355862">
                      <w:marLeft w:val="0"/>
                      <w:marRight w:val="0"/>
                      <w:marTop w:val="0"/>
                      <w:marBottom w:val="0"/>
                      <w:divBdr>
                        <w:top w:val="none" w:sz="0" w:space="0" w:color="auto"/>
                        <w:left w:val="none" w:sz="0" w:space="0" w:color="auto"/>
                        <w:bottom w:val="none" w:sz="0" w:space="0" w:color="auto"/>
                        <w:right w:val="none" w:sz="0" w:space="0" w:color="auto"/>
                      </w:divBdr>
                      <w:divsChild>
                        <w:div w:id="1182402628">
                          <w:marLeft w:val="0"/>
                          <w:marRight w:val="0"/>
                          <w:marTop w:val="0"/>
                          <w:marBottom w:val="0"/>
                          <w:divBdr>
                            <w:top w:val="none" w:sz="0" w:space="0" w:color="auto"/>
                            <w:left w:val="none" w:sz="0" w:space="0" w:color="auto"/>
                            <w:bottom w:val="none" w:sz="0" w:space="0" w:color="auto"/>
                            <w:right w:val="none" w:sz="0" w:space="0" w:color="auto"/>
                          </w:divBdr>
                        </w:div>
                      </w:divsChild>
                    </w:div>
                    <w:div w:id="487014447">
                      <w:marLeft w:val="0"/>
                      <w:marRight w:val="0"/>
                      <w:marTop w:val="0"/>
                      <w:marBottom w:val="0"/>
                      <w:divBdr>
                        <w:top w:val="none" w:sz="0" w:space="0" w:color="auto"/>
                        <w:left w:val="none" w:sz="0" w:space="0" w:color="auto"/>
                        <w:bottom w:val="none" w:sz="0" w:space="0" w:color="auto"/>
                        <w:right w:val="none" w:sz="0" w:space="0" w:color="auto"/>
                      </w:divBdr>
                      <w:divsChild>
                        <w:div w:id="1037467170">
                          <w:marLeft w:val="0"/>
                          <w:marRight w:val="0"/>
                          <w:marTop w:val="0"/>
                          <w:marBottom w:val="0"/>
                          <w:divBdr>
                            <w:top w:val="none" w:sz="0" w:space="0" w:color="auto"/>
                            <w:left w:val="none" w:sz="0" w:space="0" w:color="auto"/>
                            <w:bottom w:val="none" w:sz="0" w:space="0" w:color="auto"/>
                            <w:right w:val="none" w:sz="0" w:space="0" w:color="auto"/>
                          </w:divBdr>
                        </w:div>
                      </w:divsChild>
                    </w:div>
                    <w:div w:id="534655307">
                      <w:marLeft w:val="0"/>
                      <w:marRight w:val="0"/>
                      <w:marTop w:val="0"/>
                      <w:marBottom w:val="0"/>
                      <w:divBdr>
                        <w:top w:val="none" w:sz="0" w:space="0" w:color="auto"/>
                        <w:left w:val="none" w:sz="0" w:space="0" w:color="auto"/>
                        <w:bottom w:val="none" w:sz="0" w:space="0" w:color="auto"/>
                        <w:right w:val="none" w:sz="0" w:space="0" w:color="auto"/>
                      </w:divBdr>
                      <w:divsChild>
                        <w:div w:id="1847938698">
                          <w:marLeft w:val="0"/>
                          <w:marRight w:val="0"/>
                          <w:marTop w:val="0"/>
                          <w:marBottom w:val="0"/>
                          <w:divBdr>
                            <w:top w:val="none" w:sz="0" w:space="0" w:color="auto"/>
                            <w:left w:val="none" w:sz="0" w:space="0" w:color="auto"/>
                            <w:bottom w:val="none" w:sz="0" w:space="0" w:color="auto"/>
                            <w:right w:val="none" w:sz="0" w:space="0" w:color="auto"/>
                          </w:divBdr>
                        </w:div>
                      </w:divsChild>
                    </w:div>
                    <w:div w:id="1638605733">
                      <w:marLeft w:val="0"/>
                      <w:marRight w:val="0"/>
                      <w:marTop w:val="0"/>
                      <w:marBottom w:val="0"/>
                      <w:divBdr>
                        <w:top w:val="none" w:sz="0" w:space="0" w:color="auto"/>
                        <w:left w:val="none" w:sz="0" w:space="0" w:color="auto"/>
                        <w:bottom w:val="none" w:sz="0" w:space="0" w:color="auto"/>
                        <w:right w:val="none" w:sz="0" w:space="0" w:color="auto"/>
                      </w:divBdr>
                      <w:divsChild>
                        <w:div w:id="40510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72248">
              <w:marLeft w:val="0"/>
              <w:marRight w:val="0"/>
              <w:marTop w:val="0"/>
              <w:marBottom w:val="0"/>
              <w:divBdr>
                <w:top w:val="none" w:sz="0" w:space="0" w:color="auto"/>
                <w:left w:val="none" w:sz="0" w:space="0" w:color="auto"/>
                <w:bottom w:val="none" w:sz="0" w:space="0" w:color="auto"/>
                <w:right w:val="none" w:sz="0" w:space="0" w:color="auto"/>
              </w:divBdr>
              <w:divsChild>
                <w:div w:id="981348704">
                  <w:marLeft w:val="0"/>
                  <w:marRight w:val="0"/>
                  <w:marTop w:val="0"/>
                  <w:marBottom w:val="0"/>
                  <w:divBdr>
                    <w:top w:val="none" w:sz="0" w:space="0" w:color="auto"/>
                    <w:left w:val="none" w:sz="0" w:space="0" w:color="auto"/>
                    <w:bottom w:val="none" w:sz="0" w:space="0" w:color="auto"/>
                    <w:right w:val="none" w:sz="0" w:space="0" w:color="auto"/>
                  </w:divBdr>
                </w:div>
                <w:div w:id="1239562797">
                  <w:marLeft w:val="0"/>
                  <w:marRight w:val="0"/>
                  <w:marTop w:val="0"/>
                  <w:marBottom w:val="0"/>
                  <w:divBdr>
                    <w:top w:val="none" w:sz="0" w:space="0" w:color="auto"/>
                    <w:left w:val="none" w:sz="0" w:space="0" w:color="auto"/>
                    <w:bottom w:val="none" w:sz="0" w:space="0" w:color="auto"/>
                    <w:right w:val="none" w:sz="0" w:space="0" w:color="auto"/>
                  </w:divBdr>
                  <w:divsChild>
                    <w:div w:id="184171117">
                      <w:marLeft w:val="0"/>
                      <w:marRight w:val="0"/>
                      <w:marTop w:val="0"/>
                      <w:marBottom w:val="0"/>
                      <w:divBdr>
                        <w:top w:val="none" w:sz="0" w:space="0" w:color="auto"/>
                        <w:left w:val="none" w:sz="0" w:space="0" w:color="auto"/>
                        <w:bottom w:val="none" w:sz="0" w:space="0" w:color="auto"/>
                        <w:right w:val="none" w:sz="0" w:space="0" w:color="auto"/>
                      </w:divBdr>
                      <w:divsChild>
                        <w:div w:id="77338319">
                          <w:marLeft w:val="0"/>
                          <w:marRight w:val="0"/>
                          <w:marTop w:val="0"/>
                          <w:marBottom w:val="0"/>
                          <w:divBdr>
                            <w:top w:val="none" w:sz="0" w:space="0" w:color="auto"/>
                            <w:left w:val="none" w:sz="0" w:space="0" w:color="auto"/>
                            <w:bottom w:val="none" w:sz="0" w:space="0" w:color="auto"/>
                            <w:right w:val="none" w:sz="0" w:space="0" w:color="auto"/>
                          </w:divBdr>
                        </w:div>
                      </w:divsChild>
                    </w:div>
                    <w:div w:id="1721779616">
                      <w:marLeft w:val="0"/>
                      <w:marRight w:val="0"/>
                      <w:marTop w:val="0"/>
                      <w:marBottom w:val="0"/>
                      <w:divBdr>
                        <w:top w:val="none" w:sz="0" w:space="0" w:color="auto"/>
                        <w:left w:val="none" w:sz="0" w:space="0" w:color="auto"/>
                        <w:bottom w:val="none" w:sz="0" w:space="0" w:color="auto"/>
                        <w:right w:val="none" w:sz="0" w:space="0" w:color="auto"/>
                      </w:divBdr>
                      <w:divsChild>
                        <w:div w:id="46951521">
                          <w:marLeft w:val="0"/>
                          <w:marRight w:val="0"/>
                          <w:marTop w:val="0"/>
                          <w:marBottom w:val="0"/>
                          <w:divBdr>
                            <w:top w:val="none" w:sz="0" w:space="0" w:color="auto"/>
                            <w:left w:val="none" w:sz="0" w:space="0" w:color="auto"/>
                            <w:bottom w:val="none" w:sz="0" w:space="0" w:color="auto"/>
                            <w:right w:val="none" w:sz="0" w:space="0" w:color="auto"/>
                          </w:divBdr>
                        </w:div>
                      </w:divsChild>
                    </w:div>
                    <w:div w:id="1227957319">
                      <w:marLeft w:val="0"/>
                      <w:marRight w:val="0"/>
                      <w:marTop w:val="0"/>
                      <w:marBottom w:val="0"/>
                      <w:divBdr>
                        <w:top w:val="none" w:sz="0" w:space="0" w:color="auto"/>
                        <w:left w:val="none" w:sz="0" w:space="0" w:color="auto"/>
                        <w:bottom w:val="none" w:sz="0" w:space="0" w:color="auto"/>
                        <w:right w:val="none" w:sz="0" w:space="0" w:color="auto"/>
                      </w:divBdr>
                      <w:divsChild>
                        <w:div w:id="456291298">
                          <w:marLeft w:val="0"/>
                          <w:marRight w:val="0"/>
                          <w:marTop w:val="0"/>
                          <w:marBottom w:val="0"/>
                          <w:divBdr>
                            <w:top w:val="none" w:sz="0" w:space="0" w:color="auto"/>
                            <w:left w:val="none" w:sz="0" w:space="0" w:color="auto"/>
                            <w:bottom w:val="none" w:sz="0" w:space="0" w:color="auto"/>
                            <w:right w:val="none" w:sz="0" w:space="0" w:color="auto"/>
                          </w:divBdr>
                        </w:div>
                      </w:divsChild>
                    </w:div>
                    <w:div w:id="235018513">
                      <w:marLeft w:val="0"/>
                      <w:marRight w:val="0"/>
                      <w:marTop w:val="0"/>
                      <w:marBottom w:val="0"/>
                      <w:divBdr>
                        <w:top w:val="none" w:sz="0" w:space="0" w:color="auto"/>
                        <w:left w:val="none" w:sz="0" w:space="0" w:color="auto"/>
                        <w:bottom w:val="none" w:sz="0" w:space="0" w:color="auto"/>
                        <w:right w:val="none" w:sz="0" w:space="0" w:color="auto"/>
                      </w:divBdr>
                      <w:divsChild>
                        <w:div w:id="1252471592">
                          <w:marLeft w:val="0"/>
                          <w:marRight w:val="0"/>
                          <w:marTop w:val="0"/>
                          <w:marBottom w:val="0"/>
                          <w:divBdr>
                            <w:top w:val="none" w:sz="0" w:space="0" w:color="auto"/>
                            <w:left w:val="none" w:sz="0" w:space="0" w:color="auto"/>
                            <w:bottom w:val="none" w:sz="0" w:space="0" w:color="auto"/>
                            <w:right w:val="none" w:sz="0" w:space="0" w:color="auto"/>
                          </w:divBdr>
                        </w:div>
                      </w:divsChild>
                    </w:div>
                    <w:div w:id="1998607691">
                      <w:marLeft w:val="0"/>
                      <w:marRight w:val="0"/>
                      <w:marTop w:val="0"/>
                      <w:marBottom w:val="0"/>
                      <w:divBdr>
                        <w:top w:val="none" w:sz="0" w:space="0" w:color="auto"/>
                        <w:left w:val="none" w:sz="0" w:space="0" w:color="auto"/>
                        <w:bottom w:val="none" w:sz="0" w:space="0" w:color="auto"/>
                        <w:right w:val="none" w:sz="0" w:space="0" w:color="auto"/>
                      </w:divBdr>
                      <w:divsChild>
                        <w:div w:id="92537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04182">
                  <w:marLeft w:val="0"/>
                  <w:marRight w:val="0"/>
                  <w:marTop w:val="0"/>
                  <w:marBottom w:val="0"/>
                  <w:divBdr>
                    <w:top w:val="none" w:sz="0" w:space="0" w:color="auto"/>
                    <w:left w:val="none" w:sz="0" w:space="0" w:color="auto"/>
                    <w:bottom w:val="none" w:sz="0" w:space="0" w:color="auto"/>
                    <w:right w:val="none" w:sz="0" w:space="0" w:color="auto"/>
                  </w:divBdr>
                  <w:divsChild>
                    <w:div w:id="2134521335">
                      <w:marLeft w:val="0"/>
                      <w:marRight w:val="0"/>
                      <w:marTop w:val="0"/>
                      <w:marBottom w:val="0"/>
                      <w:divBdr>
                        <w:top w:val="none" w:sz="0" w:space="0" w:color="auto"/>
                        <w:left w:val="none" w:sz="0" w:space="0" w:color="auto"/>
                        <w:bottom w:val="none" w:sz="0" w:space="0" w:color="auto"/>
                        <w:right w:val="none" w:sz="0" w:space="0" w:color="auto"/>
                      </w:divBdr>
                      <w:divsChild>
                        <w:div w:id="431777028">
                          <w:marLeft w:val="0"/>
                          <w:marRight w:val="0"/>
                          <w:marTop w:val="0"/>
                          <w:marBottom w:val="0"/>
                          <w:divBdr>
                            <w:top w:val="none" w:sz="0" w:space="0" w:color="auto"/>
                            <w:left w:val="none" w:sz="0" w:space="0" w:color="auto"/>
                            <w:bottom w:val="none" w:sz="0" w:space="0" w:color="auto"/>
                            <w:right w:val="none" w:sz="0" w:space="0" w:color="auto"/>
                          </w:divBdr>
                        </w:div>
                      </w:divsChild>
                    </w:div>
                    <w:div w:id="445197216">
                      <w:marLeft w:val="0"/>
                      <w:marRight w:val="0"/>
                      <w:marTop w:val="0"/>
                      <w:marBottom w:val="0"/>
                      <w:divBdr>
                        <w:top w:val="none" w:sz="0" w:space="0" w:color="auto"/>
                        <w:left w:val="none" w:sz="0" w:space="0" w:color="auto"/>
                        <w:bottom w:val="none" w:sz="0" w:space="0" w:color="auto"/>
                        <w:right w:val="none" w:sz="0" w:space="0" w:color="auto"/>
                      </w:divBdr>
                      <w:divsChild>
                        <w:div w:id="176542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501609">
                  <w:marLeft w:val="0"/>
                  <w:marRight w:val="0"/>
                  <w:marTop w:val="0"/>
                  <w:marBottom w:val="0"/>
                  <w:divBdr>
                    <w:top w:val="none" w:sz="0" w:space="0" w:color="auto"/>
                    <w:left w:val="none" w:sz="0" w:space="0" w:color="auto"/>
                    <w:bottom w:val="none" w:sz="0" w:space="0" w:color="auto"/>
                    <w:right w:val="none" w:sz="0" w:space="0" w:color="auto"/>
                  </w:divBdr>
                  <w:divsChild>
                    <w:div w:id="196090354">
                      <w:marLeft w:val="0"/>
                      <w:marRight w:val="0"/>
                      <w:marTop w:val="0"/>
                      <w:marBottom w:val="0"/>
                      <w:divBdr>
                        <w:top w:val="none" w:sz="0" w:space="0" w:color="auto"/>
                        <w:left w:val="none" w:sz="0" w:space="0" w:color="auto"/>
                        <w:bottom w:val="none" w:sz="0" w:space="0" w:color="auto"/>
                        <w:right w:val="none" w:sz="0" w:space="0" w:color="auto"/>
                      </w:divBdr>
                      <w:divsChild>
                        <w:div w:id="1023049330">
                          <w:marLeft w:val="0"/>
                          <w:marRight w:val="0"/>
                          <w:marTop w:val="0"/>
                          <w:marBottom w:val="0"/>
                          <w:divBdr>
                            <w:top w:val="none" w:sz="0" w:space="0" w:color="auto"/>
                            <w:left w:val="none" w:sz="0" w:space="0" w:color="auto"/>
                            <w:bottom w:val="none" w:sz="0" w:space="0" w:color="auto"/>
                            <w:right w:val="none" w:sz="0" w:space="0" w:color="auto"/>
                          </w:divBdr>
                        </w:div>
                      </w:divsChild>
                    </w:div>
                    <w:div w:id="2014212992">
                      <w:marLeft w:val="0"/>
                      <w:marRight w:val="0"/>
                      <w:marTop w:val="0"/>
                      <w:marBottom w:val="0"/>
                      <w:divBdr>
                        <w:top w:val="none" w:sz="0" w:space="0" w:color="auto"/>
                        <w:left w:val="none" w:sz="0" w:space="0" w:color="auto"/>
                        <w:bottom w:val="none" w:sz="0" w:space="0" w:color="auto"/>
                        <w:right w:val="none" w:sz="0" w:space="0" w:color="auto"/>
                      </w:divBdr>
                      <w:divsChild>
                        <w:div w:id="1763724837">
                          <w:marLeft w:val="0"/>
                          <w:marRight w:val="0"/>
                          <w:marTop w:val="0"/>
                          <w:marBottom w:val="0"/>
                          <w:divBdr>
                            <w:top w:val="none" w:sz="0" w:space="0" w:color="auto"/>
                            <w:left w:val="none" w:sz="0" w:space="0" w:color="auto"/>
                            <w:bottom w:val="none" w:sz="0" w:space="0" w:color="auto"/>
                            <w:right w:val="none" w:sz="0" w:space="0" w:color="auto"/>
                          </w:divBdr>
                        </w:div>
                      </w:divsChild>
                    </w:div>
                    <w:div w:id="232131897">
                      <w:marLeft w:val="0"/>
                      <w:marRight w:val="0"/>
                      <w:marTop w:val="0"/>
                      <w:marBottom w:val="0"/>
                      <w:divBdr>
                        <w:top w:val="none" w:sz="0" w:space="0" w:color="auto"/>
                        <w:left w:val="none" w:sz="0" w:space="0" w:color="auto"/>
                        <w:bottom w:val="none" w:sz="0" w:space="0" w:color="auto"/>
                        <w:right w:val="none" w:sz="0" w:space="0" w:color="auto"/>
                      </w:divBdr>
                      <w:divsChild>
                        <w:div w:id="243952785">
                          <w:marLeft w:val="0"/>
                          <w:marRight w:val="0"/>
                          <w:marTop w:val="0"/>
                          <w:marBottom w:val="0"/>
                          <w:divBdr>
                            <w:top w:val="none" w:sz="0" w:space="0" w:color="auto"/>
                            <w:left w:val="none" w:sz="0" w:space="0" w:color="auto"/>
                            <w:bottom w:val="none" w:sz="0" w:space="0" w:color="auto"/>
                            <w:right w:val="none" w:sz="0" w:space="0" w:color="auto"/>
                          </w:divBdr>
                        </w:div>
                      </w:divsChild>
                    </w:div>
                    <w:div w:id="1816990309">
                      <w:marLeft w:val="0"/>
                      <w:marRight w:val="0"/>
                      <w:marTop w:val="0"/>
                      <w:marBottom w:val="0"/>
                      <w:divBdr>
                        <w:top w:val="none" w:sz="0" w:space="0" w:color="auto"/>
                        <w:left w:val="none" w:sz="0" w:space="0" w:color="auto"/>
                        <w:bottom w:val="none" w:sz="0" w:space="0" w:color="auto"/>
                        <w:right w:val="none" w:sz="0" w:space="0" w:color="auto"/>
                      </w:divBdr>
                      <w:divsChild>
                        <w:div w:id="162565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95786">
              <w:marLeft w:val="0"/>
              <w:marRight w:val="0"/>
              <w:marTop w:val="0"/>
              <w:marBottom w:val="0"/>
              <w:divBdr>
                <w:top w:val="none" w:sz="0" w:space="0" w:color="auto"/>
                <w:left w:val="none" w:sz="0" w:space="0" w:color="auto"/>
                <w:bottom w:val="none" w:sz="0" w:space="0" w:color="auto"/>
                <w:right w:val="none" w:sz="0" w:space="0" w:color="auto"/>
              </w:divBdr>
              <w:divsChild>
                <w:div w:id="743071409">
                  <w:marLeft w:val="0"/>
                  <w:marRight w:val="0"/>
                  <w:marTop w:val="0"/>
                  <w:marBottom w:val="0"/>
                  <w:divBdr>
                    <w:top w:val="none" w:sz="0" w:space="0" w:color="auto"/>
                    <w:left w:val="none" w:sz="0" w:space="0" w:color="auto"/>
                    <w:bottom w:val="none" w:sz="0" w:space="0" w:color="auto"/>
                    <w:right w:val="none" w:sz="0" w:space="0" w:color="auto"/>
                  </w:divBdr>
                </w:div>
                <w:div w:id="1957789284">
                  <w:marLeft w:val="0"/>
                  <w:marRight w:val="0"/>
                  <w:marTop w:val="0"/>
                  <w:marBottom w:val="0"/>
                  <w:divBdr>
                    <w:top w:val="none" w:sz="0" w:space="0" w:color="auto"/>
                    <w:left w:val="none" w:sz="0" w:space="0" w:color="auto"/>
                    <w:bottom w:val="none" w:sz="0" w:space="0" w:color="auto"/>
                    <w:right w:val="none" w:sz="0" w:space="0" w:color="auto"/>
                  </w:divBdr>
                  <w:divsChild>
                    <w:div w:id="1298150473">
                      <w:marLeft w:val="0"/>
                      <w:marRight w:val="0"/>
                      <w:marTop w:val="0"/>
                      <w:marBottom w:val="0"/>
                      <w:divBdr>
                        <w:top w:val="none" w:sz="0" w:space="0" w:color="auto"/>
                        <w:left w:val="none" w:sz="0" w:space="0" w:color="auto"/>
                        <w:bottom w:val="none" w:sz="0" w:space="0" w:color="auto"/>
                        <w:right w:val="none" w:sz="0" w:space="0" w:color="auto"/>
                      </w:divBdr>
                      <w:divsChild>
                        <w:div w:id="241642708">
                          <w:marLeft w:val="0"/>
                          <w:marRight w:val="0"/>
                          <w:marTop w:val="0"/>
                          <w:marBottom w:val="0"/>
                          <w:divBdr>
                            <w:top w:val="none" w:sz="0" w:space="0" w:color="auto"/>
                            <w:left w:val="none" w:sz="0" w:space="0" w:color="auto"/>
                            <w:bottom w:val="none" w:sz="0" w:space="0" w:color="auto"/>
                            <w:right w:val="none" w:sz="0" w:space="0" w:color="auto"/>
                          </w:divBdr>
                        </w:div>
                      </w:divsChild>
                    </w:div>
                    <w:div w:id="1932928041">
                      <w:marLeft w:val="0"/>
                      <w:marRight w:val="0"/>
                      <w:marTop w:val="0"/>
                      <w:marBottom w:val="0"/>
                      <w:divBdr>
                        <w:top w:val="none" w:sz="0" w:space="0" w:color="auto"/>
                        <w:left w:val="none" w:sz="0" w:space="0" w:color="auto"/>
                        <w:bottom w:val="none" w:sz="0" w:space="0" w:color="auto"/>
                        <w:right w:val="none" w:sz="0" w:space="0" w:color="auto"/>
                      </w:divBdr>
                      <w:divsChild>
                        <w:div w:id="1756392879">
                          <w:marLeft w:val="0"/>
                          <w:marRight w:val="0"/>
                          <w:marTop w:val="0"/>
                          <w:marBottom w:val="0"/>
                          <w:divBdr>
                            <w:top w:val="none" w:sz="0" w:space="0" w:color="auto"/>
                            <w:left w:val="none" w:sz="0" w:space="0" w:color="auto"/>
                            <w:bottom w:val="none" w:sz="0" w:space="0" w:color="auto"/>
                            <w:right w:val="none" w:sz="0" w:space="0" w:color="auto"/>
                          </w:divBdr>
                        </w:div>
                      </w:divsChild>
                    </w:div>
                    <w:div w:id="610550732">
                      <w:marLeft w:val="0"/>
                      <w:marRight w:val="0"/>
                      <w:marTop w:val="0"/>
                      <w:marBottom w:val="0"/>
                      <w:divBdr>
                        <w:top w:val="none" w:sz="0" w:space="0" w:color="auto"/>
                        <w:left w:val="none" w:sz="0" w:space="0" w:color="auto"/>
                        <w:bottom w:val="none" w:sz="0" w:space="0" w:color="auto"/>
                        <w:right w:val="none" w:sz="0" w:space="0" w:color="auto"/>
                      </w:divBdr>
                      <w:divsChild>
                        <w:div w:id="110468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2660">
                  <w:marLeft w:val="0"/>
                  <w:marRight w:val="0"/>
                  <w:marTop w:val="0"/>
                  <w:marBottom w:val="0"/>
                  <w:divBdr>
                    <w:top w:val="none" w:sz="0" w:space="0" w:color="auto"/>
                    <w:left w:val="none" w:sz="0" w:space="0" w:color="auto"/>
                    <w:bottom w:val="none" w:sz="0" w:space="0" w:color="auto"/>
                    <w:right w:val="none" w:sz="0" w:space="0" w:color="auto"/>
                  </w:divBdr>
                  <w:divsChild>
                    <w:div w:id="523710345">
                      <w:marLeft w:val="0"/>
                      <w:marRight w:val="0"/>
                      <w:marTop w:val="0"/>
                      <w:marBottom w:val="0"/>
                      <w:divBdr>
                        <w:top w:val="none" w:sz="0" w:space="0" w:color="auto"/>
                        <w:left w:val="none" w:sz="0" w:space="0" w:color="auto"/>
                        <w:bottom w:val="none" w:sz="0" w:space="0" w:color="auto"/>
                        <w:right w:val="none" w:sz="0" w:space="0" w:color="auto"/>
                      </w:divBdr>
                      <w:divsChild>
                        <w:div w:id="6186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132409">
                  <w:marLeft w:val="0"/>
                  <w:marRight w:val="0"/>
                  <w:marTop w:val="0"/>
                  <w:marBottom w:val="0"/>
                  <w:divBdr>
                    <w:top w:val="none" w:sz="0" w:space="0" w:color="auto"/>
                    <w:left w:val="none" w:sz="0" w:space="0" w:color="auto"/>
                    <w:bottom w:val="none" w:sz="0" w:space="0" w:color="auto"/>
                    <w:right w:val="none" w:sz="0" w:space="0" w:color="auto"/>
                  </w:divBdr>
                  <w:divsChild>
                    <w:div w:id="815337238">
                      <w:marLeft w:val="0"/>
                      <w:marRight w:val="0"/>
                      <w:marTop w:val="0"/>
                      <w:marBottom w:val="0"/>
                      <w:divBdr>
                        <w:top w:val="none" w:sz="0" w:space="0" w:color="auto"/>
                        <w:left w:val="none" w:sz="0" w:space="0" w:color="auto"/>
                        <w:bottom w:val="none" w:sz="0" w:space="0" w:color="auto"/>
                        <w:right w:val="none" w:sz="0" w:space="0" w:color="auto"/>
                      </w:divBdr>
                      <w:divsChild>
                        <w:div w:id="1766030840">
                          <w:marLeft w:val="0"/>
                          <w:marRight w:val="0"/>
                          <w:marTop w:val="0"/>
                          <w:marBottom w:val="0"/>
                          <w:divBdr>
                            <w:top w:val="none" w:sz="0" w:space="0" w:color="auto"/>
                            <w:left w:val="none" w:sz="0" w:space="0" w:color="auto"/>
                            <w:bottom w:val="none" w:sz="0" w:space="0" w:color="auto"/>
                            <w:right w:val="none" w:sz="0" w:space="0" w:color="auto"/>
                          </w:divBdr>
                        </w:div>
                      </w:divsChild>
                    </w:div>
                    <w:div w:id="1624534376">
                      <w:marLeft w:val="0"/>
                      <w:marRight w:val="0"/>
                      <w:marTop w:val="0"/>
                      <w:marBottom w:val="0"/>
                      <w:divBdr>
                        <w:top w:val="none" w:sz="0" w:space="0" w:color="auto"/>
                        <w:left w:val="none" w:sz="0" w:space="0" w:color="auto"/>
                        <w:bottom w:val="none" w:sz="0" w:space="0" w:color="auto"/>
                        <w:right w:val="none" w:sz="0" w:space="0" w:color="auto"/>
                      </w:divBdr>
                      <w:divsChild>
                        <w:div w:id="1464232890">
                          <w:marLeft w:val="0"/>
                          <w:marRight w:val="0"/>
                          <w:marTop w:val="0"/>
                          <w:marBottom w:val="0"/>
                          <w:divBdr>
                            <w:top w:val="none" w:sz="0" w:space="0" w:color="auto"/>
                            <w:left w:val="none" w:sz="0" w:space="0" w:color="auto"/>
                            <w:bottom w:val="none" w:sz="0" w:space="0" w:color="auto"/>
                            <w:right w:val="none" w:sz="0" w:space="0" w:color="auto"/>
                          </w:divBdr>
                        </w:div>
                      </w:divsChild>
                    </w:div>
                    <w:div w:id="795177958">
                      <w:marLeft w:val="0"/>
                      <w:marRight w:val="0"/>
                      <w:marTop w:val="0"/>
                      <w:marBottom w:val="0"/>
                      <w:divBdr>
                        <w:top w:val="none" w:sz="0" w:space="0" w:color="auto"/>
                        <w:left w:val="none" w:sz="0" w:space="0" w:color="auto"/>
                        <w:bottom w:val="none" w:sz="0" w:space="0" w:color="auto"/>
                        <w:right w:val="none" w:sz="0" w:space="0" w:color="auto"/>
                      </w:divBdr>
                      <w:divsChild>
                        <w:div w:id="13912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281905">
          <w:marLeft w:val="0"/>
          <w:marRight w:val="0"/>
          <w:marTop w:val="0"/>
          <w:marBottom w:val="0"/>
          <w:divBdr>
            <w:top w:val="none" w:sz="0" w:space="0" w:color="auto"/>
            <w:left w:val="none" w:sz="0" w:space="0" w:color="auto"/>
            <w:bottom w:val="none" w:sz="0" w:space="0" w:color="auto"/>
            <w:right w:val="none" w:sz="0" w:space="0" w:color="auto"/>
          </w:divBdr>
          <w:divsChild>
            <w:div w:id="1107310078">
              <w:marLeft w:val="0"/>
              <w:marRight w:val="0"/>
              <w:marTop w:val="0"/>
              <w:marBottom w:val="0"/>
              <w:divBdr>
                <w:top w:val="none" w:sz="0" w:space="0" w:color="auto"/>
                <w:left w:val="none" w:sz="0" w:space="0" w:color="auto"/>
                <w:bottom w:val="none" w:sz="0" w:space="0" w:color="auto"/>
                <w:right w:val="none" w:sz="0" w:space="0" w:color="auto"/>
              </w:divBdr>
              <w:divsChild>
                <w:div w:id="202447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476603">
      <w:bodyDiv w:val="1"/>
      <w:marLeft w:val="0"/>
      <w:marRight w:val="0"/>
      <w:marTop w:val="0"/>
      <w:marBottom w:val="0"/>
      <w:divBdr>
        <w:top w:val="none" w:sz="0" w:space="0" w:color="auto"/>
        <w:left w:val="none" w:sz="0" w:space="0" w:color="auto"/>
        <w:bottom w:val="none" w:sz="0" w:space="0" w:color="auto"/>
        <w:right w:val="none" w:sz="0" w:space="0" w:color="auto"/>
      </w:divBdr>
      <w:divsChild>
        <w:div w:id="534389534">
          <w:marLeft w:val="0"/>
          <w:marRight w:val="0"/>
          <w:marTop w:val="0"/>
          <w:marBottom w:val="0"/>
          <w:divBdr>
            <w:top w:val="none" w:sz="0" w:space="0" w:color="auto"/>
            <w:left w:val="none" w:sz="0" w:space="0" w:color="auto"/>
            <w:bottom w:val="none" w:sz="0" w:space="0" w:color="auto"/>
            <w:right w:val="none" w:sz="0" w:space="0" w:color="auto"/>
          </w:divBdr>
          <w:divsChild>
            <w:div w:id="782844113">
              <w:marLeft w:val="0"/>
              <w:marRight w:val="0"/>
              <w:marTop w:val="0"/>
              <w:marBottom w:val="0"/>
              <w:divBdr>
                <w:top w:val="none" w:sz="0" w:space="0" w:color="auto"/>
                <w:left w:val="none" w:sz="0" w:space="0" w:color="auto"/>
                <w:bottom w:val="none" w:sz="0" w:space="0" w:color="auto"/>
                <w:right w:val="none" w:sz="0" w:space="0" w:color="auto"/>
              </w:divBdr>
              <w:divsChild>
                <w:div w:id="1332946524">
                  <w:marLeft w:val="0"/>
                  <w:marRight w:val="0"/>
                  <w:marTop w:val="0"/>
                  <w:marBottom w:val="0"/>
                  <w:divBdr>
                    <w:top w:val="none" w:sz="0" w:space="0" w:color="auto"/>
                    <w:left w:val="none" w:sz="0" w:space="0" w:color="auto"/>
                    <w:bottom w:val="none" w:sz="0" w:space="0" w:color="auto"/>
                    <w:right w:val="none" w:sz="0" w:space="0" w:color="auto"/>
                  </w:divBdr>
                  <w:divsChild>
                    <w:div w:id="1119640404">
                      <w:marLeft w:val="0"/>
                      <w:marRight w:val="0"/>
                      <w:marTop w:val="0"/>
                      <w:marBottom w:val="0"/>
                      <w:divBdr>
                        <w:top w:val="none" w:sz="0" w:space="0" w:color="auto"/>
                        <w:left w:val="none" w:sz="0" w:space="0" w:color="auto"/>
                        <w:bottom w:val="none" w:sz="0" w:space="0" w:color="auto"/>
                        <w:right w:val="none" w:sz="0" w:space="0" w:color="auto"/>
                      </w:divBdr>
                      <w:divsChild>
                        <w:div w:id="1397239483">
                          <w:marLeft w:val="0"/>
                          <w:marRight w:val="0"/>
                          <w:marTop w:val="0"/>
                          <w:marBottom w:val="0"/>
                          <w:divBdr>
                            <w:top w:val="none" w:sz="0" w:space="0" w:color="auto"/>
                            <w:left w:val="none" w:sz="0" w:space="0" w:color="auto"/>
                            <w:bottom w:val="none" w:sz="0" w:space="0" w:color="auto"/>
                            <w:right w:val="none" w:sz="0" w:space="0" w:color="auto"/>
                          </w:divBdr>
                        </w:div>
                      </w:divsChild>
                    </w:div>
                    <w:div w:id="945037653">
                      <w:marLeft w:val="0"/>
                      <w:marRight w:val="0"/>
                      <w:marTop w:val="0"/>
                      <w:marBottom w:val="0"/>
                      <w:divBdr>
                        <w:top w:val="none" w:sz="0" w:space="0" w:color="auto"/>
                        <w:left w:val="none" w:sz="0" w:space="0" w:color="auto"/>
                        <w:bottom w:val="none" w:sz="0" w:space="0" w:color="auto"/>
                        <w:right w:val="none" w:sz="0" w:space="0" w:color="auto"/>
                      </w:divBdr>
                      <w:divsChild>
                        <w:div w:id="116601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801561">
          <w:marLeft w:val="0"/>
          <w:marRight w:val="0"/>
          <w:marTop w:val="0"/>
          <w:marBottom w:val="0"/>
          <w:divBdr>
            <w:top w:val="none" w:sz="0" w:space="0" w:color="auto"/>
            <w:left w:val="none" w:sz="0" w:space="0" w:color="auto"/>
            <w:bottom w:val="none" w:sz="0" w:space="0" w:color="auto"/>
            <w:right w:val="none" w:sz="0" w:space="0" w:color="auto"/>
          </w:divBdr>
          <w:divsChild>
            <w:div w:id="1958834935">
              <w:marLeft w:val="0"/>
              <w:marRight w:val="0"/>
              <w:marTop w:val="0"/>
              <w:marBottom w:val="0"/>
              <w:divBdr>
                <w:top w:val="none" w:sz="0" w:space="0" w:color="auto"/>
                <w:left w:val="none" w:sz="0" w:space="0" w:color="auto"/>
                <w:bottom w:val="none" w:sz="0" w:space="0" w:color="auto"/>
                <w:right w:val="none" w:sz="0" w:space="0" w:color="auto"/>
              </w:divBdr>
              <w:divsChild>
                <w:div w:id="903219274">
                  <w:marLeft w:val="0"/>
                  <w:marRight w:val="0"/>
                  <w:marTop w:val="0"/>
                  <w:marBottom w:val="0"/>
                  <w:divBdr>
                    <w:top w:val="none" w:sz="0" w:space="0" w:color="auto"/>
                    <w:left w:val="none" w:sz="0" w:space="0" w:color="auto"/>
                    <w:bottom w:val="none" w:sz="0" w:space="0" w:color="auto"/>
                    <w:right w:val="none" w:sz="0" w:space="0" w:color="auto"/>
                  </w:divBdr>
                </w:div>
                <w:div w:id="1487817359">
                  <w:marLeft w:val="0"/>
                  <w:marRight w:val="0"/>
                  <w:marTop w:val="0"/>
                  <w:marBottom w:val="0"/>
                  <w:divBdr>
                    <w:top w:val="none" w:sz="0" w:space="0" w:color="auto"/>
                    <w:left w:val="none" w:sz="0" w:space="0" w:color="auto"/>
                    <w:bottom w:val="none" w:sz="0" w:space="0" w:color="auto"/>
                    <w:right w:val="none" w:sz="0" w:space="0" w:color="auto"/>
                  </w:divBdr>
                  <w:divsChild>
                    <w:div w:id="133639727">
                      <w:marLeft w:val="0"/>
                      <w:marRight w:val="0"/>
                      <w:marTop w:val="0"/>
                      <w:marBottom w:val="0"/>
                      <w:divBdr>
                        <w:top w:val="none" w:sz="0" w:space="0" w:color="auto"/>
                        <w:left w:val="none" w:sz="0" w:space="0" w:color="auto"/>
                        <w:bottom w:val="none" w:sz="0" w:space="0" w:color="auto"/>
                        <w:right w:val="none" w:sz="0" w:space="0" w:color="auto"/>
                      </w:divBdr>
                      <w:divsChild>
                        <w:div w:id="1116292411">
                          <w:marLeft w:val="0"/>
                          <w:marRight w:val="0"/>
                          <w:marTop w:val="0"/>
                          <w:marBottom w:val="0"/>
                          <w:divBdr>
                            <w:top w:val="none" w:sz="0" w:space="0" w:color="auto"/>
                            <w:left w:val="none" w:sz="0" w:space="0" w:color="auto"/>
                            <w:bottom w:val="none" w:sz="0" w:space="0" w:color="auto"/>
                            <w:right w:val="none" w:sz="0" w:space="0" w:color="auto"/>
                          </w:divBdr>
                        </w:div>
                      </w:divsChild>
                    </w:div>
                    <w:div w:id="260796426">
                      <w:marLeft w:val="0"/>
                      <w:marRight w:val="0"/>
                      <w:marTop w:val="0"/>
                      <w:marBottom w:val="0"/>
                      <w:divBdr>
                        <w:top w:val="none" w:sz="0" w:space="0" w:color="auto"/>
                        <w:left w:val="none" w:sz="0" w:space="0" w:color="auto"/>
                        <w:bottom w:val="none" w:sz="0" w:space="0" w:color="auto"/>
                        <w:right w:val="none" w:sz="0" w:space="0" w:color="auto"/>
                      </w:divBdr>
                      <w:divsChild>
                        <w:div w:id="1512184414">
                          <w:marLeft w:val="0"/>
                          <w:marRight w:val="0"/>
                          <w:marTop w:val="0"/>
                          <w:marBottom w:val="0"/>
                          <w:divBdr>
                            <w:top w:val="none" w:sz="0" w:space="0" w:color="auto"/>
                            <w:left w:val="none" w:sz="0" w:space="0" w:color="auto"/>
                            <w:bottom w:val="none" w:sz="0" w:space="0" w:color="auto"/>
                            <w:right w:val="none" w:sz="0" w:space="0" w:color="auto"/>
                          </w:divBdr>
                        </w:div>
                      </w:divsChild>
                    </w:div>
                    <w:div w:id="1964537412">
                      <w:marLeft w:val="0"/>
                      <w:marRight w:val="0"/>
                      <w:marTop w:val="0"/>
                      <w:marBottom w:val="0"/>
                      <w:divBdr>
                        <w:top w:val="none" w:sz="0" w:space="0" w:color="auto"/>
                        <w:left w:val="none" w:sz="0" w:space="0" w:color="auto"/>
                        <w:bottom w:val="none" w:sz="0" w:space="0" w:color="auto"/>
                        <w:right w:val="none" w:sz="0" w:space="0" w:color="auto"/>
                      </w:divBdr>
                      <w:divsChild>
                        <w:div w:id="1229926099">
                          <w:marLeft w:val="0"/>
                          <w:marRight w:val="0"/>
                          <w:marTop w:val="0"/>
                          <w:marBottom w:val="0"/>
                          <w:divBdr>
                            <w:top w:val="none" w:sz="0" w:space="0" w:color="auto"/>
                            <w:left w:val="none" w:sz="0" w:space="0" w:color="auto"/>
                            <w:bottom w:val="none" w:sz="0" w:space="0" w:color="auto"/>
                            <w:right w:val="none" w:sz="0" w:space="0" w:color="auto"/>
                          </w:divBdr>
                        </w:div>
                      </w:divsChild>
                    </w:div>
                    <w:div w:id="1453671160">
                      <w:marLeft w:val="0"/>
                      <w:marRight w:val="0"/>
                      <w:marTop w:val="0"/>
                      <w:marBottom w:val="0"/>
                      <w:divBdr>
                        <w:top w:val="none" w:sz="0" w:space="0" w:color="auto"/>
                        <w:left w:val="none" w:sz="0" w:space="0" w:color="auto"/>
                        <w:bottom w:val="none" w:sz="0" w:space="0" w:color="auto"/>
                        <w:right w:val="none" w:sz="0" w:space="0" w:color="auto"/>
                      </w:divBdr>
                      <w:divsChild>
                        <w:div w:id="969242454">
                          <w:marLeft w:val="0"/>
                          <w:marRight w:val="0"/>
                          <w:marTop w:val="0"/>
                          <w:marBottom w:val="0"/>
                          <w:divBdr>
                            <w:top w:val="none" w:sz="0" w:space="0" w:color="auto"/>
                            <w:left w:val="none" w:sz="0" w:space="0" w:color="auto"/>
                            <w:bottom w:val="none" w:sz="0" w:space="0" w:color="auto"/>
                            <w:right w:val="none" w:sz="0" w:space="0" w:color="auto"/>
                          </w:divBdr>
                        </w:div>
                      </w:divsChild>
                    </w:div>
                    <w:div w:id="612784928">
                      <w:marLeft w:val="0"/>
                      <w:marRight w:val="0"/>
                      <w:marTop w:val="0"/>
                      <w:marBottom w:val="0"/>
                      <w:divBdr>
                        <w:top w:val="none" w:sz="0" w:space="0" w:color="auto"/>
                        <w:left w:val="none" w:sz="0" w:space="0" w:color="auto"/>
                        <w:bottom w:val="none" w:sz="0" w:space="0" w:color="auto"/>
                        <w:right w:val="none" w:sz="0" w:space="0" w:color="auto"/>
                      </w:divBdr>
                      <w:divsChild>
                        <w:div w:id="866677689">
                          <w:marLeft w:val="0"/>
                          <w:marRight w:val="0"/>
                          <w:marTop w:val="0"/>
                          <w:marBottom w:val="0"/>
                          <w:divBdr>
                            <w:top w:val="none" w:sz="0" w:space="0" w:color="auto"/>
                            <w:left w:val="none" w:sz="0" w:space="0" w:color="auto"/>
                            <w:bottom w:val="none" w:sz="0" w:space="0" w:color="auto"/>
                            <w:right w:val="none" w:sz="0" w:space="0" w:color="auto"/>
                          </w:divBdr>
                        </w:div>
                      </w:divsChild>
                    </w:div>
                    <w:div w:id="264507776">
                      <w:marLeft w:val="0"/>
                      <w:marRight w:val="0"/>
                      <w:marTop w:val="0"/>
                      <w:marBottom w:val="0"/>
                      <w:divBdr>
                        <w:top w:val="none" w:sz="0" w:space="0" w:color="auto"/>
                        <w:left w:val="none" w:sz="0" w:space="0" w:color="auto"/>
                        <w:bottom w:val="none" w:sz="0" w:space="0" w:color="auto"/>
                        <w:right w:val="none" w:sz="0" w:space="0" w:color="auto"/>
                      </w:divBdr>
                      <w:divsChild>
                        <w:div w:id="6770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12237">
                  <w:marLeft w:val="0"/>
                  <w:marRight w:val="0"/>
                  <w:marTop w:val="0"/>
                  <w:marBottom w:val="0"/>
                  <w:divBdr>
                    <w:top w:val="none" w:sz="0" w:space="0" w:color="auto"/>
                    <w:left w:val="none" w:sz="0" w:space="0" w:color="auto"/>
                    <w:bottom w:val="none" w:sz="0" w:space="0" w:color="auto"/>
                    <w:right w:val="none" w:sz="0" w:space="0" w:color="auto"/>
                  </w:divBdr>
                  <w:divsChild>
                    <w:div w:id="2138719292">
                      <w:marLeft w:val="0"/>
                      <w:marRight w:val="0"/>
                      <w:marTop w:val="0"/>
                      <w:marBottom w:val="0"/>
                      <w:divBdr>
                        <w:top w:val="none" w:sz="0" w:space="0" w:color="auto"/>
                        <w:left w:val="none" w:sz="0" w:space="0" w:color="auto"/>
                        <w:bottom w:val="none" w:sz="0" w:space="0" w:color="auto"/>
                        <w:right w:val="none" w:sz="0" w:space="0" w:color="auto"/>
                      </w:divBdr>
                      <w:divsChild>
                        <w:div w:id="1090855168">
                          <w:marLeft w:val="0"/>
                          <w:marRight w:val="0"/>
                          <w:marTop w:val="0"/>
                          <w:marBottom w:val="0"/>
                          <w:divBdr>
                            <w:top w:val="none" w:sz="0" w:space="0" w:color="auto"/>
                            <w:left w:val="none" w:sz="0" w:space="0" w:color="auto"/>
                            <w:bottom w:val="none" w:sz="0" w:space="0" w:color="auto"/>
                            <w:right w:val="none" w:sz="0" w:space="0" w:color="auto"/>
                          </w:divBdr>
                        </w:div>
                      </w:divsChild>
                    </w:div>
                    <w:div w:id="1179928659">
                      <w:marLeft w:val="0"/>
                      <w:marRight w:val="0"/>
                      <w:marTop w:val="0"/>
                      <w:marBottom w:val="0"/>
                      <w:divBdr>
                        <w:top w:val="none" w:sz="0" w:space="0" w:color="auto"/>
                        <w:left w:val="none" w:sz="0" w:space="0" w:color="auto"/>
                        <w:bottom w:val="none" w:sz="0" w:space="0" w:color="auto"/>
                        <w:right w:val="none" w:sz="0" w:space="0" w:color="auto"/>
                      </w:divBdr>
                      <w:divsChild>
                        <w:div w:id="1170944849">
                          <w:marLeft w:val="0"/>
                          <w:marRight w:val="0"/>
                          <w:marTop w:val="0"/>
                          <w:marBottom w:val="0"/>
                          <w:divBdr>
                            <w:top w:val="none" w:sz="0" w:space="0" w:color="auto"/>
                            <w:left w:val="none" w:sz="0" w:space="0" w:color="auto"/>
                            <w:bottom w:val="none" w:sz="0" w:space="0" w:color="auto"/>
                            <w:right w:val="none" w:sz="0" w:space="0" w:color="auto"/>
                          </w:divBdr>
                        </w:div>
                      </w:divsChild>
                    </w:div>
                    <w:div w:id="31157209">
                      <w:marLeft w:val="0"/>
                      <w:marRight w:val="0"/>
                      <w:marTop w:val="0"/>
                      <w:marBottom w:val="0"/>
                      <w:divBdr>
                        <w:top w:val="none" w:sz="0" w:space="0" w:color="auto"/>
                        <w:left w:val="none" w:sz="0" w:space="0" w:color="auto"/>
                        <w:bottom w:val="none" w:sz="0" w:space="0" w:color="auto"/>
                        <w:right w:val="none" w:sz="0" w:space="0" w:color="auto"/>
                      </w:divBdr>
                      <w:divsChild>
                        <w:div w:id="705985902">
                          <w:marLeft w:val="0"/>
                          <w:marRight w:val="0"/>
                          <w:marTop w:val="0"/>
                          <w:marBottom w:val="0"/>
                          <w:divBdr>
                            <w:top w:val="none" w:sz="0" w:space="0" w:color="auto"/>
                            <w:left w:val="none" w:sz="0" w:space="0" w:color="auto"/>
                            <w:bottom w:val="none" w:sz="0" w:space="0" w:color="auto"/>
                            <w:right w:val="none" w:sz="0" w:space="0" w:color="auto"/>
                          </w:divBdr>
                        </w:div>
                      </w:divsChild>
                    </w:div>
                    <w:div w:id="837698749">
                      <w:marLeft w:val="0"/>
                      <w:marRight w:val="0"/>
                      <w:marTop w:val="0"/>
                      <w:marBottom w:val="0"/>
                      <w:divBdr>
                        <w:top w:val="none" w:sz="0" w:space="0" w:color="auto"/>
                        <w:left w:val="none" w:sz="0" w:space="0" w:color="auto"/>
                        <w:bottom w:val="none" w:sz="0" w:space="0" w:color="auto"/>
                        <w:right w:val="none" w:sz="0" w:space="0" w:color="auto"/>
                      </w:divBdr>
                      <w:divsChild>
                        <w:div w:id="79715939">
                          <w:marLeft w:val="0"/>
                          <w:marRight w:val="0"/>
                          <w:marTop w:val="0"/>
                          <w:marBottom w:val="0"/>
                          <w:divBdr>
                            <w:top w:val="none" w:sz="0" w:space="0" w:color="auto"/>
                            <w:left w:val="none" w:sz="0" w:space="0" w:color="auto"/>
                            <w:bottom w:val="none" w:sz="0" w:space="0" w:color="auto"/>
                            <w:right w:val="none" w:sz="0" w:space="0" w:color="auto"/>
                          </w:divBdr>
                        </w:div>
                      </w:divsChild>
                    </w:div>
                    <w:div w:id="692465340">
                      <w:marLeft w:val="0"/>
                      <w:marRight w:val="0"/>
                      <w:marTop w:val="0"/>
                      <w:marBottom w:val="0"/>
                      <w:divBdr>
                        <w:top w:val="none" w:sz="0" w:space="0" w:color="auto"/>
                        <w:left w:val="none" w:sz="0" w:space="0" w:color="auto"/>
                        <w:bottom w:val="none" w:sz="0" w:space="0" w:color="auto"/>
                        <w:right w:val="none" w:sz="0" w:space="0" w:color="auto"/>
                      </w:divBdr>
                      <w:divsChild>
                        <w:div w:id="803959767">
                          <w:marLeft w:val="0"/>
                          <w:marRight w:val="0"/>
                          <w:marTop w:val="0"/>
                          <w:marBottom w:val="0"/>
                          <w:divBdr>
                            <w:top w:val="none" w:sz="0" w:space="0" w:color="auto"/>
                            <w:left w:val="none" w:sz="0" w:space="0" w:color="auto"/>
                            <w:bottom w:val="none" w:sz="0" w:space="0" w:color="auto"/>
                            <w:right w:val="none" w:sz="0" w:space="0" w:color="auto"/>
                          </w:divBdr>
                        </w:div>
                      </w:divsChild>
                    </w:div>
                    <w:div w:id="139350156">
                      <w:marLeft w:val="0"/>
                      <w:marRight w:val="0"/>
                      <w:marTop w:val="0"/>
                      <w:marBottom w:val="0"/>
                      <w:divBdr>
                        <w:top w:val="none" w:sz="0" w:space="0" w:color="auto"/>
                        <w:left w:val="none" w:sz="0" w:space="0" w:color="auto"/>
                        <w:bottom w:val="none" w:sz="0" w:space="0" w:color="auto"/>
                        <w:right w:val="none" w:sz="0" w:space="0" w:color="auto"/>
                      </w:divBdr>
                      <w:divsChild>
                        <w:div w:id="1730106144">
                          <w:marLeft w:val="0"/>
                          <w:marRight w:val="0"/>
                          <w:marTop w:val="0"/>
                          <w:marBottom w:val="0"/>
                          <w:divBdr>
                            <w:top w:val="none" w:sz="0" w:space="0" w:color="auto"/>
                            <w:left w:val="none" w:sz="0" w:space="0" w:color="auto"/>
                            <w:bottom w:val="none" w:sz="0" w:space="0" w:color="auto"/>
                            <w:right w:val="none" w:sz="0" w:space="0" w:color="auto"/>
                          </w:divBdr>
                        </w:div>
                      </w:divsChild>
                    </w:div>
                    <w:div w:id="788092031">
                      <w:marLeft w:val="0"/>
                      <w:marRight w:val="0"/>
                      <w:marTop w:val="0"/>
                      <w:marBottom w:val="0"/>
                      <w:divBdr>
                        <w:top w:val="none" w:sz="0" w:space="0" w:color="auto"/>
                        <w:left w:val="none" w:sz="0" w:space="0" w:color="auto"/>
                        <w:bottom w:val="none" w:sz="0" w:space="0" w:color="auto"/>
                        <w:right w:val="none" w:sz="0" w:space="0" w:color="auto"/>
                      </w:divBdr>
                      <w:divsChild>
                        <w:div w:id="9059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99237">
                  <w:marLeft w:val="0"/>
                  <w:marRight w:val="0"/>
                  <w:marTop w:val="0"/>
                  <w:marBottom w:val="0"/>
                  <w:divBdr>
                    <w:top w:val="none" w:sz="0" w:space="0" w:color="auto"/>
                    <w:left w:val="none" w:sz="0" w:space="0" w:color="auto"/>
                    <w:bottom w:val="none" w:sz="0" w:space="0" w:color="auto"/>
                    <w:right w:val="none" w:sz="0" w:space="0" w:color="auto"/>
                  </w:divBdr>
                  <w:divsChild>
                    <w:div w:id="2135512849">
                      <w:marLeft w:val="0"/>
                      <w:marRight w:val="0"/>
                      <w:marTop w:val="0"/>
                      <w:marBottom w:val="0"/>
                      <w:divBdr>
                        <w:top w:val="none" w:sz="0" w:space="0" w:color="auto"/>
                        <w:left w:val="none" w:sz="0" w:space="0" w:color="auto"/>
                        <w:bottom w:val="none" w:sz="0" w:space="0" w:color="auto"/>
                        <w:right w:val="none" w:sz="0" w:space="0" w:color="auto"/>
                      </w:divBdr>
                      <w:divsChild>
                        <w:div w:id="1620062121">
                          <w:marLeft w:val="0"/>
                          <w:marRight w:val="0"/>
                          <w:marTop w:val="0"/>
                          <w:marBottom w:val="0"/>
                          <w:divBdr>
                            <w:top w:val="none" w:sz="0" w:space="0" w:color="auto"/>
                            <w:left w:val="none" w:sz="0" w:space="0" w:color="auto"/>
                            <w:bottom w:val="none" w:sz="0" w:space="0" w:color="auto"/>
                            <w:right w:val="none" w:sz="0" w:space="0" w:color="auto"/>
                          </w:divBdr>
                        </w:div>
                      </w:divsChild>
                    </w:div>
                    <w:div w:id="39600359">
                      <w:marLeft w:val="0"/>
                      <w:marRight w:val="0"/>
                      <w:marTop w:val="0"/>
                      <w:marBottom w:val="0"/>
                      <w:divBdr>
                        <w:top w:val="none" w:sz="0" w:space="0" w:color="auto"/>
                        <w:left w:val="none" w:sz="0" w:space="0" w:color="auto"/>
                        <w:bottom w:val="none" w:sz="0" w:space="0" w:color="auto"/>
                        <w:right w:val="none" w:sz="0" w:space="0" w:color="auto"/>
                      </w:divBdr>
                      <w:divsChild>
                        <w:div w:id="1282421987">
                          <w:marLeft w:val="0"/>
                          <w:marRight w:val="0"/>
                          <w:marTop w:val="0"/>
                          <w:marBottom w:val="0"/>
                          <w:divBdr>
                            <w:top w:val="none" w:sz="0" w:space="0" w:color="auto"/>
                            <w:left w:val="none" w:sz="0" w:space="0" w:color="auto"/>
                            <w:bottom w:val="none" w:sz="0" w:space="0" w:color="auto"/>
                            <w:right w:val="none" w:sz="0" w:space="0" w:color="auto"/>
                          </w:divBdr>
                        </w:div>
                      </w:divsChild>
                    </w:div>
                    <w:div w:id="1165824654">
                      <w:marLeft w:val="0"/>
                      <w:marRight w:val="0"/>
                      <w:marTop w:val="0"/>
                      <w:marBottom w:val="0"/>
                      <w:divBdr>
                        <w:top w:val="none" w:sz="0" w:space="0" w:color="auto"/>
                        <w:left w:val="none" w:sz="0" w:space="0" w:color="auto"/>
                        <w:bottom w:val="none" w:sz="0" w:space="0" w:color="auto"/>
                        <w:right w:val="none" w:sz="0" w:space="0" w:color="auto"/>
                      </w:divBdr>
                      <w:divsChild>
                        <w:div w:id="16197289">
                          <w:marLeft w:val="0"/>
                          <w:marRight w:val="0"/>
                          <w:marTop w:val="0"/>
                          <w:marBottom w:val="0"/>
                          <w:divBdr>
                            <w:top w:val="none" w:sz="0" w:space="0" w:color="auto"/>
                            <w:left w:val="none" w:sz="0" w:space="0" w:color="auto"/>
                            <w:bottom w:val="none" w:sz="0" w:space="0" w:color="auto"/>
                            <w:right w:val="none" w:sz="0" w:space="0" w:color="auto"/>
                          </w:divBdr>
                        </w:div>
                      </w:divsChild>
                    </w:div>
                    <w:div w:id="52437440">
                      <w:marLeft w:val="0"/>
                      <w:marRight w:val="0"/>
                      <w:marTop w:val="0"/>
                      <w:marBottom w:val="0"/>
                      <w:divBdr>
                        <w:top w:val="none" w:sz="0" w:space="0" w:color="auto"/>
                        <w:left w:val="none" w:sz="0" w:space="0" w:color="auto"/>
                        <w:bottom w:val="none" w:sz="0" w:space="0" w:color="auto"/>
                        <w:right w:val="none" w:sz="0" w:space="0" w:color="auto"/>
                      </w:divBdr>
                      <w:divsChild>
                        <w:div w:id="1767798892">
                          <w:marLeft w:val="0"/>
                          <w:marRight w:val="0"/>
                          <w:marTop w:val="0"/>
                          <w:marBottom w:val="0"/>
                          <w:divBdr>
                            <w:top w:val="none" w:sz="0" w:space="0" w:color="auto"/>
                            <w:left w:val="none" w:sz="0" w:space="0" w:color="auto"/>
                            <w:bottom w:val="none" w:sz="0" w:space="0" w:color="auto"/>
                            <w:right w:val="none" w:sz="0" w:space="0" w:color="auto"/>
                          </w:divBdr>
                        </w:div>
                      </w:divsChild>
                    </w:div>
                    <w:div w:id="869798526">
                      <w:marLeft w:val="0"/>
                      <w:marRight w:val="0"/>
                      <w:marTop w:val="0"/>
                      <w:marBottom w:val="0"/>
                      <w:divBdr>
                        <w:top w:val="none" w:sz="0" w:space="0" w:color="auto"/>
                        <w:left w:val="none" w:sz="0" w:space="0" w:color="auto"/>
                        <w:bottom w:val="none" w:sz="0" w:space="0" w:color="auto"/>
                        <w:right w:val="none" w:sz="0" w:space="0" w:color="auto"/>
                      </w:divBdr>
                      <w:divsChild>
                        <w:div w:id="120189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44940">
              <w:marLeft w:val="0"/>
              <w:marRight w:val="0"/>
              <w:marTop w:val="0"/>
              <w:marBottom w:val="0"/>
              <w:divBdr>
                <w:top w:val="none" w:sz="0" w:space="0" w:color="auto"/>
                <w:left w:val="none" w:sz="0" w:space="0" w:color="auto"/>
                <w:bottom w:val="none" w:sz="0" w:space="0" w:color="auto"/>
                <w:right w:val="none" w:sz="0" w:space="0" w:color="auto"/>
              </w:divBdr>
              <w:divsChild>
                <w:div w:id="429273772">
                  <w:marLeft w:val="0"/>
                  <w:marRight w:val="0"/>
                  <w:marTop w:val="0"/>
                  <w:marBottom w:val="0"/>
                  <w:divBdr>
                    <w:top w:val="none" w:sz="0" w:space="0" w:color="auto"/>
                    <w:left w:val="none" w:sz="0" w:space="0" w:color="auto"/>
                    <w:bottom w:val="none" w:sz="0" w:space="0" w:color="auto"/>
                    <w:right w:val="none" w:sz="0" w:space="0" w:color="auto"/>
                  </w:divBdr>
                </w:div>
                <w:div w:id="349911649">
                  <w:marLeft w:val="0"/>
                  <w:marRight w:val="0"/>
                  <w:marTop w:val="0"/>
                  <w:marBottom w:val="0"/>
                  <w:divBdr>
                    <w:top w:val="none" w:sz="0" w:space="0" w:color="auto"/>
                    <w:left w:val="none" w:sz="0" w:space="0" w:color="auto"/>
                    <w:bottom w:val="none" w:sz="0" w:space="0" w:color="auto"/>
                    <w:right w:val="none" w:sz="0" w:space="0" w:color="auto"/>
                  </w:divBdr>
                  <w:divsChild>
                    <w:div w:id="1881819091">
                      <w:marLeft w:val="0"/>
                      <w:marRight w:val="0"/>
                      <w:marTop w:val="0"/>
                      <w:marBottom w:val="0"/>
                      <w:divBdr>
                        <w:top w:val="none" w:sz="0" w:space="0" w:color="auto"/>
                        <w:left w:val="none" w:sz="0" w:space="0" w:color="auto"/>
                        <w:bottom w:val="none" w:sz="0" w:space="0" w:color="auto"/>
                        <w:right w:val="none" w:sz="0" w:space="0" w:color="auto"/>
                      </w:divBdr>
                      <w:divsChild>
                        <w:div w:id="1597861335">
                          <w:marLeft w:val="0"/>
                          <w:marRight w:val="0"/>
                          <w:marTop w:val="0"/>
                          <w:marBottom w:val="0"/>
                          <w:divBdr>
                            <w:top w:val="none" w:sz="0" w:space="0" w:color="auto"/>
                            <w:left w:val="none" w:sz="0" w:space="0" w:color="auto"/>
                            <w:bottom w:val="none" w:sz="0" w:space="0" w:color="auto"/>
                            <w:right w:val="none" w:sz="0" w:space="0" w:color="auto"/>
                          </w:divBdr>
                        </w:div>
                      </w:divsChild>
                    </w:div>
                    <w:div w:id="1410806060">
                      <w:marLeft w:val="0"/>
                      <w:marRight w:val="0"/>
                      <w:marTop w:val="0"/>
                      <w:marBottom w:val="0"/>
                      <w:divBdr>
                        <w:top w:val="none" w:sz="0" w:space="0" w:color="auto"/>
                        <w:left w:val="none" w:sz="0" w:space="0" w:color="auto"/>
                        <w:bottom w:val="none" w:sz="0" w:space="0" w:color="auto"/>
                        <w:right w:val="none" w:sz="0" w:space="0" w:color="auto"/>
                      </w:divBdr>
                      <w:divsChild>
                        <w:div w:id="1994333779">
                          <w:marLeft w:val="0"/>
                          <w:marRight w:val="0"/>
                          <w:marTop w:val="0"/>
                          <w:marBottom w:val="0"/>
                          <w:divBdr>
                            <w:top w:val="none" w:sz="0" w:space="0" w:color="auto"/>
                            <w:left w:val="none" w:sz="0" w:space="0" w:color="auto"/>
                            <w:bottom w:val="none" w:sz="0" w:space="0" w:color="auto"/>
                            <w:right w:val="none" w:sz="0" w:space="0" w:color="auto"/>
                          </w:divBdr>
                        </w:div>
                      </w:divsChild>
                    </w:div>
                    <w:div w:id="1330862345">
                      <w:marLeft w:val="0"/>
                      <w:marRight w:val="0"/>
                      <w:marTop w:val="0"/>
                      <w:marBottom w:val="0"/>
                      <w:divBdr>
                        <w:top w:val="none" w:sz="0" w:space="0" w:color="auto"/>
                        <w:left w:val="none" w:sz="0" w:space="0" w:color="auto"/>
                        <w:bottom w:val="none" w:sz="0" w:space="0" w:color="auto"/>
                        <w:right w:val="none" w:sz="0" w:space="0" w:color="auto"/>
                      </w:divBdr>
                      <w:divsChild>
                        <w:div w:id="17853726">
                          <w:marLeft w:val="0"/>
                          <w:marRight w:val="0"/>
                          <w:marTop w:val="0"/>
                          <w:marBottom w:val="0"/>
                          <w:divBdr>
                            <w:top w:val="none" w:sz="0" w:space="0" w:color="auto"/>
                            <w:left w:val="none" w:sz="0" w:space="0" w:color="auto"/>
                            <w:bottom w:val="none" w:sz="0" w:space="0" w:color="auto"/>
                            <w:right w:val="none" w:sz="0" w:space="0" w:color="auto"/>
                          </w:divBdr>
                        </w:div>
                      </w:divsChild>
                    </w:div>
                    <w:div w:id="1578785142">
                      <w:marLeft w:val="0"/>
                      <w:marRight w:val="0"/>
                      <w:marTop w:val="0"/>
                      <w:marBottom w:val="0"/>
                      <w:divBdr>
                        <w:top w:val="none" w:sz="0" w:space="0" w:color="auto"/>
                        <w:left w:val="none" w:sz="0" w:space="0" w:color="auto"/>
                        <w:bottom w:val="none" w:sz="0" w:space="0" w:color="auto"/>
                        <w:right w:val="none" w:sz="0" w:space="0" w:color="auto"/>
                      </w:divBdr>
                      <w:divsChild>
                        <w:div w:id="143670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6299">
                  <w:marLeft w:val="0"/>
                  <w:marRight w:val="0"/>
                  <w:marTop w:val="0"/>
                  <w:marBottom w:val="0"/>
                  <w:divBdr>
                    <w:top w:val="none" w:sz="0" w:space="0" w:color="auto"/>
                    <w:left w:val="none" w:sz="0" w:space="0" w:color="auto"/>
                    <w:bottom w:val="none" w:sz="0" w:space="0" w:color="auto"/>
                    <w:right w:val="none" w:sz="0" w:space="0" w:color="auto"/>
                  </w:divBdr>
                  <w:divsChild>
                    <w:div w:id="1420443602">
                      <w:marLeft w:val="0"/>
                      <w:marRight w:val="0"/>
                      <w:marTop w:val="0"/>
                      <w:marBottom w:val="0"/>
                      <w:divBdr>
                        <w:top w:val="none" w:sz="0" w:space="0" w:color="auto"/>
                        <w:left w:val="none" w:sz="0" w:space="0" w:color="auto"/>
                        <w:bottom w:val="none" w:sz="0" w:space="0" w:color="auto"/>
                        <w:right w:val="none" w:sz="0" w:space="0" w:color="auto"/>
                      </w:divBdr>
                      <w:divsChild>
                        <w:div w:id="17660562">
                          <w:marLeft w:val="0"/>
                          <w:marRight w:val="0"/>
                          <w:marTop w:val="0"/>
                          <w:marBottom w:val="0"/>
                          <w:divBdr>
                            <w:top w:val="none" w:sz="0" w:space="0" w:color="auto"/>
                            <w:left w:val="none" w:sz="0" w:space="0" w:color="auto"/>
                            <w:bottom w:val="none" w:sz="0" w:space="0" w:color="auto"/>
                            <w:right w:val="none" w:sz="0" w:space="0" w:color="auto"/>
                          </w:divBdr>
                        </w:div>
                      </w:divsChild>
                    </w:div>
                    <w:div w:id="537857908">
                      <w:marLeft w:val="0"/>
                      <w:marRight w:val="0"/>
                      <w:marTop w:val="0"/>
                      <w:marBottom w:val="0"/>
                      <w:divBdr>
                        <w:top w:val="none" w:sz="0" w:space="0" w:color="auto"/>
                        <w:left w:val="none" w:sz="0" w:space="0" w:color="auto"/>
                        <w:bottom w:val="none" w:sz="0" w:space="0" w:color="auto"/>
                        <w:right w:val="none" w:sz="0" w:space="0" w:color="auto"/>
                      </w:divBdr>
                      <w:divsChild>
                        <w:div w:id="18585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08000">
                  <w:marLeft w:val="0"/>
                  <w:marRight w:val="0"/>
                  <w:marTop w:val="0"/>
                  <w:marBottom w:val="0"/>
                  <w:divBdr>
                    <w:top w:val="none" w:sz="0" w:space="0" w:color="auto"/>
                    <w:left w:val="none" w:sz="0" w:space="0" w:color="auto"/>
                    <w:bottom w:val="none" w:sz="0" w:space="0" w:color="auto"/>
                    <w:right w:val="none" w:sz="0" w:space="0" w:color="auto"/>
                  </w:divBdr>
                  <w:divsChild>
                    <w:div w:id="1990862306">
                      <w:marLeft w:val="0"/>
                      <w:marRight w:val="0"/>
                      <w:marTop w:val="0"/>
                      <w:marBottom w:val="0"/>
                      <w:divBdr>
                        <w:top w:val="none" w:sz="0" w:space="0" w:color="auto"/>
                        <w:left w:val="none" w:sz="0" w:space="0" w:color="auto"/>
                        <w:bottom w:val="none" w:sz="0" w:space="0" w:color="auto"/>
                        <w:right w:val="none" w:sz="0" w:space="0" w:color="auto"/>
                      </w:divBdr>
                      <w:divsChild>
                        <w:div w:id="242761155">
                          <w:marLeft w:val="0"/>
                          <w:marRight w:val="0"/>
                          <w:marTop w:val="0"/>
                          <w:marBottom w:val="0"/>
                          <w:divBdr>
                            <w:top w:val="none" w:sz="0" w:space="0" w:color="auto"/>
                            <w:left w:val="none" w:sz="0" w:space="0" w:color="auto"/>
                            <w:bottom w:val="none" w:sz="0" w:space="0" w:color="auto"/>
                            <w:right w:val="none" w:sz="0" w:space="0" w:color="auto"/>
                          </w:divBdr>
                        </w:div>
                      </w:divsChild>
                    </w:div>
                    <w:div w:id="1915311179">
                      <w:marLeft w:val="0"/>
                      <w:marRight w:val="0"/>
                      <w:marTop w:val="0"/>
                      <w:marBottom w:val="0"/>
                      <w:divBdr>
                        <w:top w:val="none" w:sz="0" w:space="0" w:color="auto"/>
                        <w:left w:val="none" w:sz="0" w:space="0" w:color="auto"/>
                        <w:bottom w:val="none" w:sz="0" w:space="0" w:color="auto"/>
                        <w:right w:val="none" w:sz="0" w:space="0" w:color="auto"/>
                      </w:divBdr>
                      <w:divsChild>
                        <w:div w:id="1733649301">
                          <w:marLeft w:val="0"/>
                          <w:marRight w:val="0"/>
                          <w:marTop w:val="0"/>
                          <w:marBottom w:val="0"/>
                          <w:divBdr>
                            <w:top w:val="none" w:sz="0" w:space="0" w:color="auto"/>
                            <w:left w:val="none" w:sz="0" w:space="0" w:color="auto"/>
                            <w:bottom w:val="none" w:sz="0" w:space="0" w:color="auto"/>
                            <w:right w:val="none" w:sz="0" w:space="0" w:color="auto"/>
                          </w:divBdr>
                        </w:div>
                      </w:divsChild>
                    </w:div>
                    <w:div w:id="1241209099">
                      <w:marLeft w:val="0"/>
                      <w:marRight w:val="0"/>
                      <w:marTop w:val="0"/>
                      <w:marBottom w:val="0"/>
                      <w:divBdr>
                        <w:top w:val="none" w:sz="0" w:space="0" w:color="auto"/>
                        <w:left w:val="none" w:sz="0" w:space="0" w:color="auto"/>
                        <w:bottom w:val="none" w:sz="0" w:space="0" w:color="auto"/>
                        <w:right w:val="none" w:sz="0" w:space="0" w:color="auto"/>
                      </w:divBdr>
                      <w:divsChild>
                        <w:div w:id="143905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547278">
              <w:marLeft w:val="0"/>
              <w:marRight w:val="0"/>
              <w:marTop w:val="0"/>
              <w:marBottom w:val="0"/>
              <w:divBdr>
                <w:top w:val="none" w:sz="0" w:space="0" w:color="auto"/>
                <w:left w:val="none" w:sz="0" w:space="0" w:color="auto"/>
                <w:bottom w:val="none" w:sz="0" w:space="0" w:color="auto"/>
                <w:right w:val="none" w:sz="0" w:space="0" w:color="auto"/>
              </w:divBdr>
              <w:divsChild>
                <w:div w:id="1745838066">
                  <w:marLeft w:val="0"/>
                  <w:marRight w:val="0"/>
                  <w:marTop w:val="0"/>
                  <w:marBottom w:val="0"/>
                  <w:divBdr>
                    <w:top w:val="none" w:sz="0" w:space="0" w:color="auto"/>
                    <w:left w:val="none" w:sz="0" w:space="0" w:color="auto"/>
                    <w:bottom w:val="none" w:sz="0" w:space="0" w:color="auto"/>
                    <w:right w:val="none" w:sz="0" w:space="0" w:color="auto"/>
                  </w:divBdr>
                </w:div>
                <w:div w:id="638649829">
                  <w:marLeft w:val="0"/>
                  <w:marRight w:val="0"/>
                  <w:marTop w:val="0"/>
                  <w:marBottom w:val="0"/>
                  <w:divBdr>
                    <w:top w:val="none" w:sz="0" w:space="0" w:color="auto"/>
                    <w:left w:val="none" w:sz="0" w:space="0" w:color="auto"/>
                    <w:bottom w:val="none" w:sz="0" w:space="0" w:color="auto"/>
                    <w:right w:val="none" w:sz="0" w:space="0" w:color="auto"/>
                  </w:divBdr>
                  <w:divsChild>
                    <w:div w:id="1320842096">
                      <w:marLeft w:val="0"/>
                      <w:marRight w:val="0"/>
                      <w:marTop w:val="0"/>
                      <w:marBottom w:val="0"/>
                      <w:divBdr>
                        <w:top w:val="none" w:sz="0" w:space="0" w:color="auto"/>
                        <w:left w:val="none" w:sz="0" w:space="0" w:color="auto"/>
                        <w:bottom w:val="none" w:sz="0" w:space="0" w:color="auto"/>
                        <w:right w:val="none" w:sz="0" w:space="0" w:color="auto"/>
                      </w:divBdr>
                      <w:divsChild>
                        <w:div w:id="976690850">
                          <w:marLeft w:val="0"/>
                          <w:marRight w:val="0"/>
                          <w:marTop w:val="0"/>
                          <w:marBottom w:val="0"/>
                          <w:divBdr>
                            <w:top w:val="none" w:sz="0" w:space="0" w:color="auto"/>
                            <w:left w:val="none" w:sz="0" w:space="0" w:color="auto"/>
                            <w:bottom w:val="none" w:sz="0" w:space="0" w:color="auto"/>
                            <w:right w:val="none" w:sz="0" w:space="0" w:color="auto"/>
                          </w:divBdr>
                        </w:div>
                      </w:divsChild>
                    </w:div>
                    <w:div w:id="631600894">
                      <w:marLeft w:val="0"/>
                      <w:marRight w:val="0"/>
                      <w:marTop w:val="0"/>
                      <w:marBottom w:val="0"/>
                      <w:divBdr>
                        <w:top w:val="none" w:sz="0" w:space="0" w:color="auto"/>
                        <w:left w:val="none" w:sz="0" w:space="0" w:color="auto"/>
                        <w:bottom w:val="none" w:sz="0" w:space="0" w:color="auto"/>
                        <w:right w:val="none" w:sz="0" w:space="0" w:color="auto"/>
                      </w:divBdr>
                      <w:divsChild>
                        <w:div w:id="94715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06469">
                  <w:marLeft w:val="0"/>
                  <w:marRight w:val="0"/>
                  <w:marTop w:val="0"/>
                  <w:marBottom w:val="0"/>
                  <w:divBdr>
                    <w:top w:val="none" w:sz="0" w:space="0" w:color="auto"/>
                    <w:left w:val="none" w:sz="0" w:space="0" w:color="auto"/>
                    <w:bottom w:val="none" w:sz="0" w:space="0" w:color="auto"/>
                    <w:right w:val="none" w:sz="0" w:space="0" w:color="auto"/>
                  </w:divBdr>
                  <w:divsChild>
                    <w:div w:id="21907056">
                      <w:marLeft w:val="0"/>
                      <w:marRight w:val="0"/>
                      <w:marTop w:val="0"/>
                      <w:marBottom w:val="0"/>
                      <w:divBdr>
                        <w:top w:val="none" w:sz="0" w:space="0" w:color="auto"/>
                        <w:left w:val="none" w:sz="0" w:space="0" w:color="auto"/>
                        <w:bottom w:val="none" w:sz="0" w:space="0" w:color="auto"/>
                        <w:right w:val="none" w:sz="0" w:space="0" w:color="auto"/>
                      </w:divBdr>
                      <w:divsChild>
                        <w:div w:id="7220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29063">
                  <w:marLeft w:val="0"/>
                  <w:marRight w:val="0"/>
                  <w:marTop w:val="0"/>
                  <w:marBottom w:val="0"/>
                  <w:divBdr>
                    <w:top w:val="none" w:sz="0" w:space="0" w:color="auto"/>
                    <w:left w:val="none" w:sz="0" w:space="0" w:color="auto"/>
                    <w:bottom w:val="none" w:sz="0" w:space="0" w:color="auto"/>
                    <w:right w:val="none" w:sz="0" w:space="0" w:color="auto"/>
                  </w:divBdr>
                  <w:divsChild>
                    <w:div w:id="1211115866">
                      <w:marLeft w:val="0"/>
                      <w:marRight w:val="0"/>
                      <w:marTop w:val="0"/>
                      <w:marBottom w:val="0"/>
                      <w:divBdr>
                        <w:top w:val="none" w:sz="0" w:space="0" w:color="auto"/>
                        <w:left w:val="none" w:sz="0" w:space="0" w:color="auto"/>
                        <w:bottom w:val="none" w:sz="0" w:space="0" w:color="auto"/>
                        <w:right w:val="none" w:sz="0" w:space="0" w:color="auto"/>
                      </w:divBdr>
                      <w:divsChild>
                        <w:div w:id="317342660">
                          <w:marLeft w:val="0"/>
                          <w:marRight w:val="0"/>
                          <w:marTop w:val="0"/>
                          <w:marBottom w:val="0"/>
                          <w:divBdr>
                            <w:top w:val="none" w:sz="0" w:space="0" w:color="auto"/>
                            <w:left w:val="none" w:sz="0" w:space="0" w:color="auto"/>
                            <w:bottom w:val="none" w:sz="0" w:space="0" w:color="auto"/>
                            <w:right w:val="none" w:sz="0" w:space="0" w:color="auto"/>
                          </w:divBdr>
                        </w:div>
                      </w:divsChild>
                    </w:div>
                    <w:div w:id="1082918052">
                      <w:marLeft w:val="0"/>
                      <w:marRight w:val="0"/>
                      <w:marTop w:val="0"/>
                      <w:marBottom w:val="0"/>
                      <w:divBdr>
                        <w:top w:val="none" w:sz="0" w:space="0" w:color="auto"/>
                        <w:left w:val="none" w:sz="0" w:space="0" w:color="auto"/>
                        <w:bottom w:val="none" w:sz="0" w:space="0" w:color="auto"/>
                        <w:right w:val="none" w:sz="0" w:space="0" w:color="auto"/>
                      </w:divBdr>
                      <w:divsChild>
                        <w:div w:id="118887353">
                          <w:marLeft w:val="0"/>
                          <w:marRight w:val="0"/>
                          <w:marTop w:val="0"/>
                          <w:marBottom w:val="0"/>
                          <w:divBdr>
                            <w:top w:val="none" w:sz="0" w:space="0" w:color="auto"/>
                            <w:left w:val="none" w:sz="0" w:space="0" w:color="auto"/>
                            <w:bottom w:val="none" w:sz="0" w:space="0" w:color="auto"/>
                            <w:right w:val="none" w:sz="0" w:space="0" w:color="auto"/>
                          </w:divBdr>
                        </w:div>
                      </w:divsChild>
                    </w:div>
                    <w:div w:id="1904171948">
                      <w:marLeft w:val="0"/>
                      <w:marRight w:val="0"/>
                      <w:marTop w:val="0"/>
                      <w:marBottom w:val="0"/>
                      <w:divBdr>
                        <w:top w:val="none" w:sz="0" w:space="0" w:color="auto"/>
                        <w:left w:val="none" w:sz="0" w:space="0" w:color="auto"/>
                        <w:bottom w:val="none" w:sz="0" w:space="0" w:color="auto"/>
                        <w:right w:val="none" w:sz="0" w:space="0" w:color="auto"/>
                      </w:divBdr>
                      <w:divsChild>
                        <w:div w:id="58919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2775">
          <w:marLeft w:val="0"/>
          <w:marRight w:val="0"/>
          <w:marTop w:val="0"/>
          <w:marBottom w:val="0"/>
          <w:divBdr>
            <w:top w:val="none" w:sz="0" w:space="0" w:color="auto"/>
            <w:left w:val="none" w:sz="0" w:space="0" w:color="auto"/>
            <w:bottom w:val="none" w:sz="0" w:space="0" w:color="auto"/>
            <w:right w:val="none" w:sz="0" w:space="0" w:color="auto"/>
          </w:divBdr>
          <w:divsChild>
            <w:div w:id="21631859">
              <w:marLeft w:val="0"/>
              <w:marRight w:val="0"/>
              <w:marTop w:val="0"/>
              <w:marBottom w:val="0"/>
              <w:divBdr>
                <w:top w:val="none" w:sz="0" w:space="0" w:color="auto"/>
                <w:left w:val="none" w:sz="0" w:space="0" w:color="auto"/>
                <w:bottom w:val="none" w:sz="0" w:space="0" w:color="auto"/>
                <w:right w:val="none" w:sz="0" w:space="0" w:color="auto"/>
              </w:divBdr>
              <w:divsChild>
                <w:div w:id="1187477503">
                  <w:marLeft w:val="0"/>
                  <w:marRight w:val="0"/>
                  <w:marTop w:val="0"/>
                  <w:marBottom w:val="0"/>
                  <w:divBdr>
                    <w:top w:val="none" w:sz="0" w:space="0" w:color="auto"/>
                    <w:left w:val="none" w:sz="0" w:space="0" w:color="auto"/>
                    <w:bottom w:val="none" w:sz="0" w:space="0" w:color="auto"/>
                    <w:right w:val="none" w:sz="0" w:space="0" w:color="auto"/>
                  </w:divBdr>
                  <w:divsChild>
                    <w:div w:id="829060496">
                      <w:marLeft w:val="0"/>
                      <w:marRight w:val="0"/>
                      <w:marTop w:val="0"/>
                      <w:marBottom w:val="0"/>
                      <w:divBdr>
                        <w:top w:val="none" w:sz="0" w:space="0" w:color="auto"/>
                        <w:left w:val="none" w:sz="0" w:space="0" w:color="auto"/>
                        <w:bottom w:val="none" w:sz="0" w:space="0" w:color="auto"/>
                        <w:right w:val="none" w:sz="0" w:space="0" w:color="auto"/>
                      </w:divBdr>
                    </w:div>
                  </w:divsChild>
                </w:div>
                <w:div w:id="4142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080255">
      <w:bodyDiv w:val="1"/>
      <w:marLeft w:val="0"/>
      <w:marRight w:val="0"/>
      <w:marTop w:val="0"/>
      <w:marBottom w:val="0"/>
      <w:divBdr>
        <w:top w:val="none" w:sz="0" w:space="0" w:color="auto"/>
        <w:left w:val="none" w:sz="0" w:space="0" w:color="auto"/>
        <w:bottom w:val="none" w:sz="0" w:space="0" w:color="auto"/>
        <w:right w:val="none" w:sz="0" w:space="0" w:color="auto"/>
      </w:divBdr>
      <w:divsChild>
        <w:div w:id="1341811771">
          <w:marLeft w:val="0"/>
          <w:marRight w:val="0"/>
          <w:marTop w:val="0"/>
          <w:marBottom w:val="0"/>
          <w:divBdr>
            <w:top w:val="none" w:sz="0" w:space="0" w:color="auto"/>
            <w:left w:val="none" w:sz="0" w:space="0" w:color="auto"/>
            <w:bottom w:val="none" w:sz="0" w:space="0" w:color="auto"/>
            <w:right w:val="none" w:sz="0" w:space="0" w:color="auto"/>
          </w:divBdr>
          <w:divsChild>
            <w:div w:id="1039740006">
              <w:marLeft w:val="0"/>
              <w:marRight w:val="0"/>
              <w:marTop w:val="0"/>
              <w:marBottom w:val="0"/>
              <w:divBdr>
                <w:top w:val="none" w:sz="0" w:space="0" w:color="auto"/>
                <w:left w:val="none" w:sz="0" w:space="0" w:color="auto"/>
                <w:bottom w:val="none" w:sz="0" w:space="0" w:color="auto"/>
                <w:right w:val="none" w:sz="0" w:space="0" w:color="auto"/>
              </w:divBdr>
              <w:divsChild>
                <w:div w:id="1963144257">
                  <w:marLeft w:val="0"/>
                  <w:marRight w:val="0"/>
                  <w:marTop w:val="0"/>
                  <w:marBottom w:val="0"/>
                  <w:divBdr>
                    <w:top w:val="none" w:sz="0" w:space="0" w:color="auto"/>
                    <w:left w:val="none" w:sz="0" w:space="0" w:color="auto"/>
                    <w:bottom w:val="none" w:sz="0" w:space="0" w:color="auto"/>
                    <w:right w:val="none" w:sz="0" w:space="0" w:color="auto"/>
                  </w:divBdr>
                  <w:divsChild>
                    <w:div w:id="956449427">
                      <w:marLeft w:val="0"/>
                      <w:marRight w:val="0"/>
                      <w:marTop w:val="0"/>
                      <w:marBottom w:val="0"/>
                      <w:divBdr>
                        <w:top w:val="none" w:sz="0" w:space="0" w:color="auto"/>
                        <w:left w:val="none" w:sz="0" w:space="0" w:color="auto"/>
                        <w:bottom w:val="none" w:sz="0" w:space="0" w:color="auto"/>
                        <w:right w:val="none" w:sz="0" w:space="0" w:color="auto"/>
                      </w:divBdr>
                      <w:divsChild>
                        <w:div w:id="119763974">
                          <w:marLeft w:val="0"/>
                          <w:marRight w:val="0"/>
                          <w:marTop w:val="0"/>
                          <w:marBottom w:val="0"/>
                          <w:divBdr>
                            <w:top w:val="none" w:sz="0" w:space="0" w:color="auto"/>
                            <w:left w:val="none" w:sz="0" w:space="0" w:color="auto"/>
                            <w:bottom w:val="none" w:sz="0" w:space="0" w:color="auto"/>
                            <w:right w:val="none" w:sz="0" w:space="0" w:color="auto"/>
                          </w:divBdr>
                        </w:div>
                      </w:divsChild>
                    </w:div>
                    <w:div w:id="676351942">
                      <w:marLeft w:val="0"/>
                      <w:marRight w:val="0"/>
                      <w:marTop w:val="0"/>
                      <w:marBottom w:val="0"/>
                      <w:divBdr>
                        <w:top w:val="none" w:sz="0" w:space="0" w:color="auto"/>
                        <w:left w:val="none" w:sz="0" w:space="0" w:color="auto"/>
                        <w:bottom w:val="none" w:sz="0" w:space="0" w:color="auto"/>
                        <w:right w:val="none" w:sz="0" w:space="0" w:color="auto"/>
                      </w:divBdr>
                      <w:divsChild>
                        <w:div w:id="36386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85234">
          <w:marLeft w:val="0"/>
          <w:marRight w:val="0"/>
          <w:marTop w:val="0"/>
          <w:marBottom w:val="0"/>
          <w:divBdr>
            <w:top w:val="none" w:sz="0" w:space="0" w:color="auto"/>
            <w:left w:val="none" w:sz="0" w:space="0" w:color="auto"/>
            <w:bottom w:val="none" w:sz="0" w:space="0" w:color="auto"/>
            <w:right w:val="none" w:sz="0" w:space="0" w:color="auto"/>
          </w:divBdr>
          <w:divsChild>
            <w:div w:id="2122996561">
              <w:marLeft w:val="0"/>
              <w:marRight w:val="0"/>
              <w:marTop w:val="0"/>
              <w:marBottom w:val="0"/>
              <w:divBdr>
                <w:top w:val="none" w:sz="0" w:space="0" w:color="auto"/>
                <w:left w:val="none" w:sz="0" w:space="0" w:color="auto"/>
                <w:bottom w:val="none" w:sz="0" w:space="0" w:color="auto"/>
                <w:right w:val="none" w:sz="0" w:space="0" w:color="auto"/>
              </w:divBdr>
              <w:divsChild>
                <w:div w:id="1086614426">
                  <w:marLeft w:val="0"/>
                  <w:marRight w:val="0"/>
                  <w:marTop w:val="0"/>
                  <w:marBottom w:val="0"/>
                  <w:divBdr>
                    <w:top w:val="none" w:sz="0" w:space="0" w:color="auto"/>
                    <w:left w:val="none" w:sz="0" w:space="0" w:color="auto"/>
                    <w:bottom w:val="none" w:sz="0" w:space="0" w:color="auto"/>
                    <w:right w:val="none" w:sz="0" w:space="0" w:color="auto"/>
                  </w:divBdr>
                </w:div>
                <w:div w:id="628248564">
                  <w:marLeft w:val="0"/>
                  <w:marRight w:val="0"/>
                  <w:marTop w:val="0"/>
                  <w:marBottom w:val="0"/>
                  <w:divBdr>
                    <w:top w:val="none" w:sz="0" w:space="0" w:color="auto"/>
                    <w:left w:val="none" w:sz="0" w:space="0" w:color="auto"/>
                    <w:bottom w:val="none" w:sz="0" w:space="0" w:color="auto"/>
                    <w:right w:val="none" w:sz="0" w:space="0" w:color="auto"/>
                  </w:divBdr>
                  <w:divsChild>
                    <w:div w:id="1456025603">
                      <w:marLeft w:val="0"/>
                      <w:marRight w:val="0"/>
                      <w:marTop w:val="0"/>
                      <w:marBottom w:val="0"/>
                      <w:divBdr>
                        <w:top w:val="none" w:sz="0" w:space="0" w:color="auto"/>
                        <w:left w:val="none" w:sz="0" w:space="0" w:color="auto"/>
                        <w:bottom w:val="none" w:sz="0" w:space="0" w:color="auto"/>
                        <w:right w:val="none" w:sz="0" w:space="0" w:color="auto"/>
                      </w:divBdr>
                      <w:divsChild>
                        <w:div w:id="277227632">
                          <w:marLeft w:val="0"/>
                          <w:marRight w:val="0"/>
                          <w:marTop w:val="0"/>
                          <w:marBottom w:val="0"/>
                          <w:divBdr>
                            <w:top w:val="none" w:sz="0" w:space="0" w:color="auto"/>
                            <w:left w:val="none" w:sz="0" w:space="0" w:color="auto"/>
                            <w:bottom w:val="none" w:sz="0" w:space="0" w:color="auto"/>
                            <w:right w:val="none" w:sz="0" w:space="0" w:color="auto"/>
                          </w:divBdr>
                        </w:div>
                      </w:divsChild>
                    </w:div>
                    <w:div w:id="1218781090">
                      <w:marLeft w:val="0"/>
                      <w:marRight w:val="0"/>
                      <w:marTop w:val="0"/>
                      <w:marBottom w:val="0"/>
                      <w:divBdr>
                        <w:top w:val="none" w:sz="0" w:space="0" w:color="auto"/>
                        <w:left w:val="none" w:sz="0" w:space="0" w:color="auto"/>
                        <w:bottom w:val="none" w:sz="0" w:space="0" w:color="auto"/>
                        <w:right w:val="none" w:sz="0" w:space="0" w:color="auto"/>
                      </w:divBdr>
                      <w:divsChild>
                        <w:div w:id="176862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439178">
                  <w:marLeft w:val="0"/>
                  <w:marRight w:val="0"/>
                  <w:marTop w:val="0"/>
                  <w:marBottom w:val="0"/>
                  <w:divBdr>
                    <w:top w:val="none" w:sz="0" w:space="0" w:color="auto"/>
                    <w:left w:val="none" w:sz="0" w:space="0" w:color="auto"/>
                    <w:bottom w:val="none" w:sz="0" w:space="0" w:color="auto"/>
                    <w:right w:val="none" w:sz="0" w:space="0" w:color="auto"/>
                  </w:divBdr>
                  <w:divsChild>
                    <w:div w:id="1905093729">
                      <w:marLeft w:val="0"/>
                      <w:marRight w:val="0"/>
                      <w:marTop w:val="0"/>
                      <w:marBottom w:val="0"/>
                      <w:divBdr>
                        <w:top w:val="none" w:sz="0" w:space="0" w:color="auto"/>
                        <w:left w:val="none" w:sz="0" w:space="0" w:color="auto"/>
                        <w:bottom w:val="none" w:sz="0" w:space="0" w:color="auto"/>
                        <w:right w:val="none" w:sz="0" w:space="0" w:color="auto"/>
                      </w:divBdr>
                      <w:divsChild>
                        <w:div w:id="1451779072">
                          <w:marLeft w:val="0"/>
                          <w:marRight w:val="0"/>
                          <w:marTop w:val="0"/>
                          <w:marBottom w:val="0"/>
                          <w:divBdr>
                            <w:top w:val="none" w:sz="0" w:space="0" w:color="auto"/>
                            <w:left w:val="none" w:sz="0" w:space="0" w:color="auto"/>
                            <w:bottom w:val="none" w:sz="0" w:space="0" w:color="auto"/>
                            <w:right w:val="none" w:sz="0" w:space="0" w:color="auto"/>
                          </w:divBdr>
                        </w:div>
                      </w:divsChild>
                    </w:div>
                    <w:div w:id="1185906180">
                      <w:marLeft w:val="0"/>
                      <w:marRight w:val="0"/>
                      <w:marTop w:val="0"/>
                      <w:marBottom w:val="0"/>
                      <w:divBdr>
                        <w:top w:val="none" w:sz="0" w:space="0" w:color="auto"/>
                        <w:left w:val="none" w:sz="0" w:space="0" w:color="auto"/>
                        <w:bottom w:val="none" w:sz="0" w:space="0" w:color="auto"/>
                        <w:right w:val="none" w:sz="0" w:space="0" w:color="auto"/>
                      </w:divBdr>
                      <w:divsChild>
                        <w:div w:id="1548761527">
                          <w:marLeft w:val="0"/>
                          <w:marRight w:val="0"/>
                          <w:marTop w:val="0"/>
                          <w:marBottom w:val="0"/>
                          <w:divBdr>
                            <w:top w:val="none" w:sz="0" w:space="0" w:color="auto"/>
                            <w:left w:val="none" w:sz="0" w:space="0" w:color="auto"/>
                            <w:bottom w:val="none" w:sz="0" w:space="0" w:color="auto"/>
                            <w:right w:val="none" w:sz="0" w:space="0" w:color="auto"/>
                          </w:divBdr>
                        </w:div>
                      </w:divsChild>
                    </w:div>
                    <w:div w:id="887957281">
                      <w:marLeft w:val="0"/>
                      <w:marRight w:val="0"/>
                      <w:marTop w:val="0"/>
                      <w:marBottom w:val="0"/>
                      <w:divBdr>
                        <w:top w:val="none" w:sz="0" w:space="0" w:color="auto"/>
                        <w:left w:val="none" w:sz="0" w:space="0" w:color="auto"/>
                        <w:bottom w:val="none" w:sz="0" w:space="0" w:color="auto"/>
                        <w:right w:val="none" w:sz="0" w:space="0" w:color="auto"/>
                      </w:divBdr>
                      <w:divsChild>
                        <w:div w:id="39091687">
                          <w:marLeft w:val="0"/>
                          <w:marRight w:val="0"/>
                          <w:marTop w:val="0"/>
                          <w:marBottom w:val="0"/>
                          <w:divBdr>
                            <w:top w:val="none" w:sz="0" w:space="0" w:color="auto"/>
                            <w:left w:val="none" w:sz="0" w:space="0" w:color="auto"/>
                            <w:bottom w:val="none" w:sz="0" w:space="0" w:color="auto"/>
                            <w:right w:val="none" w:sz="0" w:space="0" w:color="auto"/>
                          </w:divBdr>
                        </w:div>
                      </w:divsChild>
                    </w:div>
                    <w:div w:id="1383216249">
                      <w:marLeft w:val="0"/>
                      <w:marRight w:val="0"/>
                      <w:marTop w:val="0"/>
                      <w:marBottom w:val="0"/>
                      <w:divBdr>
                        <w:top w:val="none" w:sz="0" w:space="0" w:color="auto"/>
                        <w:left w:val="none" w:sz="0" w:space="0" w:color="auto"/>
                        <w:bottom w:val="none" w:sz="0" w:space="0" w:color="auto"/>
                        <w:right w:val="none" w:sz="0" w:space="0" w:color="auto"/>
                      </w:divBdr>
                      <w:divsChild>
                        <w:div w:id="58877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195723">
                  <w:marLeft w:val="0"/>
                  <w:marRight w:val="0"/>
                  <w:marTop w:val="0"/>
                  <w:marBottom w:val="0"/>
                  <w:divBdr>
                    <w:top w:val="none" w:sz="0" w:space="0" w:color="auto"/>
                    <w:left w:val="none" w:sz="0" w:space="0" w:color="auto"/>
                    <w:bottom w:val="none" w:sz="0" w:space="0" w:color="auto"/>
                    <w:right w:val="none" w:sz="0" w:space="0" w:color="auto"/>
                  </w:divBdr>
                  <w:divsChild>
                    <w:div w:id="2100711432">
                      <w:marLeft w:val="0"/>
                      <w:marRight w:val="0"/>
                      <w:marTop w:val="0"/>
                      <w:marBottom w:val="0"/>
                      <w:divBdr>
                        <w:top w:val="none" w:sz="0" w:space="0" w:color="auto"/>
                        <w:left w:val="none" w:sz="0" w:space="0" w:color="auto"/>
                        <w:bottom w:val="none" w:sz="0" w:space="0" w:color="auto"/>
                        <w:right w:val="none" w:sz="0" w:space="0" w:color="auto"/>
                      </w:divBdr>
                      <w:divsChild>
                        <w:div w:id="1537619982">
                          <w:marLeft w:val="0"/>
                          <w:marRight w:val="0"/>
                          <w:marTop w:val="0"/>
                          <w:marBottom w:val="0"/>
                          <w:divBdr>
                            <w:top w:val="none" w:sz="0" w:space="0" w:color="auto"/>
                            <w:left w:val="none" w:sz="0" w:space="0" w:color="auto"/>
                            <w:bottom w:val="none" w:sz="0" w:space="0" w:color="auto"/>
                            <w:right w:val="none" w:sz="0" w:space="0" w:color="auto"/>
                          </w:divBdr>
                        </w:div>
                      </w:divsChild>
                    </w:div>
                    <w:div w:id="1824544967">
                      <w:marLeft w:val="0"/>
                      <w:marRight w:val="0"/>
                      <w:marTop w:val="0"/>
                      <w:marBottom w:val="0"/>
                      <w:divBdr>
                        <w:top w:val="none" w:sz="0" w:space="0" w:color="auto"/>
                        <w:left w:val="none" w:sz="0" w:space="0" w:color="auto"/>
                        <w:bottom w:val="none" w:sz="0" w:space="0" w:color="auto"/>
                        <w:right w:val="none" w:sz="0" w:space="0" w:color="auto"/>
                      </w:divBdr>
                      <w:divsChild>
                        <w:div w:id="1840192310">
                          <w:marLeft w:val="0"/>
                          <w:marRight w:val="0"/>
                          <w:marTop w:val="0"/>
                          <w:marBottom w:val="0"/>
                          <w:divBdr>
                            <w:top w:val="none" w:sz="0" w:space="0" w:color="auto"/>
                            <w:left w:val="none" w:sz="0" w:space="0" w:color="auto"/>
                            <w:bottom w:val="none" w:sz="0" w:space="0" w:color="auto"/>
                            <w:right w:val="none" w:sz="0" w:space="0" w:color="auto"/>
                          </w:divBdr>
                        </w:div>
                      </w:divsChild>
                    </w:div>
                    <w:div w:id="1171992145">
                      <w:marLeft w:val="0"/>
                      <w:marRight w:val="0"/>
                      <w:marTop w:val="0"/>
                      <w:marBottom w:val="0"/>
                      <w:divBdr>
                        <w:top w:val="none" w:sz="0" w:space="0" w:color="auto"/>
                        <w:left w:val="none" w:sz="0" w:space="0" w:color="auto"/>
                        <w:bottom w:val="none" w:sz="0" w:space="0" w:color="auto"/>
                        <w:right w:val="none" w:sz="0" w:space="0" w:color="auto"/>
                      </w:divBdr>
                      <w:divsChild>
                        <w:div w:id="1777022161">
                          <w:marLeft w:val="0"/>
                          <w:marRight w:val="0"/>
                          <w:marTop w:val="0"/>
                          <w:marBottom w:val="0"/>
                          <w:divBdr>
                            <w:top w:val="none" w:sz="0" w:space="0" w:color="auto"/>
                            <w:left w:val="none" w:sz="0" w:space="0" w:color="auto"/>
                            <w:bottom w:val="none" w:sz="0" w:space="0" w:color="auto"/>
                            <w:right w:val="none" w:sz="0" w:space="0" w:color="auto"/>
                          </w:divBdr>
                        </w:div>
                      </w:divsChild>
                    </w:div>
                    <w:div w:id="2143380387">
                      <w:marLeft w:val="0"/>
                      <w:marRight w:val="0"/>
                      <w:marTop w:val="0"/>
                      <w:marBottom w:val="0"/>
                      <w:divBdr>
                        <w:top w:val="none" w:sz="0" w:space="0" w:color="auto"/>
                        <w:left w:val="none" w:sz="0" w:space="0" w:color="auto"/>
                        <w:bottom w:val="none" w:sz="0" w:space="0" w:color="auto"/>
                        <w:right w:val="none" w:sz="0" w:space="0" w:color="auto"/>
                      </w:divBdr>
                      <w:divsChild>
                        <w:div w:id="200566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977982">
              <w:marLeft w:val="0"/>
              <w:marRight w:val="0"/>
              <w:marTop w:val="0"/>
              <w:marBottom w:val="0"/>
              <w:divBdr>
                <w:top w:val="none" w:sz="0" w:space="0" w:color="auto"/>
                <w:left w:val="none" w:sz="0" w:space="0" w:color="auto"/>
                <w:bottom w:val="none" w:sz="0" w:space="0" w:color="auto"/>
                <w:right w:val="none" w:sz="0" w:space="0" w:color="auto"/>
              </w:divBdr>
              <w:divsChild>
                <w:div w:id="1537695437">
                  <w:marLeft w:val="0"/>
                  <w:marRight w:val="0"/>
                  <w:marTop w:val="0"/>
                  <w:marBottom w:val="0"/>
                  <w:divBdr>
                    <w:top w:val="none" w:sz="0" w:space="0" w:color="auto"/>
                    <w:left w:val="none" w:sz="0" w:space="0" w:color="auto"/>
                    <w:bottom w:val="none" w:sz="0" w:space="0" w:color="auto"/>
                    <w:right w:val="none" w:sz="0" w:space="0" w:color="auto"/>
                  </w:divBdr>
                </w:div>
                <w:div w:id="838077225">
                  <w:marLeft w:val="0"/>
                  <w:marRight w:val="0"/>
                  <w:marTop w:val="0"/>
                  <w:marBottom w:val="0"/>
                  <w:divBdr>
                    <w:top w:val="none" w:sz="0" w:space="0" w:color="auto"/>
                    <w:left w:val="none" w:sz="0" w:space="0" w:color="auto"/>
                    <w:bottom w:val="none" w:sz="0" w:space="0" w:color="auto"/>
                    <w:right w:val="none" w:sz="0" w:space="0" w:color="auto"/>
                  </w:divBdr>
                  <w:divsChild>
                    <w:div w:id="875001040">
                      <w:marLeft w:val="0"/>
                      <w:marRight w:val="0"/>
                      <w:marTop w:val="0"/>
                      <w:marBottom w:val="0"/>
                      <w:divBdr>
                        <w:top w:val="none" w:sz="0" w:space="0" w:color="auto"/>
                        <w:left w:val="none" w:sz="0" w:space="0" w:color="auto"/>
                        <w:bottom w:val="none" w:sz="0" w:space="0" w:color="auto"/>
                        <w:right w:val="none" w:sz="0" w:space="0" w:color="auto"/>
                      </w:divBdr>
                      <w:divsChild>
                        <w:div w:id="166096481">
                          <w:marLeft w:val="0"/>
                          <w:marRight w:val="0"/>
                          <w:marTop w:val="0"/>
                          <w:marBottom w:val="0"/>
                          <w:divBdr>
                            <w:top w:val="none" w:sz="0" w:space="0" w:color="auto"/>
                            <w:left w:val="none" w:sz="0" w:space="0" w:color="auto"/>
                            <w:bottom w:val="none" w:sz="0" w:space="0" w:color="auto"/>
                            <w:right w:val="none" w:sz="0" w:space="0" w:color="auto"/>
                          </w:divBdr>
                        </w:div>
                      </w:divsChild>
                    </w:div>
                    <w:div w:id="973607751">
                      <w:marLeft w:val="0"/>
                      <w:marRight w:val="0"/>
                      <w:marTop w:val="0"/>
                      <w:marBottom w:val="0"/>
                      <w:divBdr>
                        <w:top w:val="none" w:sz="0" w:space="0" w:color="auto"/>
                        <w:left w:val="none" w:sz="0" w:space="0" w:color="auto"/>
                        <w:bottom w:val="none" w:sz="0" w:space="0" w:color="auto"/>
                        <w:right w:val="none" w:sz="0" w:space="0" w:color="auto"/>
                      </w:divBdr>
                      <w:divsChild>
                        <w:div w:id="2088990056">
                          <w:marLeft w:val="0"/>
                          <w:marRight w:val="0"/>
                          <w:marTop w:val="0"/>
                          <w:marBottom w:val="0"/>
                          <w:divBdr>
                            <w:top w:val="none" w:sz="0" w:space="0" w:color="auto"/>
                            <w:left w:val="none" w:sz="0" w:space="0" w:color="auto"/>
                            <w:bottom w:val="none" w:sz="0" w:space="0" w:color="auto"/>
                            <w:right w:val="none" w:sz="0" w:space="0" w:color="auto"/>
                          </w:divBdr>
                        </w:div>
                      </w:divsChild>
                    </w:div>
                    <w:div w:id="2078867463">
                      <w:marLeft w:val="0"/>
                      <w:marRight w:val="0"/>
                      <w:marTop w:val="0"/>
                      <w:marBottom w:val="0"/>
                      <w:divBdr>
                        <w:top w:val="none" w:sz="0" w:space="0" w:color="auto"/>
                        <w:left w:val="none" w:sz="0" w:space="0" w:color="auto"/>
                        <w:bottom w:val="none" w:sz="0" w:space="0" w:color="auto"/>
                        <w:right w:val="none" w:sz="0" w:space="0" w:color="auto"/>
                      </w:divBdr>
                      <w:divsChild>
                        <w:div w:id="596327725">
                          <w:marLeft w:val="0"/>
                          <w:marRight w:val="0"/>
                          <w:marTop w:val="0"/>
                          <w:marBottom w:val="0"/>
                          <w:divBdr>
                            <w:top w:val="none" w:sz="0" w:space="0" w:color="auto"/>
                            <w:left w:val="none" w:sz="0" w:space="0" w:color="auto"/>
                            <w:bottom w:val="none" w:sz="0" w:space="0" w:color="auto"/>
                            <w:right w:val="none" w:sz="0" w:space="0" w:color="auto"/>
                          </w:divBdr>
                        </w:div>
                      </w:divsChild>
                    </w:div>
                    <w:div w:id="1042290099">
                      <w:marLeft w:val="0"/>
                      <w:marRight w:val="0"/>
                      <w:marTop w:val="0"/>
                      <w:marBottom w:val="0"/>
                      <w:divBdr>
                        <w:top w:val="none" w:sz="0" w:space="0" w:color="auto"/>
                        <w:left w:val="none" w:sz="0" w:space="0" w:color="auto"/>
                        <w:bottom w:val="none" w:sz="0" w:space="0" w:color="auto"/>
                        <w:right w:val="none" w:sz="0" w:space="0" w:color="auto"/>
                      </w:divBdr>
                      <w:divsChild>
                        <w:div w:id="327632032">
                          <w:marLeft w:val="0"/>
                          <w:marRight w:val="0"/>
                          <w:marTop w:val="0"/>
                          <w:marBottom w:val="0"/>
                          <w:divBdr>
                            <w:top w:val="none" w:sz="0" w:space="0" w:color="auto"/>
                            <w:left w:val="none" w:sz="0" w:space="0" w:color="auto"/>
                            <w:bottom w:val="none" w:sz="0" w:space="0" w:color="auto"/>
                            <w:right w:val="none" w:sz="0" w:space="0" w:color="auto"/>
                          </w:divBdr>
                        </w:div>
                      </w:divsChild>
                    </w:div>
                    <w:div w:id="1540555764">
                      <w:marLeft w:val="0"/>
                      <w:marRight w:val="0"/>
                      <w:marTop w:val="0"/>
                      <w:marBottom w:val="0"/>
                      <w:divBdr>
                        <w:top w:val="none" w:sz="0" w:space="0" w:color="auto"/>
                        <w:left w:val="none" w:sz="0" w:space="0" w:color="auto"/>
                        <w:bottom w:val="none" w:sz="0" w:space="0" w:color="auto"/>
                        <w:right w:val="none" w:sz="0" w:space="0" w:color="auto"/>
                      </w:divBdr>
                      <w:divsChild>
                        <w:div w:id="1967077372">
                          <w:marLeft w:val="0"/>
                          <w:marRight w:val="0"/>
                          <w:marTop w:val="0"/>
                          <w:marBottom w:val="0"/>
                          <w:divBdr>
                            <w:top w:val="none" w:sz="0" w:space="0" w:color="auto"/>
                            <w:left w:val="none" w:sz="0" w:space="0" w:color="auto"/>
                            <w:bottom w:val="none" w:sz="0" w:space="0" w:color="auto"/>
                            <w:right w:val="none" w:sz="0" w:space="0" w:color="auto"/>
                          </w:divBdr>
                        </w:div>
                      </w:divsChild>
                    </w:div>
                    <w:div w:id="319424594">
                      <w:marLeft w:val="0"/>
                      <w:marRight w:val="0"/>
                      <w:marTop w:val="0"/>
                      <w:marBottom w:val="0"/>
                      <w:divBdr>
                        <w:top w:val="none" w:sz="0" w:space="0" w:color="auto"/>
                        <w:left w:val="none" w:sz="0" w:space="0" w:color="auto"/>
                        <w:bottom w:val="none" w:sz="0" w:space="0" w:color="auto"/>
                        <w:right w:val="none" w:sz="0" w:space="0" w:color="auto"/>
                      </w:divBdr>
                      <w:divsChild>
                        <w:div w:id="5589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5432">
                  <w:marLeft w:val="0"/>
                  <w:marRight w:val="0"/>
                  <w:marTop w:val="0"/>
                  <w:marBottom w:val="0"/>
                  <w:divBdr>
                    <w:top w:val="none" w:sz="0" w:space="0" w:color="auto"/>
                    <w:left w:val="none" w:sz="0" w:space="0" w:color="auto"/>
                    <w:bottom w:val="none" w:sz="0" w:space="0" w:color="auto"/>
                    <w:right w:val="none" w:sz="0" w:space="0" w:color="auto"/>
                  </w:divBdr>
                  <w:divsChild>
                    <w:div w:id="1955601191">
                      <w:marLeft w:val="0"/>
                      <w:marRight w:val="0"/>
                      <w:marTop w:val="0"/>
                      <w:marBottom w:val="0"/>
                      <w:divBdr>
                        <w:top w:val="none" w:sz="0" w:space="0" w:color="auto"/>
                        <w:left w:val="none" w:sz="0" w:space="0" w:color="auto"/>
                        <w:bottom w:val="none" w:sz="0" w:space="0" w:color="auto"/>
                        <w:right w:val="none" w:sz="0" w:space="0" w:color="auto"/>
                      </w:divBdr>
                      <w:divsChild>
                        <w:div w:id="945429796">
                          <w:marLeft w:val="0"/>
                          <w:marRight w:val="0"/>
                          <w:marTop w:val="0"/>
                          <w:marBottom w:val="0"/>
                          <w:divBdr>
                            <w:top w:val="none" w:sz="0" w:space="0" w:color="auto"/>
                            <w:left w:val="none" w:sz="0" w:space="0" w:color="auto"/>
                            <w:bottom w:val="none" w:sz="0" w:space="0" w:color="auto"/>
                            <w:right w:val="none" w:sz="0" w:space="0" w:color="auto"/>
                          </w:divBdr>
                        </w:div>
                      </w:divsChild>
                    </w:div>
                    <w:div w:id="1172060994">
                      <w:marLeft w:val="0"/>
                      <w:marRight w:val="0"/>
                      <w:marTop w:val="0"/>
                      <w:marBottom w:val="0"/>
                      <w:divBdr>
                        <w:top w:val="none" w:sz="0" w:space="0" w:color="auto"/>
                        <w:left w:val="none" w:sz="0" w:space="0" w:color="auto"/>
                        <w:bottom w:val="none" w:sz="0" w:space="0" w:color="auto"/>
                        <w:right w:val="none" w:sz="0" w:space="0" w:color="auto"/>
                      </w:divBdr>
                      <w:divsChild>
                        <w:div w:id="110985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110774">
                  <w:marLeft w:val="0"/>
                  <w:marRight w:val="0"/>
                  <w:marTop w:val="0"/>
                  <w:marBottom w:val="0"/>
                  <w:divBdr>
                    <w:top w:val="none" w:sz="0" w:space="0" w:color="auto"/>
                    <w:left w:val="none" w:sz="0" w:space="0" w:color="auto"/>
                    <w:bottom w:val="none" w:sz="0" w:space="0" w:color="auto"/>
                    <w:right w:val="none" w:sz="0" w:space="0" w:color="auto"/>
                  </w:divBdr>
                  <w:divsChild>
                    <w:div w:id="826675084">
                      <w:marLeft w:val="0"/>
                      <w:marRight w:val="0"/>
                      <w:marTop w:val="0"/>
                      <w:marBottom w:val="0"/>
                      <w:divBdr>
                        <w:top w:val="none" w:sz="0" w:space="0" w:color="auto"/>
                        <w:left w:val="none" w:sz="0" w:space="0" w:color="auto"/>
                        <w:bottom w:val="none" w:sz="0" w:space="0" w:color="auto"/>
                        <w:right w:val="none" w:sz="0" w:space="0" w:color="auto"/>
                      </w:divBdr>
                      <w:divsChild>
                        <w:div w:id="649022240">
                          <w:marLeft w:val="0"/>
                          <w:marRight w:val="0"/>
                          <w:marTop w:val="0"/>
                          <w:marBottom w:val="0"/>
                          <w:divBdr>
                            <w:top w:val="none" w:sz="0" w:space="0" w:color="auto"/>
                            <w:left w:val="none" w:sz="0" w:space="0" w:color="auto"/>
                            <w:bottom w:val="none" w:sz="0" w:space="0" w:color="auto"/>
                            <w:right w:val="none" w:sz="0" w:space="0" w:color="auto"/>
                          </w:divBdr>
                        </w:div>
                      </w:divsChild>
                    </w:div>
                    <w:div w:id="1388332593">
                      <w:marLeft w:val="0"/>
                      <w:marRight w:val="0"/>
                      <w:marTop w:val="0"/>
                      <w:marBottom w:val="0"/>
                      <w:divBdr>
                        <w:top w:val="none" w:sz="0" w:space="0" w:color="auto"/>
                        <w:left w:val="none" w:sz="0" w:space="0" w:color="auto"/>
                        <w:bottom w:val="none" w:sz="0" w:space="0" w:color="auto"/>
                        <w:right w:val="none" w:sz="0" w:space="0" w:color="auto"/>
                      </w:divBdr>
                      <w:divsChild>
                        <w:div w:id="1968849887">
                          <w:marLeft w:val="0"/>
                          <w:marRight w:val="0"/>
                          <w:marTop w:val="0"/>
                          <w:marBottom w:val="0"/>
                          <w:divBdr>
                            <w:top w:val="none" w:sz="0" w:space="0" w:color="auto"/>
                            <w:left w:val="none" w:sz="0" w:space="0" w:color="auto"/>
                            <w:bottom w:val="none" w:sz="0" w:space="0" w:color="auto"/>
                            <w:right w:val="none" w:sz="0" w:space="0" w:color="auto"/>
                          </w:divBdr>
                        </w:div>
                      </w:divsChild>
                    </w:div>
                    <w:div w:id="635839791">
                      <w:marLeft w:val="0"/>
                      <w:marRight w:val="0"/>
                      <w:marTop w:val="0"/>
                      <w:marBottom w:val="0"/>
                      <w:divBdr>
                        <w:top w:val="none" w:sz="0" w:space="0" w:color="auto"/>
                        <w:left w:val="none" w:sz="0" w:space="0" w:color="auto"/>
                        <w:bottom w:val="none" w:sz="0" w:space="0" w:color="auto"/>
                        <w:right w:val="none" w:sz="0" w:space="0" w:color="auto"/>
                      </w:divBdr>
                      <w:divsChild>
                        <w:div w:id="1951888893">
                          <w:marLeft w:val="0"/>
                          <w:marRight w:val="0"/>
                          <w:marTop w:val="0"/>
                          <w:marBottom w:val="0"/>
                          <w:divBdr>
                            <w:top w:val="none" w:sz="0" w:space="0" w:color="auto"/>
                            <w:left w:val="none" w:sz="0" w:space="0" w:color="auto"/>
                            <w:bottom w:val="none" w:sz="0" w:space="0" w:color="auto"/>
                            <w:right w:val="none" w:sz="0" w:space="0" w:color="auto"/>
                          </w:divBdr>
                        </w:div>
                      </w:divsChild>
                    </w:div>
                    <w:div w:id="66079388">
                      <w:marLeft w:val="0"/>
                      <w:marRight w:val="0"/>
                      <w:marTop w:val="0"/>
                      <w:marBottom w:val="0"/>
                      <w:divBdr>
                        <w:top w:val="none" w:sz="0" w:space="0" w:color="auto"/>
                        <w:left w:val="none" w:sz="0" w:space="0" w:color="auto"/>
                        <w:bottom w:val="none" w:sz="0" w:space="0" w:color="auto"/>
                        <w:right w:val="none" w:sz="0" w:space="0" w:color="auto"/>
                      </w:divBdr>
                      <w:divsChild>
                        <w:div w:id="2126579906">
                          <w:marLeft w:val="0"/>
                          <w:marRight w:val="0"/>
                          <w:marTop w:val="0"/>
                          <w:marBottom w:val="0"/>
                          <w:divBdr>
                            <w:top w:val="none" w:sz="0" w:space="0" w:color="auto"/>
                            <w:left w:val="none" w:sz="0" w:space="0" w:color="auto"/>
                            <w:bottom w:val="none" w:sz="0" w:space="0" w:color="auto"/>
                            <w:right w:val="none" w:sz="0" w:space="0" w:color="auto"/>
                          </w:divBdr>
                        </w:div>
                      </w:divsChild>
                    </w:div>
                    <w:div w:id="822544574">
                      <w:marLeft w:val="0"/>
                      <w:marRight w:val="0"/>
                      <w:marTop w:val="0"/>
                      <w:marBottom w:val="0"/>
                      <w:divBdr>
                        <w:top w:val="none" w:sz="0" w:space="0" w:color="auto"/>
                        <w:left w:val="none" w:sz="0" w:space="0" w:color="auto"/>
                        <w:bottom w:val="none" w:sz="0" w:space="0" w:color="auto"/>
                        <w:right w:val="none" w:sz="0" w:space="0" w:color="auto"/>
                      </w:divBdr>
                      <w:divsChild>
                        <w:div w:id="15842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667589">
              <w:marLeft w:val="0"/>
              <w:marRight w:val="0"/>
              <w:marTop w:val="0"/>
              <w:marBottom w:val="0"/>
              <w:divBdr>
                <w:top w:val="none" w:sz="0" w:space="0" w:color="auto"/>
                <w:left w:val="none" w:sz="0" w:space="0" w:color="auto"/>
                <w:bottom w:val="none" w:sz="0" w:space="0" w:color="auto"/>
                <w:right w:val="none" w:sz="0" w:space="0" w:color="auto"/>
              </w:divBdr>
              <w:divsChild>
                <w:div w:id="1438481893">
                  <w:marLeft w:val="0"/>
                  <w:marRight w:val="0"/>
                  <w:marTop w:val="0"/>
                  <w:marBottom w:val="0"/>
                  <w:divBdr>
                    <w:top w:val="none" w:sz="0" w:space="0" w:color="auto"/>
                    <w:left w:val="none" w:sz="0" w:space="0" w:color="auto"/>
                    <w:bottom w:val="none" w:sz="0" w:space="0" w:color="auto"/>
                    <w:right w:val="none" w:sz="0" w:space="0" w:color="auto"/>
                  </w:divBdr>
                </w:div>
                <w:div w:id="502858020">
                  <w:marLeft w:val="0"/>
                  <w:marRight w:val="0"/>
                  <w:marTop w:val="0"/>
                  <w:marBottom w:val="0"/>
                  <w:divBdr>
                    <w:top w:val="none" w:sz="0" w:space="0" w:color="auto"/>
                    <w:left w:val="none" w:sz="0" w:space="0" w:color="auto"/>
                    <w:bottom w:val="none" w:sz="0" w:space="0" w:color="auto"/>
                    <w:right w:val="none" w:sz="0" w:space="0" w:color="auto"/>
                  </w:divBdr>
                  <w:divsChild>
                    <w:div w:id="1221985506">
                      <w:marLeft w:val="0"/>
                      <w:marRight w:val="0"/>
                      <w:marTop w:val="0"/>
                      <w:marBottom w:val="0"/>
                      <w:divBdr>
                        <w:top w:val="none" w:sz="0" w:space="0" w:color="auto"/>
                        <w:left w:val="none" w:sz="0" w:space="0" w:color="auto"/>
                        <w:bottom w:val="none" w:sz="0" w:space="0" w:color="auto"/>
                        <w:right w:val="none" w:sz="0" w:space="0" w:color="auto"/>
                      </w:divBdr>
                      <w:divsChild>
                        <w:div w:id="1927415964">
                          <w:marLeft w:val="0"/>
                          <w:marRight w:val="0"/>
                          <w:marTop w:val="0"/>
                          <w:marBottom w:val="0"/>
                          <w:divBdr>
                            <w:top w:val="none" w:sz="0" w:space="0" w:color="auto"/>
                            <w:left w:val="none" w:sz="0" w:space="0" w:color="auto"/>
                            <w:bottom w:val="none" w:sz="0" w:space="0" w:color="auto"/>
                            <w:right w:val="none" w:sz="0" w:space="0" w:color="auto"/>
                          </w:divBdr>
                        </w:div>
                      </w:divsChild>
                    </w:div>
                    <w:div w:id="638728462">
                      <w:marLeft w:val="0"/>
                      <w:marRight w:val="0"/>
                      <w:marTop w:val="0"/>
                      <w:marBottom w:val="0"/>
                      <w:divBdr>
                        <w:top w:val="none" w:sz="0" w:space="0" w:color="auto"/>
                        <w:left w:val="none" w:sz="0" w:space="0" w:color="auto"/>
                        <w:bottom w:val="none" w:sz="0" w:space="0" w:color="auto"/>
                        <w:right w:val="none" w:sz="0" w:space="0" w:color="auto"/>
                      </w:divBdr>
                      <w:divsChild>
                        <w:div w:id="1815172923">
                          <w:marLeft w:val="0"/>
                          <w:marRight w:val="0"/>
                          <w:marTop w:val="0"/>
                          <w:marBottom w:val="0"/>
                          <w:divBdr>
                            <w:top w:val="none" w:sz="0" w:space="0" w:color="auto"/>
                            <w:left w:val="none" w:sz="0" w:space="0" w:color="auto"/>
                            <w:bottom w:val="none" w:sz="0" w:space="0" w:color="auto"/>
                            <w:right w:val="none" w:sz="0" w:space="0" w:color="auto"/>
                          </w:divBdr>
                        </w:div>
                      </w:divsChild>
                    </w:div>
                    <w:div w:id="368802422">
                      <w:marLeft w:val="0"/>
                      <w:marRight w:val="0"/>
                      <w:marTop w:val="0"/>
                      <w:marBottom w:val="0"/>
                      <w:divBdr>
                        <w:top w:val="none" w:sz="0" w:space="0" w:color="auto"/>
                        <w:left w:val="none" w:sz="0" w:space="0" w:color="auto"/>
                        <w:bottom w:val="none" w:sz="0" w:space="0" w:color="auto"/>
                        <w:right w:val="none" w:sz="0" w:space="0" w:color="auto"/>
                      </w:divBdr>
                      <w:divsChild>
                        <w:div w:id="168193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950341">
                  <w:marLeft w:val="0"/>
                  <w:marRight w:val="0"/>
                  <w:marTop w:val="0"/>
                  <w:marBottom w:val="0"/>
                  <w:divBdr>
                    <w:top w:val="none" w:sz="0" w:space="0" w:color="auto"/>
                    <w:left w:val="none" w:sz="0" w:space="0" w:color="auto"/>
                    <w:bottom w:val="none" w:sz="0" w:space="0" w:color="auto"/>
                    <w:right w:val="none" w:sz="0" w:space="0" w:color="auto"/>
                  </w:divBdr>
                  <w:divsChild>
                    <w:div w:id="1027872113">
                      <w:marLeft w:val="0"/>
                      <w:marRight w:val="0"/>
                      <w:marTop w:val="0"/>
                      <w:marBottom w:val="0"/>
                      <w:divBdr>
                        <w:top w:val="none" w:sz="0" w:space="0" w:color="auto"/>
                        <w:left w:val="none" w:sz="0" w:space="0" w:color="auto"/>
                        <w:bottom w:val="none" w:sz="0" w:space="0" w:color="auto"/>
                        <w:right w:val="none" w:sz="0" w:space="0" w:color="auto"/>
                      </w:divBdr>
                      <w:divsChild>
                        <w:div w:id="12849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5038">
                  <w:marLeft w:val="0"/>
                  <w:marRight w:val="0"/>
                  <w:marTop w:val="0"/>
                  <w:marBottom w:val="0"/>
                  <w:divBdr>
                    <w:top w:val="none" w:sz="0" w:space="0" w:color="auto"/>
                    <w:left w:val="none" w:sz="0" w:space="0" w:color="auto"/>
                    <w:bottom w:val="none" w:sz="0" w:space="0" w:color="auto"/>
                    <w:right w:val="none" w:sz="0" w:space="0" w:color="auto"/>
                  </w:divBdr>
                  <w:divsChild>
                    <w:div w:id="870148076">
                      <w:marLeft w:val="0"/>
                      <w:marRight w:val="0"/>
                      <w:marTop w:val="0"/>
                      <w:marBottom w:val="0"/>
                      <w:divBdr>
                        <w:top w:val="none" w:sz="0" w:space="0" w:color="auto"/>
                        <w:left w:val="none" w:sz="0" w:space="0" w:color="auto"/>
                        <w:bottom w:val="none" w:sz="0" w:space="0" w:color="auto"/>
                        <w:right w:val="none" w:sz="0" w:space="0" w:color="auto"/>
                      </w:divBdr>
                      <w:divsChild>
                        <w:div w:id="1808933595">
                          <w:marLeft w:val="0"/>
                          <w:marRight w:val="0"/>
                          <w:marTop w:val="0"/>
                          <w:marBottom w:val="0"/>
                          <w:divBdr>
                            <w:top w:val="none" w:sz="0" w:space="0" w:color="auto"/>
                            <w:left w:val="none" w:sz="0" w:space="0" w:color="auto"/>
                            <w:bottom w:val="none" w:sz="0" w:space="0" w:color="auto"/>
                            <w:right w:val="none" w:sz="0" w:space="0" w:color="auto"/>
                          </w:divBdr>
                        </w:div>
                      </w:divsChild>
                    </w:div>
                    <w:div w:id="1602910367">
                      <w:marLeft w:val="0"/>
                      <w:marRight w:val="0"/>
                      <w:marTop w:val="0"/>
                      <w:marBottom w:val="0"/>
                      <w:divBdr>
                        <w:top w:val="none" w:sz="0" w:space="0" w:color="auto"/>
                        <w:left w:val="none" w:sz="0" w:space="0" w:color="auto"/>
                        <w:bottom w:val="none" w:sz="0" w:space="0" w:color="auto"/>
                        <w:right w:val="none" w:sz="0" w:space="0" w:color="auto"/>
                      </w:divBdr>
                      <w:divsChild>
                        <w:div w:id="2081636242">
                          <w:marLeft w:val="0"/>
                          <w:marRight w:val="0"/>
                          <w:marTop w:val="0"/>
                          <w:marBottom w:val="0"/>
                          <w:divBdr>
                            <w:top w:val="none" w:sz="0" w:space="0" w:color="auto"/>
                            <w:left w:val="none" w:sz="0" w:space="0" w:color="auto"/>
                            <w:bottom w:val="none" w:sz="0" w:space="0" w:color="auto"/>
                            <w:right w:val="none" w:sz="0" w:space="0" w:color="auto"/>
                          </w:divBdr>
                        </w:div>
                      </w:divsChild>
                    </w:div>
                    <w:div w:id="65491477">
                      <w:marLeft w:val="0"/>
                      <w:marRight w:val="0"/>
                      <w:marTop w:val="0"/>
                      <w:marBottom w:val="0"/>
                      <w:divBdr>
                        <w:top w:val="none" w:sz="0" w:space="0" w:color="auto"/>
                        <w:left w:val="none" w:sz="0" w:space="0" w:color="auto"/>
                        <w:bottom w:val="none" w:sz="0" w:space="0" w:color="auto"/>
                        <w:right w:val="none" w:sz="0" w:space="0" w:color="auto"/>
                      </w:divBdr>
                      <w:divsChild>
                        <w:div w:id="19419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268169">
          <w:marLeft w:val="0"/>
          <w:marRight w:val="0"/>
          <w:marTop w:val="0"/>
          <w:marBottom w:val="0"/>
          <w:divBdr>
            <w:top w:val="none" w:sz="0" w:space="0" w:color="auto"/>
            <w:left w:val="none" w:sz="0" w:space="0" w:color="auto"/>
            <w:bottom w:val="none" w:sz="0" w:space="0" w:color="auto"/>
            <w:right w:val="none" w:sz="0" w:space="0" w:color="auto"/>
          </w:divBdr>
          <w:divsChild>
            <w:div w:id="69893659">
              <w:marLeft w:val="0"/>
              <w:marRight w:val="0"/>
              <w:marTop w:val="0"/>
              <w:marBottom w:val="0"/>
              <w:divBdr>
                <w:top w:val="none" w:sz="0" w:space="0" w:color="auto"/>
                <w:left w:val="none" w:sz="0" w:space="0" w:color="auto"/>
                <w:bottom w:val="none" w:sz="0" w:space="0" w:color="auto"/>
                <w:right w:val="none" w:sz="0" w:space="0" w:color="auto"/>
              </w:divBdr>
              <w:divsChild>
                <w:div w:id="126275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australiancurriculum.edu.au/Curriculum/ContentDescription/ACELY1654" TargetMode="External"/><Relationship Id="rId671" Type="http://schemas.openxmlformats.org/officeDocument/2006/relationships/hyperlink" Target="http://www.australiancurriculum.edu.au/Glossary?a=E&amp;t=texts" TargetMode="External"/><Relationship Id="rId769" Type="http://schemas.openxmlformats.org/officeDocument/2006/relationships/hyperlink" Target="http://www.australiancurriculum.edu.au/Glossary?a=E&amp;t=sentence" TargetMode="External"/><Relationship Id="rId976" Type="http://schemas.openxmlformats.org/officeDocument/2006/relationships/hyperlink" Target="http://www.australiancurriculum.edu.au/Glossary?a=E&amp;t=texts" TargetMode="External"/><Relationship Id="rId21" Type="http://schemas.openxmlformats.org/officeDocument/2006/relationships/hyperlink" Target="http://www.australiancurriculum.edu.au/Glossary?a=E&amp;t=sentences" TargetMode="External"/><Relationship Id="rId324" Type="http://schemas.openxmlformats.org/officeDocument/2006/relationships/hyperlink" Target="http://www.australiancurriculum.edu.au/Curriculum/ContentDescription/ACELY1668" TargetMode="External"/><Relationship Id="rId531" Type="http://schemas.openxmlformats.org/officeDocument/2006/relationships/hyperlink" Target="http://www.australiancurriculum.edu.au/Glossary?a=E&amp;t=write" TargetMode="External"/><Relationship Id="rId629" Type="http://schemas.openxmlformats.org/officeDocument/2006/relationships/hyperlink" Target="http://www.australiancurriculum.edu.au/Glossary?a=E&amp;t=texts" TargetMode="External"/><Relationship Id="rId1161" Type="http://schemas.openxmlformats.org/officeDocument/2006/relationships/hyperlink" Target="http://www.australiancurriculum.edu.au/Glossary?a=E&amp;t=create" TargetMode="External"/><Relationship Id="rId1259" Type="http://schemas.openxmlformats.org/officeDocument/2006/relationships/hyperlink" Target="http://www.australiancurriculum.edu.au/Glossary?a=E&amp;t=text" TargetMode="External"/><Relationship Id="rId170" Type="http://schemas.openxmlformats.org/officeDocument/2006/relationships/hyperlink" Target="http://www.australiancurriculum.edu.au/Glossary?a=E&amp;t=texts" TargetMode="External"/><Relationship Id="rId836" Type="http://schemas.openxmlformats.org/officeDocument/2006/relationships/hyperlink" Target="http://www.australiancurriculum.edu.au/Glossary?a=E&amp;t=language+features" TargetMode="External"/><Relationship Id="rId1021" Type="http://schemas.openxmlformats.org/officeDocument/2006/relationships/hyperlink" Target="http://www.australiancurriculum.edu.au/Glossary?a=E&amp;t=texts" TargetMode="External"/><Relationship Id="rId1119" Type="http://schemas.openxmlformats.org/officeDocument/2006/relationships/hyperlink" Target="http://www.australiancurriculum.edu.au/Glossary?a=E&amp;t=language+features" TargetMode="External"/><Relationship Id="rId268" Type="http://schemas.openxmlformats.org/officeDocument/2006/relationships/hyperlink" Target="http://www.australiancurriculum.edu.au/Glossary?a=E&amp;t=listen" TargetMode="External"/><Relationship Id="rId475" Type="http://schemas.openxmlformats.org/officeDocument/2006/relationships/hyperlink" Target="http://www.australiancurriculum.edu.au/Curriculum/ContentDescription/ACELA1481" TargetMode="External"/><Relationship Id="rId682" Type="http://schemas.openxmlformats.org/officeDocument/2006/relationships/hyperlink" Target="http://www.australiancurriculum.edu.au/Glossary?a=E&amp;t=audiences" TargetMode="External"/><Relationship Id="rId903" Type="http://schemas.openxmlformats.org/officeDocument/2006/relationships/hyperlink" Target="http://www.australiancurriculum.edu.au/Curriculum/ContentDescription/ACELA1522" TargetMode="External"/><Relationship Id="rId1326" Type="http://schemas.openxmlformats.org/officeDocument/2006/relationships/hyperlink" Target="http://www.australiancurriculum.edu.au/Glossary?a=E&amp;t=language+features" TargetMode="External"/><Relationship Id="rId32" Type="http://schemas.openxmlformats.org/officeDocument/2006/relationships/hyperlink" Target="http://www.australiancurriculum.edu.au/Glossary?a=E&amp;t=read" TargetMode="External"/><Relationship Id="rId128" Type="http://schemas.openxmlformats.org/officeDocument/2006/relationships/hyperlink" Target="http://www.australiancurriculum.edu.au/Curriculum/ContentDescription/ACELT1577" TargetMode="External"/><Relationship Id="rId335" Type="http://schemas.openxmlformats.org/officeDocument/2006/relationships/hyperlink" Target="http://www.australiancurriculum.edu.au/Curriculum/ContentDescription/ACELY1670" TargetMode="External"/><Relationship Id="rId542" Type="http://schemas.openxmlformats.org/officeDocument/2006/relationships/hyperlink" Target="http://www.australiancurriculum.edu.au/Glossary?a=E&amp;t=view" TargetMode="External"/><Relationship Id="rId987" Type="http://schemas.openxmlformats.org/officeDocument/2006/relationships/hyperlink" Target="http://www.australiancurriculum.edu.au/Glossary?a=E&amp;t=media+texts" TargetMode="External"/><Relationship Id="rId1172" Type="http://schemas.openxmlformats.org/officeDocument/2006/relationships/hyperlink" Target="http://www.australiancurriculum.edu.au/Glossary?a=E&amp;t=contexts" TargetMode="External"/><Relationship Id="rId181" Type="http://schemas.openxmlformats.org/officeDocument/2006/relationships/hyperlink" Target="http://www.australiancurriculum.edu.au/Glossary?a=E&amp;t=concepts+about+print" TargetMode="External"/><Relationship Id="rId402" Type="http://schemas.openxmlformats.org/officeDocument/2006/relationships/hyperlink" Target="http://www.australiancurriculum.edu.au/Glossary?a=E&amp;t=texts" TargetMode="External"/><Relationship Id="rId847" Type="http://schemas.openxmlformats.org/officeDocument/2006/relationships/hyperlink" Target="http://www.australiancurriculum.edu.au/Glossary?a=E&amp;t=aesthetic" TargetMode="External"/><Relationship Id="rId1032" Type="http://schemas.openxmlformats.org/officeDocument/2006/relationships/hyperlink" Target="http://www.australiancurriculum.edu.au/Glossary?a=E&amp;t=metalanguage" TargetMode="External"/><Relationship Id="rId279" Type="http://schemas.openxmlformats.org/officeDocument/2006/relationships/hyperlink" Target="http://www.australiancurriculum.edu.au/Glossary?a=E&amp;t=multimodal+texts" TargetMode="External"/><Relationship Id="rId486" Type="http://schemas.openxmlformats.org/officeDocument/2006/relationships/hyperlink" Target="http://www.australiancurriculum.edu.au/Glossary?a=E&amp;t=visual+features" TargetMode="External"/><Relationship Id="rId693" Type="http://schemas.openxmlformats.org/officeDocument/2006/relationships/hyperlink" Target="http://www.australiancurriculum.edu.au/Glossary?a=E&amp;t=audiences" TargetMode="External"/><Relationship Id="rId707" Type="http://schemas.openxmlformats.org/officeDocument/2006/relationships/hyperlink" Target="http://www.australiancurriculum.edu.au/Glossary?a=E&amp;t=listen" TargetMode="External"/><Relationship Id="rId914" Type="http://schemas.openxmlformats.org/officeDocument/2006/relationships/hyperlink" Target="http://www.australiancurriculum.edu.au/Curriculum/ContentDescription/ACELA1526" TargetMode="External"/><Relationship Id="rId1337" Type="http://schemas.openxmlformats.org/officeDocument/2006/relationships/hyperlink" Target="http://www.australiancurriculum.edu.au/Glossary?a=E&amp;t=audiences" TargetMode="External"/><Relationship Id="rId43" Type="http://schemas.openxmlformats.org/officeDocument/2006/relationships/hyperlink" Target="http://www.australiancurriculum.edu.au/Glossary?a=E&amp;t=texts" TargetMode="External"/><Relationship Id="rId139" Type="http://schemas.openxmlformats.org/officeDocument/2006/relationships/hyperlink" Target="http://www.australiancurriculum.edu.au/Glossary?a=E&amp;t=texts" TargetMode="External"/><Relationship Id="rId346" Type="http://schemas.openxmlformats.org/officeDocument/2006/relationships/hyperlink" Target="http://www.australiancurriculum.edu.au/Glossary?a=E&amp;t=texts" TargetMode="External"/><Relationship Id="rId553" Type="http://schemas.openxmlformats.org/officeDocument/2006/relationships/hyperlink" Target="http://www.australiancurriculum.edu.au/Glossary?a=E&amp;t=texts" TargetMode="External"/><Relationship Id="rId760" Type="http://schemas.openxmlformats.org/officeDocument/2006/relationships/hyperlink" Target="http://www.australiancurriculum.edu.au/Glossary?a=E&amp;t=text" TargetMode="External"/><Relationship Id="rId998" Type="http://schemas.openxmlformats.org/officeDocument/2006/relationships/hyperlink" Target="http://www.australiancurriculum.edu.au/Glossary?a=E&amp;t=texts" TargetMode="External"/><Relationship Id="rId1183" Type="http://schemas.openxmlformats.org/officeDocument/2006/relationships/hyperlink" Target="http://www.australiancurriculum.edu.au/Glossary?a=E&amp;t=media+texts" TargetMode="External"/><Relationship Id="rId192" Type="http://schemas.openxmlformats.org/officeDocument/2006/relationships/hyperlink" Target="http://www.australiancurriculum.edu.au/Glossary?a=E&amp;t=texts" TargetMode="External"/><Relationship Id="rId206" Type="http://schemas.openxmlformats.org/officeDocument/2006/relationships/hyperlink" Target="http://www.australiancurriculum.edu.au/Glossary?a=E&amp;t=read" TargetMode="External"/><Relationship Id="rId413" Type="http://schemas.openxmlformats.org/officeDocument/2006/relationships/hyperlink" Target="http://www.australiancurriculum.edu.au/Glossary?a=E&amp;t=view" TargetMode="External"/><Relationship Id="rId858" Type="http://schemas.openxmlformats.org/officeDocument/2006/relationships/hyperlink" Target="http://www.australiancurriculum.edu.au/Glossary?a=E&amp;t=themes" TargetMode="External"/><Relationship Id="rId1043" Type="http://schemas.openxmlformats.org/officeDocument/2006/relationships/hyperlink" Target="http://www.australiancurriculum.edu.au/Glossary?a=E&amp;t=text+processing+strategies" TargetMode="External"/><Relationship Id="rId497" Type="http://schemas.openxmlformats.org/officeDocument/2006/relationships/hyperlink" Target="http://www.australiancurriculum.edu.au/Curriculum/ContentDescription/ACELY1682" TargetMode="External"/><Relationship Id="rId620" Type="http://schemas.openxmlformats.org/officeDocument/2006/relationships/hyperlink" Target="http://www.australiancurriculum.edu.au/Glossary?a=E&amp;t=texts" TargetMode="External"/><Relationship Id="rId718" Type="http://schemas.openxmlformats.org/officeDocument/2006/relationships/hyperlink" Target="http://www.australiancurriculum.edu.au/Glossary?a=E&amp;t=themes" TargetMode="External"/><Relationship Id="rId925" Type="http://schemas.openxmlformats.org/officeDocument/2006/relationships/hyperlink" Target="http://www.australiancurriculum.edu.au/Glossary?a=E&amp;t=texts" TargetMode="External"/><Relationship Id="rId1250" Type="http://schemas.openxmlformats.org/officeDocument/2006/relationships/hyperlink" Target="http://www.australiancurriculum.edu.au/Glossary?a=E&amp;t=comprehension+strategies" TargetMode="External"/><Relationship Id="rId1348" Type="http://schemas.openxmlformats.org/officeDocument/2006/relationships/hyperlink" Target="http://www.australiancurriculum.edu.au/Glossary?a=E&amp;t=audience" TargetMode="External"/><Relationship Id="rId357" Type="http://schemas.openxmlformats.org/officeDocument/2006/relationships/hyperlink" Target="http://www.australiancurriculum.edu.au/Glossary?a=E&amp;t=text+structure" TargetMode="External"/><Relationship Id="rId1110" Type="http://schemas.openxmlformats.org/officeDocument/2006/relationships/hyperlink" Target="http://www.australiancurriculum.edu.au/Glossary?a=E&amp;t=point+of+view" TargetMode="External"/><Relationship Id="rId1194" Type="http://schemas.openxmlformats.org/officeDocument/2006/relationships/hyperlink" Target="http://www.australiancurriculum.edu.au/Glossary?a=E&amp;t=sentences" TargetMode="External"/><Relationship Id="rId1208" Type="http://schemas.openxmlformats.org/officeDocument/2006/relationships/hyperlink" Target="http://www.australiancurriculum.edu.au/Glossary?a=E&amp;t=cohesion" TargetMode="External"/><Relationship Id="rId54" Type="http://schemas.openxmlformats.org/officeDocument/2006/relationships/image" Target="media/image2.gif"/><Relationship Id="rId217" Type="http://schemas.openxmlformats.org/officeDocument/2006/relationships/hyperlink" Target="http://www.australiancurriculum.edu.au/Glossary?a=E&amp;t=texts" TargetMode="External"/><Relationship Id="rId564" Type="http://schemas.openxmlformats.org/officeDocument/2006/relationships/hyperlink" Target="http://www.australiancurriculum.edu.au/Glossary?a=E&amp;t=texts" TargetMode="External"/><Relationship Id="rId771" Type="http://schemas.openxmlformats.org/officeDocument/2006/relationships/hyperlink" Target="http://www.australiancurriculum.edu.au/Glossary?a=E&amp;t=prediction" TargetMode="External"/><Relationship Id="rId869" Type="http://schemas.openxmlformats.org/officeDocument/2006/relationships/hyperlink" Target="http://www.australiancurriculum.edu.au/Glossary?a=E&amp;t=language+features" TargetMode="External"/><Relationship Id="rId424" Type="http://schemas.openxmlformats.org/officeDocument/2006/relationships/hyperlink" Target="http://www.australiancurriculum.edu.au/Glossary?a=E&amp;t=language+features" TargetMode="External"/><Relationship Id="rId631" Type="http://schemas.openxmlformats.org/officeDocument/2006/relationships/hyperlink" Target="http://www.australiancurriculum.edu.au/Glossary?a=E&amp;t=texts" TargetMode="External"/><Relationship Id="rId729" Type="http://schemas.openxmlformats.org/officeDocument/2006/relationships/hyperlink" Target="http://www.australiancurriculum.edu.au/Glossary?a=E&amp;t=texts" TargetMode="External"/><Relationship Id="rId1054" Type="http://schemas.openxmlformats.org/officeDocument/2006/relationships/hyperlink" Target="http://www.australiancurriculum.edu.au/Glossary?a=E&amp;t=texts" TargetMode="External"/><Relationship Id="rId1261" Type="http://schemas.openxmlformats.org/officeDocument/2006/relationships/hyperlink" Target="http://www.australiancurriculum.edu.au/Curriculum/ContentDescription/ACELY1732" TargetMode="External"/><Relationship Id="rId1359" Type="http://schemas.openxmlformats.org/officeDocument/2006/relationships/hyperlink" Target="http://www.australiancurriculum.edu.au/Glossary?a=E&amp;t=create" TargetMode="External"/><Relationship Id="rId270" Type="http://schemas.openxmlformats.org/officeDocument/2006/relationships/hyperlink" Target="http://www.australiancurriculum.edu.au/Glossary?a=E&amp;t=create" TargetMode="External"/><Relationship Id="rId936" Type="http://schemas.openxmlformats.org/officeDocument/2006/relationships/hyperlink" Target="http://www.australiancurriculum.edu.au/Glossary?a=E&amp;t=handwriting" TargetMode="External"/><Relationship Id="rId1121" Type="http://schemas.openxmlformats.org/officeDocument/2006/relationships/hyperlink" Target="http://www.australiancurriculum.edu.au/Glossary?a=E&amp;t=point+of+view" TargetMode="External"/><Relationship Id="rId1219" Type="http://schemas.openxmlformats.org/officeDocument/2006/relationships/hyperlink" Target="http://www.australiancurriculum.edu.au/Curriculum/ContentDescription/ACELA1547" TargetMode="External"/><Relationship Id="rId65" Type="http://schemas.openxmlformats.org/officeDocument/2006/relationships/hyperlink" Target="http://www.australiancurriculum.edu.au/Curriculum/ContentDescription/ACELA1786" TargetMode="External"/><Relationship Id="rId130" Type="http://schemas.openxmlformats.org/officeDocument/2006/relationships/hyperlink" Target="http://www.australiancurriculum.edu.au/Curriculum/ContentDescription/ACELT1783" TargetMode="External"/><Relationship Id="rId368" Type="http://schemas.openxmlformats.org/officeDocument/2006/relationships/hyperlink" Target="http://www.australiancurriculum.edu.au/Curriculum/ContentDescription/ACELA1461" TargetMode="External"/><Relationship Id="rId575" Type="http://schemas.openxmlformats.org/officeDocument/2006/relationships/hyperlink" Target="http://www.australiancurriculum.edu.au/English/Advice-on-selection-of-literary-texts" TargetMode="External"/><Relationship Id="rId782" Type="http://schemas.openxmlformats.org/officeDocument/2006/relationships/hyperlink" Target="http://www.australiancurriculum.edu.au/Glossary?a=E&amp;t=contexts" TargetMode="External"/><Relationship Id="rId228" Type="http://schemas.openxmlformats.org/officeDocument/2006/relationships/hyperlink" Target="http://www.australiancurriculum.edu.au/Curriculum/ContentDescription/ACELY1663" TargetMode="External"/><Relationship Id="rId435" Type="http://schemas.openxmlformats.org/officeDocument/2006/relationships/hyperlink" Target="http://www.australiancurriculum.edu.au/Curriculum/ContentDescription/ACELA1478" TargetMode="External"/><Relationship Id="rId642" Type="http://schemas.openxmlformats.org/officeDocument/2006/relationships/hyperlink" Target="http://www.australiancurriculum.edu.au/Glossary?a=E&amp;t=texts" TargetMode="External"/><Relationship Id="rId1065" Type="http://schemas.openxmlformats.org/officeDocument/2006/relationships/hyperlink" Target="http://www.australiancurriculum.edu.au/Glossary?a=E&amp;t=modality" TargetMode="External"/><Relationship Id="rId1272" Type="http://schemas.openxmlformats.org/officeDocument/2006/relationships/hyperlink" Target="http://www.australiancurriculum.edu.au/Glossary?a=E&amp;t=connectives" TargetMode="External"/><Relationship Id="rId281" Type="http://schemas.openxmlformats.org/officeDocument/2006/relationships/hyperlink" Target="http://www.australiancurriculum.edu.au/Glossary?a=E&amp;t=texts" TargetMode="External"/><Relationship Id="rId502" Type="http://schemas.openxmlformats.org/officeDocument/2006/relationships/hyperlink" Target="http://www.australiancurriculum.edu.au/Glossary?a=E&amp;t=texts" TargetMode="External"/><Relationship Id="rId947" Type="http://schemas.openxmlformats.org/officeDocument/2006/relationships/hyperlink" Target="http://www.australiancurriculum.edu.au/Glossary?a=E&amp;t=contexts" TargetMode="External"/><Relationship Id="rId1132" Type="http://schemas.openxmlformats.org/officeDocument/2006/relationships/hyperlink" Target="http://www.australiancurriculum.edu.au/Glossary?a=E&amp;t=grammar" TargetMode="External"/><Relationship Id="rId76" Type="http://schemas.openxmlformats.org/officeDocument/2006/relationships/image" Target="media/image10.gif"/><Relationship Id="rId141" Type="http://schemas.openxmlformats.org/officeDocument/2006/relationships/hyperlink" Target="http://www.australiancurriculum.edu.au/Glossary?a=E&amp;t=types+of+texts" TargetMode="External"/><Relationship Id="rId379" Type="http://schemas.openxmlformats.org/officeDocument/2006/relationships/hyperlink" Target="http://www.australiancurriculum.edu.au/Curriculum/ContentDescription/ACELT1589" TargetMode="External"/><Relationship Id="rId586" Type="http://schemas.openxmlformats.org/officeDocument/2006/relationships/hyperlink" Target="http://www.australiancurriculum.edu.au/Glossary?a=E&amp;t=texts" TargetMode="External"/><Relationship Id="rId793" Type="http://schemas.openxmlformats.org/officeDocument/2006/relationships/hyperlink" Target="http://www.australiancurriculum.edu.au/Glossary?a=E&amp;t=texts" TargetMode="External"/><Relationship Id="rId807" Type="http://schemas.openxmlformats.org/officeDocument/2006/relationships/hyperlink" Target="http://www.australiancurriculum.edu.au/Curriculum/ContentDescription/ACELA1500" TargetMode="External"/><Relationship Id="rId7" Type="http://schemas.openxmlformats.org/officeDocument/2006/relationships/endnotes" Target="endnotes.xml"/><Relationship Id="rId239" Type="http://schemas.openxmlformats.org/officeDocument/2006/relationships/hyperlink" Target="http://www.australiancurriculum.edu.au/Glossary?a=E&amp;t=texts" TargetMode="External"/><Relationship Id="rId446" Type="http://schemas.openxmlformats.org/officeDocument/2006/relationships/hyperlink" Target="http://www.australiancurriculum.edu.au/Curriculum/ContentDescription/ACELT1598" TargetMode="External"/><Relationship Id="rId653" Type="http://schemas.openxmlformats.org/officeDocument/2006/relationships/hyperlink" Target="http://www.australiancurriculum.edu.au/Glossary?a=E&amp;t=texts" TargetMode="External"/><Relationship Id="rId1076" Type="http://schemas.openxmlformats.org/officeDocument/2006/relationships/hyperlink" Target="http://www.australiancurriculum.edu.au/Glossary?a=E&amp;t=layout" TargetMode="External"/><Relationship Id="rId1283" Type="http://schemas.openxmlformats.org/officeDocument/2006/relationships/hyperlink" Target="http://www.australiancurriculum.edu.au/Curriculum/ContentDescription/ACELA1544" TargetMode="External"/><Relationship Id="rId292" Type="http://schemas.openxmlformats.org/officeDocument/2006/relationships/hyperlink" Target="http://www.australiancurriculum.edu.au/Glossary?a=E&amp;t=create" TargetMode="External"/><Relationship Id="rId306" Type="http://schemas.openxmlformats.org/officeDocument/2006/relationships/hyperlink" Target="http://www.australiancurriculum.edu.au/Glossary?a=E&amp;t=narratives" TargetMode="External"/><Relationship Id="rId860" Type="http://schemas.openxmlformats.org/officeDocument/2006/relationships/hyperlink" Target="http://www.australiancurriculum.edu.au/Glossary?a=E&amp;t=Text+structures" TargetMode="External"/><Relationship Id="rId958" Type="http://schemas.openxmlformats.org/officeDocument/2006/relationships/hyperlink" Target="http://www.australiancurriculum.edu.au/Glossary?a=E&amp;t=language+features" TargetMode="External"/><Relationship Id="rId1143" Type="http://schemas.openxmlformats.org/officeDocument/2006/relationships/hyperlink" Target="http://www.australiancurriculum.edu.au/Glossary?a=E&amp;t=audience" TargetMode="External"/><Relationship Id="rId87" Type="http://schemas.openxmlformats.org/officeDocument/2006/relationships/hyperlink" Target="http://www.australiancurriculum.edu.au/Glossary?a=E&amp;t=texts" TargetMode="External"/><Relationship Id="rId513" Type="http://schemas.openxmlformats.org/officeDocument/2006/relationships/hyperlink" Target="http://www.australiancurriculum.edu.au/Curriculum/ContentDescription/ACELT1594" TargetMode="External"/><Relationship Id="rId597" Type="http://schemas.openxmlformats.org/officeDocument/2006/relationships/hyperlink" Target="http://www.australiancurriculum.edu.au/Glossary?a=E&amp;t=adverb" TargetMode="External"/><Relationship Id="rId720" Type="http://schemas.openxmlformats.org/officeDocument/2006/relationships/hyperlink" Target="http://www.australiancurriculum.edu.au/Glossary?a=E&amp;t=Text+structures" TargetMode="External"/><Relationship Id="rId818" Type="http://schemas.openxmlformats.org/officeDocument/2006/relationships/hyperlink" Target="http://www.australiancurriculum.edu.au/Curriculum/ContentDescription/ACELY1699" TargetMode="External"/><Relationship Id="rId1350" Type="http://schemas.openxmlformats.org/officeDocument/2006/relationships/hyperlink" Target="http://www.australiancurriculum.edu.au/Glossary?a=E&amp;t=texts" TargetMode="External"/><Relationship Id="rId152" Type="http://schemas.openxmlformats.org/officeDocument/2006/relationships/hyperlink" Target="http://www.australiancurriculum.edu.au/Glossary?a=E&amp;t=creating" TargetMode="External"/><Relationship Id="rId457" Type="http://schemas.openxmlformats.org/officeDocument/2006/relationships/hyperlink" Target="http://www.australiancurriculum.edu.au/Curriculum/ContentDescription/ACELY1678" TargetMode="External"/><Relationship Id="rId1003" Type="http://schemas.openxmlformats.org/officeDocument/2006/relationships/hyperlink" Target="http://www.australiancurriculum.edu.au/Glossary?a=E&amp;t=create" TargetMode="External"/><Relationship Id="rId1087" Type="http://schemas.openxmlformats.org/officeDocument/2006/relationships/hyperlink" Target="http://www.australiancurriculum.edu.au/Curriculum/ContentDescription/ACELY1725" TargetMode="External"/><Relationship Id="rId1210" Type="http://schemas.openxmlformats.org/officeDocument/2006/relationships/hyperlink" Target="http://www.australiancurriculum.edu.au/Curriculum/ContentDescription/ACELA1766" TargetMode="External"/><Relationship Id="rId1294" Type="http://schemas.openxmlformats.org/officeDocument/2006/relationships/hyperlink" Target="http://www.australiancurriculum.edu.au/Curriculum/ContentDescription/ACELT1632" TargetMode="External"/><Relationship Id="rId1308" Type="http://schemas.openxmlformats.org/officeDocument/2006/relationships/hyperlink" Target="http://www.australiancurriculum.edu.au/Glossary?a=E&amp;t=texts" TargetMode="External"/><Relationship Id="rId664" Type="http://schemas.openxmlformats.org/officeDocument/2006/relationships/hyperlink" Target="http://www.australiancurriculum.edu.au/Curriculum/ContentDescription/ACELY1697" TargetMode="External"/><Relationship Id="rId871" Type="http://schemas.openxmlformats.org/officeDocument/2006/relationships/hyperlink" Target="http://www.australiancurriculum.edu.au/Curriculum/ContentDescription/ACELA1518" TargetMode="External"/><Relationship Id="rId969" Type="http://schemas.openxmlformats.org/officeDocument/2006/relationships/hyperlink" Target="http://www.australiancurriculum.edu.au/Glossary?a=E&amp;t=grammar" TargetMode="External"/><Relationship Id="rId14" Type="http://schemas.openxmlformats.org/officeDocument/2006/relationships/hyperlink" Target="http://www.australiancurriculum.edu.au/Glossary?a=E&amp;t=texts" TargetMode="External"/><Relationship Id="rId317" Type="http://schemas.openxmlformats.org/officeDocument/2006/relationships/hyperlink" Target="http://www.australiancurriculum.edu.au/Glossary?a=E&amp;t=texts" TargetMode="External"/><Relationship Id="rId524" Type="http://schemas.openxmlformats.org/officeDocument/2006/relationships/hyperlink" Target="http://www.australiancurriculum.edu.au/Glossary?a=E&amp;t=conventions" TargetMode="External"/><Relationship Id="rId731" Type="http://schemas.openxmlformats.org/officeDocument/2006/relationships/hyperlink" Target="http://www.australiancurriculum.edu.au/Curriculum/ContentDescription/ACELA1797" TargetMode="External"/><Relationship Id="rId1154" Type="http://schemas.openxmlformats.org/officeDocument/2006/relationships/hyperlink" Target="http://www.australiancurriculum.edu.au/Glossary?a=E&amp;t=texts" TargetMode="External"/><Relationship Id="rId1361" Type="http://schemas.openxmlformats.org/officeDocument/2006/relationships/hyperlink" Target="http://www.australiancurriculum.edu.au/Glossary?a=E&amp;t=audience" TargetMode="External"/><Relationship Id="rId98" Type="http://schemas.openxmlformats.org/officeDocument/2006/relationships/hyperlink" Target="http://www.australiancurriculum.edu.au/Glossary?a=E&amp;t=texts" TargetMode="External"/><Relationship Id="rId163" Type="http://schemas.openxmlformats.org/officeDocument/2006/relationships/hyperlink" Target="http://www.australiancurriculum.edu.au/Glossary?a=E&amp;t=texts" TargetMode="External"/><Relationship Id="rId370" Type="http://schemas.openxmlformats.org/officeDocument/2006/relationships/hyperlink" Target="http://www.australiancurriculum.edu.au/Curriculum/ContentDescription/ACELA1462" TargetMode="External"/><Relationship Id="rId829" Type="http://schemas.openxmlformats.org/officeDocument/2006/relationships/hyperlink" Target="http://www.australiancurriculum.edu.au/Glossary?a=E&amp;t=point+of+view" TargetMode="External"/><Relationship Id="rId1014" Type="http://schemas.openxmlformats.org/officeDocument/2006/relationships/hyperlink" Target="http://www.australiancurriculum.edu.au/Glossary?a=E&amp;t=texts" TargetMode="External"/><Relationship Id="rId1221" Type="http://schemas.openxmlformats.org/officeDocument/2006/relationships/hyperlink" Target="http://www.australiancurriculum.edu.au/Glossary?a=E&amp;t=multimodal+texts" TargetMode="External"/><Relationship Id="rId230" Type="http://schemas.openxmlformats.org/officeDocument/2006/relationships/hyperlink" Target="http://www.australiancurriculum.edu.au/Curriculum/ContentDescription/ACELY1664" TargetMode="External"/><Relationship Id="rId468" Type="http://schemas.openxmlformats.org/officeDocument/2006/relationships/hyperlink" Target="http://www.australiancurriculum.edu.au/Curriculum/ContentDescription/ACELY1680" TargetMode="External"/><Relationship Id="rId675" Type="http://schemas.openxmlformats.org/officeDocument/2006/relationships/hyperlink" Target="http://www.australiancurriculum.edu.au/Glossary?a=E&amp;t=speak" TargetMode="External"/><Relationship Id="rId882" Type="http://schemas.openxmlformats.org/officeDocument/2006/relationships/hyperlink" Target="http://www.australiancurriculum.edu.au/Glossary?a=E&amp;t=texts" TargetMode="External"/><Relationship Id="rId1098" Type="http://schemas.openxmlformats.org/officeDocument/2006/relationships/hyperlink" Target="http://www.australiancurriculum.edu.au/Curriculum/ContentDescription/ACELA1529" TargetMode="External"/><Relationship Id="rId1319" Type="http://schemas.openxmlformats.org/officeDocument/2006/relationships/hyperlink" Target="http://www.australiancurriculum.edu.au/Glossary?a=E&amp;t=audiences" TargetMode="External"/><Relationship Id="rId25" Type="http://schemas.openxmlformats.org/officeDocument/2006/relationships/hyperlink" Target="http://www.australiancurriculum.edu.au/Glossary?a=E&amp;t=sentences" TargetMode="External"/><Relationship Id="rId328" Type="http://schemas.openxmlformats.org/officeDocument/2006/relationships/hyperlink" Target="http://www.australiancurriculum.edu.au/Glossary?a=E&amp;t=text+processing+strategies" TargetMode="External"/><Relationship Id="rId535" Type="http://schemas.openxmlformats.org/officeDocument/2006/relationships/hyperlink" Target="http://www.australiancurriculum.edu.au/Glossary?a=E&amp;t=texts" TargetMode="External"/><Relationship Id="rId742" Type="http://schemas.openxmlformats.org/officeDocument/2006/relationships/hyperlink" Target="http://www.australiancurriculum.edu.au/Glossary?a=E&amp;t=contexts" TargetMode="External"/><Relationship Id="rId1165" Type="http://schemas.openxmlformats.org/officeDocument/2006/relationships/hyperlink" Target="http://www.australiancurriculum.edu.au/Glossary?a=E&amp;t=create" TargetMode="External"/><Relationship Id="rId174" Type="http://schemas.openxmlformats.org/officeDocument/2006/relationships/hyperlink" Target="http://www.australiancurriculum.edu.au/Curriculum/ContentDescription/ACELA1451" TargetMode="External"/><Relationship Id="rId381" Type="http://schemas.openxmlformats.org/officeDocument/2006/relationships/hyperlink" Target="http://www.australiancurriculum.edu.au/Glossary?a=E&amp;t=Listen" TargetMode="External"/><Relationship Id="rId602" Type="http://schemas.openxmlformats.org/officeDocument/2006/relationships/hyperlink" Target="http://www.australiancurriculum.edu.au/Curriculum/ContentDescription/ACELA1494" TargetMode="External"/><Relationship Id="rId1025" Type="http://schemas.openxmlformats.org/officeDocument/2006/relationships/hyperlink" Target="http://www.australiancurriculum.edu.au/Glossary?a=E&amp;t=create" TargetMode="External"/><Relationship Id="rId1232" Type="http://schemas.openxmlformats.org/officeDocument/2006/relationships/hyperlink" Target="http://www.australiancurriculum.edu.au/Glossary?a=E&amp;t=appreciation" TargetMode="External"/><Relationship Id="rId241" Type="http://schemas.openxmlformats.org/officeDocument/2006/relationships/hyperlink" Target="http://www.australiancurriculum.edu.au/Glossary?a=E&amp;t=listen" TargetMode="External"/><Relationship Id="rId479" Type="http://schemas.openxmlformats.org/officeDocument/2006/relationships/hyperlink" Target="http://www.australiancurriculum.edu.au/Glossary?a=E&amp;t=prefixes" TargetMode="External"/><Relationship Id="rId686" Type="http://schemas.openxmlformats.org/officeDocument/2006/relationships/hyperlink" Target="http://www.australiancurriculum.edu.au/Glossary?a=E&amp;t=create" TargetMode="External"/><Relationship Id="rId893" Type="http://schemas.openxmlformats.org/officeDocument/2006/relationships/hyperlink" Target="http://www.australiancurriculum.edu.au/Glossary?a=E&amp;t=read" TargetMode="External"/><Relationship Id="rId907" Type="http://schemas.openxmlformats.org/officeDocument/2006/relationships/hyperlink" Target="http://www.australiancurriculum.edu.au/Glossary?a=E&amp;t=phrases" TargetMode="External"/><Relationship Id="rId36" Type="http://schemas.openxmlformats.org/officeDocument/2006/relationships/hyperlink" Target="http://www.australiancurriculum.edu.au/Glossary?a=E&amp;t=texts" TargetMode="External"/><Relationship Id="rId339" Type="http://schemas.openxmlformats.org/officeDocument/2006/relationships/hyperlink" Target="http://www.australiancurriculum.edu.au/Curriculum/ContentDescription/ACELA1465" TargetMode="External"/><Relationship Id="rId546" Type="http://schemas.openxmlformats.org/officeDocument/2006/relationships/hyperlink" Target="http://www.australiancurriculum.edu.au/Glossary?a=E&amp;t=texts" TargetMode="External"/><Relationship Id="rId753" Type="http://schemas.openxmlformats.org/officeDocument/2006/relationships/hyperlink" Target="http://www.australiancurriculum.edu.au/Glossary?a=E&amp;t=texts" TargetMode="External"/><Relationship Id="rId1176" Type="http://schemas.openxmlformats.org/officeDocument/2006/relationships/hyperlink" Target="http://www.australiancurriculum.edu.au/Glossary?a=E&amp;t=view" TargetMode="External"/><Relationship Id="rId101" Type="http://schemas.openxmlformats.org/officeDocument/2006/relationships/hyperlink" Target="http://www.australiancurriculum.edu.au/Curriculum/ContentDescription/ACELA1758" TargetMode="External"/><Relationship Id="rId185" Type="http://schemas.openxmlformats.org/officeDocument/2006/relationships/hyperlink" Target="http://www.australiancurriculum.edu.au/Glossary?a=E&amp;t=digraphs" TargetMode="External"/><Relationship Id="rId406" Type="http://schemas.openxmlformats.org/officeDocument/2006/relationships/hyperlink" Target="http://www.australiancurriculum.edu.au/Glossary?a=E&amp;t=text" TargetMode="External"/><Relationship Id="rId960" Type="http://schemas.openxmlformats.org/officeDocument/2006/relationships/hyperlink" Target="http://www.australiancurriculum.edu.au/Glossary?a=E&amp;t=texts" TargetMode="External"/><Relationship Id="rId1036" Type="http://schemas.openxmlformats.org/officeDocument/2006/relationships/hyperlink" Target="http://www.australiancurriculum.edu.au/Glossary?a=E&amp;t=audience" TargetMode="External"/><Relationship Id="rId1243" Type="http://schemas.openxmlformats.org/officeDocument/2006/relationships/hyperlink" Target="http://www.australiancurriculum.edu.au/Curriculum/ContentDescription/ACELT1767" TargetMode="External"/><Relationship Id="rId392" Type="http://schemas.openxmlformats.org/officeDocument/2006/relationships/hyperlink" Target="http://www.australiancurriculum.edu.au/Glossary?a=E&amp;t=context" TargetMode="External"/><Relationship Id="rId613" Type="http://schemas.openxmlformats.org/officeDocument/2006/relationships/hyperlink" Target="http://www.australiancurriculum.edu.au/Glossary?a=E&amp;t=texts" TargetMode="External"/><Relationship Id="rId697" Type="http://schemas.openxmlformats.org/officeDocument/2006/relationships/hyperlink" Target="http://www.australiancurriculum.edu.au/Glossary?a=E&amp;t=create" TargetMode="External"/><Relationship Id="rId820" Type="http://schemas.openxmlformats.org/officeDocument/2006/relationships/hyperlink" Target="http://www.australiancurriculum.edu.au/Curriculum/ContentDescription/ACELY1796" TargetMode="External"/><Relationship Id="rId918" Type="http://schemas.openxmlformats.org/officeDocument/2006/relationships/hyperlink" Target="http://www.australiancurriculum.edu.au/Glossary?a=E&amp;t=language+features" TargetMode="External"/><Relationship Id="rId252" Type="http://schemas.openxmlformats.org/officeDocument/2006/relationships/hyperlink" Target="http://www.australiancurriculum.edu.au/Glossary?a=E&amp;t=alliteration" TargetMode="External"/><Relationship Id="rId1103" Type="http://schemas.openxmlformats.org/officeDocument/2006/relationships/hyperlink" Target="http://www.australiancurriculum.edu.au/Glossary?a=E&amp;t=point+of+view" TargetMode="External"/><Relationship Id="rId1187" Type="http://schemas.openxmlformats.org/officeDocument/2006/relationships/hyperlink" Target="http://www.australiancurriculum.edu.au/Glossary?a=E&amp;t=texts" TargetMode="External"/><Relationship Id="rId1310" Type="http://schemas.openxmlformats.org/officeDocument/2006/relationships/hyperlink" Target="http://www.australiancurriculum.edu.au/Glossary?a=E&amp;t=texts" TargetMode="External"/><Relationship Id="rId47" Type="http://schemas.openxmlformats.org/officeDocument/2006/relationships/hyperlink" Target="http://www.australiancurriculum.edu.au/Glossary?a=E&amp;t=text" TargetMode="External"/><Relationship Id="rId112" Type="http://schemas.openxmlformats.org/officeDocument/2006/relationships/image" Target="media/image12.gif"/><Relationship Id="rId557" Type="http://schemas.openxmlformats.org/officeDocument/2006/relationships/hyperlink" Target="http://www.australiancurriculum.edu.au/Glossary?a=E&amp;t=text" TargetMode="External"/><Relationship Id="rId764" Type="http://schemas.openxmlformats.org/officeDocument/2006/relationships/hyperlink" Target="http://www.australiancurriculum.edu.au/Glossary?a=E&amp;t=text+processing+strategies" TargetMode="External"/><Relationship Id="rId971" Type="http://schemas.openxmlformats.org/officeDocument/2006/relationships/hyperlink" Target="http://www.australiancurriculum.edu.au/Glossary?a=E&amp;t=language+features" TargetMode="External"/><Relationship Id="rId196" Type="http://schemas.openxmlformats.org/officeDocument/2006/relationships/hyperlink" Target="http://www.australiancurriculum.edu.au/Glossary?a=E&amp;t=Read" TargetMode="External"/><Relationship Id="rId417" Type="http://schemas.openxmlformats.org/officeDocument/2006/relationships/hyperlink" Target="http://www.australiancurriculum.edu.au/Glossary?a=E&amp;t=digital+texts" TargetMode="External"/><Relationship Id="rId624" Type="http://schemas.openxmlformats.org/officeDocument/2006/relationships/hyperlink" Target="http://www.australiancurriculum.edu.au/Glossary?a=E&amp;t=types+of+texts" TargetMode="External"/><Relationship Id="rId831" Type="http://schemas.openxmlformats.org/officeDocument/2006/relationships/hyperlink" Target="http://www.australiancurriculum.edu.au/Glossary?a=E&amp;t=create" TargetMode="External"/><Relationship Id="rId1047" Type="http://schemas.openxmlformats.org/officeDocument/2006/relationships/hyperlink" Target="http://www.australiancurriculum.edu.au/Curriculum/ContentDescription/ACELY1723" TargetMode="External"/><Relationship Id="rId1254" Type="http://schemas.openxmlformats.org/officeDocument/2006/relationships/hyperlink" Target="http://www.australiancurriculum.edu.au/Glossary?a=E&amp;t=point+of+view" TargetMode="External"/><Relationship Id="rId263" Type="http://schemas.openxmlformats.org/officeDocument/2006/relationships/hyperlink" Target="http://www.australiancurriculum.edu.au/Glossary?a=E&amp;t=sentences" TargetMode="External"/><Relationship Id="rId470" Type="http://schemas.openxmlformats.org/officeDocument/2006/relationships/hyperlink" Target="http://www.australiancurriculum.edu.au/Curriculum/ContentDescription/ACELA1479" TargetMode="External"/><Relationship Id="rId929" Type="http://schemas.openxmlformats.org/officeDocument/2006/relationships/hyperlink" Target="http://www.australiancurriculum.edu.au/Curriculum/ContentDescription/ACELY1708" TargetMode="External"/><Relationship Id="rId1114" Type="http://schemas.openxmlformats.org/officeDocument/2006/relationships/hyperlink" Target="http://www.australiancurriculum.edu.au/Glossary?a=E&amp;t=audience" TargetMode="External"/><Relationship Id="rId1321" Type="http://schemas.openxmlformats.org/officeDocument/2006/relationships/hyperlink" Target="http://www.australiancurriculum.edu.au/Glossary?a=E&amp;t=texts" TargetMode="External"/><Relationship Id="rId58" Type="http://schemas.openxmlformats.org/officeDocument/2006/relationships/image" Target="media/image6.gif"/><Relationship Id="rId123" Type="http://schemas.openxmlformats.org/officeDocument/2006/relationships/hyperlink" Target="http://www.australiancurriculum.edu.au/Glossary?a=E&amp;t=syllables" TargetMode="External"/><Relationship Id="rId330" Type="http://schemas.openxmlformats.org/officeDocument/2006/relationships/hyperlink" Target="http://www.australiancurriculum.edu.au/Glossary?a=E&amp;t=comprehension+strategies" TargetMode="External"/><Relationship Id="rId568" Type="http://schemas.openxmlformats.org/officeDocument/2006/relationships/hyperlink" Target="http://www.australiancurriculum.edu.au/Glossary?a=E&amp;t=multimodal+texts" TargetMode="External"/><Relationship Id="rId775" Type="http://schemas.openxmlformats.org/officeDocument/2006/relationships/hyperlink" Target="http://www.australiancurriculum.edu.au/Glossary?a=E&amp;t=complex+sentence" TargetMode="External"/><Relationship Id="rId982" Type="http://schemas.openxmlformats.org/officeDocument/2006/relationships/hyperlink" Target="http://www.australiancurriculum.edu.au/Glossary?a=E&amp;t=read" TargetMode="External"/><Relationship Id="rId1198" Type="http://schemas.openxmlformats.org/officeDocument/2006/relationships/hyperlink" Target="http://www.australiancurriculum.edu.au/Glossary?a=E&amp;t=narratives" TargetMode="External"/><Relationship Id="rId428" Type="http://schemas.openxmlformats.org/officeDocument/2006/relationships/hyperlink" Target="http://www.australiancurriculum.edu.au/Glossary?a=E&amp;t=create" TargetMode="External"/><Relationship Id="rId635" Type="http://schemas.openxmlformats.org/officeDocument/2006/relationships/hyperlink" Target="http://www.australiancurriculum.edu.au/Glossary?a=E&amp;t=sentences" TargetMode="External"/><Relationship Id="rId842" Type="http://schemas.openxmlformats.org/officeDocument/2006/relationships/hyperlink" Target="http://www.australiancurriculum.edu.au/Glossary?a=E&amp;t=texts" TargetMode="External"/><Relationship Id="rId1058" Type="http://schemas.openxmlformats.org/officeDocument/2006/relationships/hyperlink" Target="http://www.australiancurriculum.edu.au/Glossary?a=E&amp;t=clauses" TargetMode="External"/><Relationship Id="rId1265" Type="http://schemas.openxmlformats.org/officeDocument/2006/relationships/hyperlink" Target="http://www.australiancurriculum.edu.au/Glossary?a=E&amp;t=texts" TargetMode="External"/><Relationship Id="rId274" Type="http://schemas.openxmlformats.org/officeDocument/2006/relationships/hyperlink" Target="http://www.australiancurriculum.edu.au/Glossary?a=E&amp;t=sentences" TargetMode="External"/><Relationship Id="rId481" Type="http://schemas.openxmlformats.org/officeDocument/2006/relationships/hyperlink" Target="http://www.australiancurriculum.edu.au/Glossary?a=E&amp;t=morphemes" TargetMode="External"/><Relationship Id="rId702" Type="http://schemas.openxmlformats.org/officeDocument/2006/relationships/hyperlink" Target="http://www.australiancurriculum.edu.au/Glossary?a=E&amp;t=create" TargetMode="External"/><Relationship Id="rId1125" Type="http://schemas.openxmlformats.org/officeDocument/2006/relationships/hyperlink" Target="http://www.australiancurriculum.edu.au/Glossary?a=E&amp;t=text+structures" TargetMode="External"/><Relationship Id="rId1332" Type="http://schemas.openxmlformats.org/officeDocument/2006/relationships/hyperlink" Target="http://www.australiancurriculum.edu.au/Glossary?a=E&amp;t=texts" TargetMode="External"/><Relationship Id="rId69" Type="http://schemas.openxmlformats.org/officeDocument/2006/relationships/image" Target="media/image8.gif"/><Relationship Id="rId134" Type="http://schemas.openxmlformats.org/officeDocument/2006/relationships/hyperlink" Target="http://www.australiancurriculum.edu.au/Curriculum/ContentDescription/ACELY1646" TargetMode="External"/><Relationship Id="rId579" Type="http://schemas.openxmlformats.org/officeDocument/2006/relationships/hyperlink" Target="http://www.australiancurriculum.edu.au/Glossary?a=E&amp;t=language+features" TargetMode="External"/><Relationship Id="rId786" Type="http://schemas.openxmlformats.org/officeDocument/2006/relationships/hyperlink" Target="http://www.australiancurriculum.edu.au/Glossary?a=E&amp;t=Create" TargetMode="External"/><Relationship Id="rId993" Type="http://schemas.openxmlformats.org/officeDocument/2006/relationships/hyperlink" Target="http://www.australiancurriculum.edu.au/English/Advice-on-selection-of-literary-texts" TargetMode="External"/><Relationship Id="rId341" Type="http://schemas.openxmlformats.org/officeDocument/2006/relationships/hyperlink" Target="http://www.australiancurriculum.edu.au/Glossary?a=E&amp;t=morphemes" TargetMode="External"/><Relationship Id="rId439" Type="http://schemas.openxmlformats.org/officeDocument/2006/relationships/hyperlink" Target="http://www.australiancurriculum.edu.au/Glossary?a=E&amp;t=camera+angle" TargetMode="External"/><Relationship Id="rId646" Type="http://schemas.openxmlformats.org/officeDocument/2006/relationships/hyperlink" Target="http://www.australiancurriculum.edu.au/Curriculum/ContentDescription/ACELA1780" TargetMode="External"/><Relationship Id="rId1069" Type="http://schemas.openxmlformats.org/officeDocument/2006/relationships/hyperlink" Target="http://www.australiancurriculum.edu.au/Glossary?a=E&amp;t=suffixes" TargetMode="External"/><Relationship Id="rId1276" Type="http://schemas.openxmlformats.org/officeDocument/2006/relationships/hyperlink" Target="http://www.australiancurriculum.edu.au/Curriculum/ContentDescription/ACELA1546" TargetMode="External"/><Relationship Id="rId201" Type="http://schemas.openxmlformats.org/officeDocument/2006/relationships/hyperlink" Target="http://www.australiancurriculum.edu.au/Curriculum/ContentDescription/ACELY1659" TargetMode="External"/><Relationship Id="rId285" Type="http://schemas.openxmlformats.org/officeDocument/2006/relationships/hyperlink" Target="http://www.australiancurriculum.edu.au/Glossary?a=E&amp;t=texts" TargetMode="External"/><Relationship Id="rId506" Type="http://schemas.openxmlformats.org/officeDocument/2006/relationships/hyperlink" Target="http://www.australiancurriculum.edu.au/Curriculum/ContentDescription/ACELA1476" TargetMode="External"/><Relationship Id="rId853" Type="http://schemas.openxmlformats.org/officeDocument/2006/relationships/hyperlink" Target="http://www.australiancurriculum.edu.au/Glossary?a=E&amp;t=context" TargetMode="External"/><Relationship Id="rId1136" Type="http://schemas.openxmlformats.org/officeDocument/2006/relationships/hyperlink" Target="http://www.australiancurriculum.edu.au/Glossary?a=E&amp;t=text" TargetMode="External"/><Relationship Id="rId492" Type="http://schemas.openxmlformats.org/officeDocument/2006/relationships/hyperlink" Target="http://www.australiancurriculum.edu.au/Curriculum/ContentDescription/ACELT1791" TargetMode="External"/><Relationship Id="rId713" Type="http://schemas.openxmlformats.org/officeDocument/2006/relationships/hyperlink" Target="http://www.australiancurriculum.edu.au/Glossary?a=E&amp;t=media+texts" TargetMode="External"/><Relationship Id="rId797" Type="http://schemas.openxmlformats.org/officeDocument/2006/relationships/hyperlink" Target="http://www.australiancurriculum.edu.au/Glossary?a=E&amp;t=language+features" TargetMode="External"/><Relationship Id="rId920" Type="http://schemas.openxmlformats.org/officeDocument/2006/relationships/hyperlink" Target="http://www.australiancurriculum.edu.au/Glossary?a=E&amp;t=texts" TargetMode="External"/><Relationship Id="rId1343" Type="http://schemas.openxmlformats.org/officeDocument/2006/relationships/hyperlink" Target="http://www.australiancurriculum.edu.au/Glossary?a=E&amp;t=audience" TargetMode="External"/><Relationship Id="rId145" Type="http://schemas.openxmlformats.org/officeDocument/2006/relationships/hyperlink" Target="http://www.australiancurriculum.edu.au/Glossary?a=E&amp;t=concepts+about+print" TargetMode="External"/><Relationship Id="rId352" Type="http://schemas.openxmlformats.org/officeDocument/2006/relationships/hyperlink" Target="http://www.australiancurriculum.edu.au/Glossary?a=E&amp;t=audiences" TargetMode="External"/><Relationship Id="rId1203" Type="http://schemas.openxmlformats.org/officeDocument/2006/relationships/hyperlink" Target="http://www.australiancurriculum.edu.au/Glossary?a=E&amp;t=texts" TargetMode="External"/><Relationship Id="rId1287" Type="http://schemas.openxmlformats.org/officeDocument/2006/relationships/hyperlink" Target="http://www.australiancurriculum.edu.au/Glossary?a=E&amp;t=texts" TargetMode="External"/><Relationship Id="rId212" Type="http://schemas.openxmlformats.org/officeDocument/2006/relationships/hyperlink" Target="http://www.australiancurriculum.edu.au/Curriculum/ContentDescription/ACELA1448" TargetMode="External"/><Relationship Id="rId657" Type="http://schemas.openxmlformats.org/officeDocument/2006/relationships/hyperlink" Target="http://www.australiancurriculum.edu.au/Glossary?a=E&amp;t=text+structures" TargetMode="External"/><Relationship Id="rId864" Type="http://schemas.openxmlformats.org/officeDocument/2006/relationships/hyperlink" Target="http://www.australiancurriculum.edu.au/Glossary?a=E&amp;t=create" TargetMode="External"/><Relationship Id="rId296" Type="http://schemas.openxmlformats.org/officeDocument/2006/relationships/hyperlink" Target="http://www.australiancurriculum.edu.au/Glossary?a=E&amp;t=language+features" TargetMode="External"/><Relationship Id="rId517" Type="http://schemas.openxmlformats.org/officeDocument/2006/relationships/hyperlink" Target="http://www.australiancurriculum.edu.au/Curriculum/ContentDescription/ACELY1677" TargetMode="External"/><Relationship Id="rId724" Type="http://schemas.openxmlformats.org/officeDocument/2006/relationships/hyperlink" Target="http://www.australiancurriculum.edu.au/Glossary?a=E&amp;t=create" TargetMode="External"/><Relationship Id="rId931" Type="http://schemas.openxmlformats.org/officeDocument/2006/relationships/hyperlink" Target="http://www.australiancurriculum.edu.au/Glossary?a=E&amp;t=text+structures" TargetMode="External"/><Relationship Id="rId1147" Type="http://schemas.openxmlformats.org/officeDocument/2006/relationships/hyperlink" Target="http://www.australiancurriculum.edu.au/Glossary?a=E&amp;t=language+features" TargetMode="External"/><Relationship Id="rId1354" Type="http://schemas.openxmlformats.org/officeDocument/2006/relationships/hyperlink" Target="http://www.australiancurriculum.edu.au/Glossary?a=E&amp;t=texts" TargetMode="External"/><Relationship Id="rId60" Type="http://schemas.openxmlformats.org/officeDocument/2006/relationships/hyperlink" Target="http://www.australiancurriculum.edu.au/Curriculum/ContentDescription/ACELA1435" TargetMode="External"/><Relationship Id="rId156" Type="http://schemas.openxmlformats.org/officeDocument/2006/relationships/hyperlink" Target="http://www.australiancurriculum.edu.au/Glossary?a=E&amp;t=view" TargetMode="External"/><Relationship Id="rId363" Type="http://schemas.openxmlformats.org/officeDocument/2006/relationships/hyperlink" Target="http://www.australiancurriculum.edu.au/Glossary?a=E&amp;t=modes" TargetMode="External"/><Relationship Id="rId570" Type="http://schemas.openxmlformats.org/officeDocument/2006/relationships/hyperlink" Target="http://www.australiancurriculum.edu.au/Glossary?a=E&amp;t=texts" TargetMode="External"/><Relationship Id="rId1007" Type="http://schemas.openxmlformats.org/officeDocument/2006/relationships/hyperlink" Target="http://www.australiancurriculum.edu.au/Glossary?a=E&amp;t=texts" TargetMode="External"/><Relationship Id="rId1214" Type="http://schemas.openxmlformats.org/officeDocument/2006/relationships/hyperlink" Target="http://www.australiancurriculum.edu.au/Glossary?a=E&amp;t=noun" TargetMode="External"/><Relationship Id="rId223" Type="http://schemas.openxmlformats.org/officeDocument/2006/relationships/hyperlink" Target="http://www.australiancurriculum.edu.au/Glossary?a=E&amp;t=grammar" TargetMode="External"/><Relationship Id="rId430" Type="http://schemas.openxmlformats.org/officeDocument/2006/relationships/hyperlink" Target="http://www.australiancurriculum.edu.au/Glossary?a=E&amp;t=narratives" TargetMode="External"/><Relationship Id="rId668" Type="http://schemas.openxmlformats.org/officeDocument/2006/relationships/hyperlink" Target="http://www.australiancurriculum.edu.au/Curriculum/ContentDescription/ACELA1489" TargetMode="External"/><Relationship Id="rId875" Type="http://schemas.openxmlformats.org/officeDocument/2006/relationships/hyperlink" Target="http://www.australiancurriculum.edu.au/Glossary?a=E&amp;t=themes" TargetMode="External"/><Relationship Id="rId1060" Type="http://schemas.openxmlformats.org/officeDocument/2006/relationships/hyperlink" Target="http://www.australiancurriculum.edu.au/Glossary?a=E&amp;t=clauses" TargetMode="External"/><Relationship Id="rId1298" Type="http://schemas.openxmlformats.org/officeDocument/2006/relationships/hyperlink" Target="http://www.australiancurriculum.edu.au/Glossary?a=E&amp;t=text+structures" TargetMode="External"/><Relationship Id="rId18" Type="http://schemas.openxmlformats.org/officeDocument/2006/relationships/hyperlink" Target="http://www.australiancurriculum.edu.au/English/Advice-on-selection-of-literary-texts" TargetMode="External"/><Relationship Id="rId528" Type="http://schemas.openxmlformats.org/officeDocument/2006/relationships/hyperlink" Target="http://www.australiancurriculum.edu.au/Glossary?a=E&amp;t=texts" TargetMode="External"/><Relationship Id="rId735" Type="http://schemas.openxmlformats.org/officeDocument/2006/relationships/hyperlink" Target="http://www.australiancurriculum.edu.au/Glossary?a=E&amp;t=prefixes" TargetMode="External"/><Relationship Id="rId942" Type="http://schemas.openxmlformats.org/officeDocument/2006/relationships/hyperlink" Target="http://www.australiancurriculum.edu.au/Glossary?a=E&amp;t=Standard+Australian+English" TargetMode="External"/><Relationship Id="rId1158" Type="http://schemas.openxmlformats.org/officeDocument/2006/relationships/hyperlink" Target="http://www.australiancurriculum.edu.au/Glossary?a=E&amp;t=language+features" TargetMode="External"/><Relationship Id="rId1365" Type="http://schemas.openxmlformats.org/officeDocument/2006/relationships/theme" Target="theme/theme1.xml"/><Relationship Id="rId167" Type="http://schemas.openxmlformats.org/officeDocument/2006/relationships/hyperlink" Target="http://www.australiancurriculum.edu.au/Glossary?a=E&amp;t=sentence" TargetMode="External"/><Relationship Id="rId374" Type="http://schemas.openxmlformats.org/officeDocument/2006/relationships/hyperlink" Target="http://www.australiancurriculum.edu.au/Glossary?a=E&amp;t=contexts" TargetMode="External"/><Relationship Id="rId581" Type="http://schemas.openxmlformats.org/officeDocument/2006/relationships/hyperlink" Target="http://www.australiancurriculum.edu.au/Glossary?a=E&amp;t=conventions" TargetMode="External"/><Relationship Id="rId1018" Type="http://schemas.openxmlformats.org/officeDocument/2006/relationships/hyperlink" Target="http://www.australiancurriculum.edu.au/Glossary?a=E&amp;t=text+structures" TargetMode="External"/><Relationship Id="rId1225" Type="http://schemas.openxmlformats.org/officeDocument/2006/relationships/hyperlink" Target="http://www.australiancurriculum.edu.au/Glossary?a=E&amp;t=contexts" TargetMode="External"/><Relationship Id="rId71" Type="http://schemas.openxmlformats.org/officeDocument/2006/relationships/hyperlink" Target="http://www.australiancurriculum.edu.au/Glossary?a=E&amp;t=texts" TargetMode="External"/><Relationship Id="rId234" Type="http://schemas.openxmlformats.org/officeDocument/2006/relationships/hyperlink" Target="http://www.australiancurriculum.edu.au/Curriculum/ContentDescription/ACELA1787" TargetMode="External"/><Relationship Id="rId679" Type="http://schemas.openxmlformats.org/officeDocument/2006/relationships/hyperlink" Target="http://www.australiancurriculum.edu.au/Glossary?a=E&amp;t=texts" TargetMode="External"/><Relationship Id="rId802" Type="http://schemas.openxmlformats.org/officeDocument/2006/relationships/hyperlink" Target="http://www.australiancurriculum.edu.au/Curriculum/ContentDescription/ACELY1705" TargetMode="External"/><Relationship Id="rId886" Type="http://schemas.openxmlformats.org/officeDocument/2006/relationships/hyperlink" Target="http://www.australiancurriculum.edu.au/Curriculum/ContentDescription/ACELT1617" TargetMode="External"/><Relationship Id="rId2" Type="http://schemas.openxmlformats.org/officeDocument/2006/relationships/numbering" Target="numbering.xml"/><Relationship Id="rId29" Type="http://schemas.openxmlformats.org/officeDocument/2006/relationships/hyperlink" Target="http://www.australiancurriculum.edu.au/Glossary?a=E&amp;t=creating" TargetMode="External"/><Relationship Id="rId441" Type="http://schemas.openxmlformats.org/officeDocument/2006/relationships/hyperlink" Target="http://www.australiancurriculum.edu.au/Curriculum/ContentDescription/ACELA1483" TargetMode="External"/><Relationship Id="rId539" Type="http://schemas.openxmlformats.org/officeDocument/2006/relationships/hyperlink" Target="http://www.australiancurriculum.edu.au/Glossary?a=E&amp;t=texts" TargetMode="External"/><Relationship Id="rId746" Type="http://schemas.openxmlformats.org/officeDocument/2006/relationships/hyperlink" Target="http://www.australiancurriculum.edu.au/Curriculum/ContentDescription/ACELT1611" TargetMode="External"/><Relationship Id="rId1071" Type="http://schemas.openxmlformats.org/officeDocument/2006/relationships/hyperlink" Target="http://www.australiancurriculum.edu.au/Curriculum/ContentDescription/ACELA1539" TargetMode="External"/><Relationship Id="rId1169" Type="http://schemas.openxmlformats.org/officeDocument/2006/relationships/hyperlink" Target="http://www.australiancurriculum.edu.au/Glossary?a=E&amp;t=language+features" TargetMode="External"/><Relationship Id="rId178" Type="http://schemas.openxmlformats.org/officeDocument/2006/relationships/hyperlink" Target="http://www.australiancurriculum.edu.au/Glossary?a=E&amp;t=narrative" TargetMode="External"/><Relationship Id="rId301" Type="http://schemas.openxmlformats.org/officeDocument/2006/relationships/hyperlink" Target="http://www.australiancurriculum.edu.au/Curriculum/ContentDescription/ACELA1466" TargetMode="External"/><Relationship Id="rId953" Type="http://schemas.openxmlformats.org/officeDocument/2006/relationships/hyperlink" Target="http://www.australiancurriculum.edu.au/Curriculum/ContentDescription/ACELY1816" TargetMode="External"/><Relationship Id="rId1029" Type="http://schemas.openxmlformats.org/officeDocument/2006/relationships/hyperlink" Target="http://www.australiancurriculum.edu.au/Curriculum/ContentDescription/ACELT1623" TargetMode="External"/><Relationship Id="rId1236" Type="http://schemas.openxmlformats.org/officeDocument/2006/relationships/hyperlink" Target="http://www.australiancurriculum.edu.au/Glossary?a=E&amp;t=texts" TargetMode="External"/><Relationship Id="rId82" Type="http://schemas.openxmlformats.org/officeDocument/2006/relationships/hyperlink" Target="http://www.australiancurriculum.edu.au/Glossary?a=E&amp;t=text" TargetMode="External"/><Relationship Id="rId385" Type="http://schemas.openxmlformats.org/officeDocument/2006/relationships/hyperlink" Target="http://www.australiancurriculum.edu.au/Glossary?a=E&amp;t=texts" TargetMode="External"/><Relationship Id="rId592" Type="http://schemas.openxmlformats.org/officeDocument/2006/relationships/hyperlink" Target="http://www.australiancurriculum.edu.au/Curriculum/ContentDescription/ACELA1793" TargetMode="External"/><Relationship Id="rId606" Type="http://schemas.openxmlformats.org/officeDocument/2006/relationships/hyperlink" Target="http://www.australiancurriculum.edu.au/Curriculum/ContentDescription/ACELT1602" TargetMode="External"/><Relationship Id="rId813" Type="http://schemas.openxmlformats.org/officeDocument/2006/relationships/hyperlink" Target="http://www.australiancurriculum.edu.au/Glossary?a=E&amp;t=point+of+view" TargetMode="External"/><Relationship Id="rId245" Type="http://schemas.openxmlformats.org/officeDocument/2006/relationships/hyperlink" Target="http://www.australiancurriculum.edu.au/Curriculum/ContentDescription/ACELT1582" TargetMode="External"/><Relationship Id="rId452" Type="http://schemas.openxmlformats.org/officeDocument/2006/relationships/hyperlink" Target="http://www.australiancurriculum.edu.au/Glossary?a=E&amp;t=text" TargetMode="External"/><Relationship Id="rId897" Type="http://schemas.openxmlformats.org/officeDocument/2006/relationships/hyperlink" Target="http://www.australiancurriculum.edu.au/Glossary?a=E&amp;t=comprehension+strategies" TargetMode="External"/><Relationship Id="rId1082" Type="http://schemas.openxmlformats.org/officeDocument/2006/relationships/hyperlink" Target="http://www.australiancurriculum.edu.au/Glossary?a=E&amp;t=narrative" TargetMode="External"/><Relationship Id="rId1303" Type="http://schemas.openxmlformats.org/officeDocument/2006/relationships/hyperlink" Target="http://www.australiancurriculum.edu.au/Glossary?a=E&amp;t=texts" TargetMode="External"/><Relationship Id="rId105" Type="http://schemas.openxmlformats.org/officeDocument/2006/relationships/hyperlink" Target="http://www.australiancurriculum.edu.au/Glossary?a=E&amp;t=onset+and+rime" TargetMode="External"/><Relationship Id="rId312" Type="http://schemas.openxmlformats.org/officeDocument/2006/relationships/hyperlink" Target="http://www.australiancurriculum.edu.au/Glossary?a=E&amp;t=digraphs" TargetMode="External"/><Relationship Id="rId757" Type="http://schemas.openxmlformats.org/officeDocument/2006/relationships/hyperlink" Target="http://www.australiancurriculum.edu.au/Glossary?a=E&amp;t=text+structures" TargetMode="External"/><Relationship Id="rId964" Type="http://schemas.openxmlformats.org/officeDocument/2006/relationships/hyperlink" Target="http://www.australiancurriculum.edu.au/Glossary?a=E&amp;t=point+of+view" TargetMode="External"/><Relationship Id="rId93" Type="http://schemas.openxmlformats.org/officeDocument/2006/relationships/hyperlink" Target="http://www.australiancurriculum.edu.au/Curriculum/ContentDescription/ACELY1649" TargetMode="External"/><Relationship Id="rId189" Type="http://schemas.openxmlformats.org/officeDocument/2006/relationships/hyperlink" Target="http://www.australiancurriculum.edu.au/Curriculum/ContentDescription/ACELA1457" TargetMode="External"/><Relationship Id="rId396" Type="http://schemas.openxmlformats.org/officeDocument/2006/relationships/hyperlink" Target="http://www.australiancurriculum.edu.au/Glossary?a=E&amp;t=texts" TargetMode="External"/><Relationship Id="rId617" Type="http://schemas.openxmlformats.org/officeDocument/2006/relationships/hyperlink" Target="http://www.australiancurriculum.edu.au/Glossary?a=E&amp;t=layout" TargetMode="External"/><Relationship Id="rId824" Type="http://schemas.openxmlformats.org/officeDocument/2006/relationships/hyperlink" Target="http://www.australiancurriculum.edu.au/Glossary?a=E&amp;t=text" TargetMode="External"/><Relationship Id="rId1247" Type="http://schemas.openxmlformats.org/officeDocument/2006/relationships/hyperlink" Target="http://www.australiancurriculum.edu.au/Glossary?a=E&amp;t=language+features" TargetMode="External"/><Relationship Id="rId256" Type="http://schemas.openxmlformats.org/officeDocument/2006/relationships/hyperlink" Target="http://www.australiancurriculum.edu.au/Glossary?a=E&amp;t=text+structures" TargetMode="External"/><Relationship Id="rId463" Type="http://schemas.openxmlformats.org/officeDocument/2006/relationships/hyperlink" Target="http://www.australiancurriculum.edu.au/Glossary?a=E&amp;t=comprehension+strategies" TargetMode="External"/><Relationship Id="rId670" Type="http://schemas.openxmlformats.org/officeDocument/2006/relationships/hyperlink" Target="http://www.australiancurriculum.edu.au/Curriculum/ContentDescription/ACELT1603" TargetMode="External"/><Relationship Id="rId1093" Type="http://schemas.openxmlformats.org/officeDocument/2006/relationships/hyperlink" Target="http://www.australiancurriculum.edu.au/Glossary?a=E&amp;t=multimodal+texts" TargetMode="External"/><Relationship Id="rId1107" Type="http://schemas.openxmlformats.org/officeDocument/2006/relationships/hyperlink" Target="http://www.australiancurriculum.edu.au/Curriculum/ContentDescription/ACELY1719" TargetMode="External"/><Relationship Id="rId1314" Type="http://schemas.openxmlformats.org/officeDocument/2006/relationships/hyperlink" Target="http://www.australiancurriculum.edu.au/Glossary?a=E&amp;t=voice" TargetMode="External"/><Relationship Id="rId116" Type="http://schemas.openxmlformats.org/officeDocument/2006/relationships/hyperlink" Target="http://www.australiancurriculum.edu.au/Glossary?a=E&amp;t=texts" TargetMode="External"/><Relationship Id="rId323" Type="http://schemas.openxmlformats.org/officeDocument/2006/relationships/hyperlink" Target="http://www.australiancurriculum.edu.au/Glossary?a=E&amp;t=texts" TargetMode="External"/><Relationship Id="rId530" Type="http://schemas.openxmlformats.org/officeDocument/2006/relationships/hyperlink" Target="http://www.australiancurriculum.edu.au/Glossary?a=E&amp;t=context" TargetMode="External"/><Relationship Id="rId768" Type="http://schemas.openxmlformats.org/officeDocument/2006/relationships/hyperlink" Target="http://www.australiancurriculum.edu.au/Curriculum/ContentDescription/ACELY1703" TargetMode="External"/><Relationship Id="rId975" Type="http://schemas.openxmlformats.org/officeDocument/2006/relationships/hyperlink" Target="http://www.australiancurriculum.edu.au/Glossary?a=E&amp;t=create" TargetMode="External"/><Relationship Id="rId1160" Type="http://schemas.openxmlformats.org/officeDocument/2006/relationships/hyperlink" Target="http://www.australiancurriculum.edu.au/Glossary?a=E&amp;t=point+of+view" TargetMode="External"/><Relationship Id="rId20" Type="http://schemas.openxmlformats.org/officeDocument/2006/relationships/hyperlink" Target="http://www.australiancurriculum.edu.au/Glossary?a=E&amp;t=texts" TargetMode="External"/><Relationship Id="rId628" Type="http://schemas.openxmlformats.org/officeDocument/2006/relationships/hyperlink" Target="http://www.australiancurriculum.edu.au/Glossary?a=E&amp;t=comprehension+strategies" TargetMode="External"/><Relationship Id="rId835" Type="http://schemas.openxmlformats.org/officeDocument/2006/relationships/hyperlink" Target="http://www.australiancurriculum.edu.au/Glossary?a=E&amp;t=listen" TargetMode="External"/><Relationship Id="rId1258" Type="http://schemas.openxmlformats.org/officeDocument/2006/relationships/hyperlink" Target="http://www.australiancurriculum.edu.au/Glossary?a=E&amp;t=language+features" TargetMode="External"/><Relationship Id="rId267" Type="http://schemas.openxmlformats.org/officeDocument/2006/relationships/hyperlink" Target="http://www.australiancurriculum.edu.au/Glossary?a=E&amp;t=language+features" TargetMode="External"/><Relationship Id="rId474" Type="http://schemas.openxmlformats.org/officeDocument/2006/relationships/hyperlink" Target="http://www.australiancurriculum.edu.au/Glossary?a=E&amp;t=verb" TargetMode="External"/><Relationship Id="rId1020" Type="http://schemas.openxmlformats.org/officeDocument/2006/relationships/hyperlink" Target="http://www.australiancurriculum.edu.au/Glossary?a=E&amp;t=texts" TargetMode="External"/><Relationship Id="rId1118" Type="http://schemas.openxmlformats.org/officeDocument/2006/relationships/hyperlink" Target="http://www.australiancurriculum.edu.au/Glossary?a=E&amp;t=texts" TargetMode="External"/><Relationship Id="rId1325" Type="http://schemas.openxmlformats.org/officeDocument/2006/relationships/hyperlink" Target="http://www.australiancurriculum.edu.au/Glossary?a=E&amp;t=audience" TargetMode="External"/><Relationship Id="rId127" Type="http://schemas.openxmlformats.org/officeDocument/2006/relationships/hyperlink" Target="http://www.australiancurriculum.edu.au/Glossary?a=E&amp;t=authors" TargetMode="External"/><Relationship Id="rId681" Type="http://schemas.openxmlformats.org/officeDocument/2006/relationships/hyperlink" Target="http://www.australiancurriculum.edu.au/Glossary?a=E&amp;t=language+features" TargetMode="External"/><Relationship Id="rId779" Type="http://schemas.openxmlformats.org/officeDocument/2006/relationships/hyperlink" Target="http://www.australiancurriculum.edu.au/Glossary?a=E&amp;t=phrases" TargetMode="External"/><Relationship Id="rId902" Type="http://schemas.openxmlformats.org/officeDocument/2006/relationships/hyperlink" Target="http://www.australiancurriculum.edu.au/Glossary?a=E&amp;t=sentences" TargetMode="External"/><Relationship Id="rId986" Type="http://schemas.openxmlformats.org/officeDocument/2006/relationships/hyperlink" Target="http://www.australiancurriculum.edu.au/Glossary?a=E&amp;t=texts" TargetMode="External"/><Relationship Id="rId31" Type="http://schemas.openxmlformats.org/officeDocument/2006/relationships/hyperlink" Target="http://www.australiancurriculum.edu.au/Glossary?a=E&amp;t=listen" TargetMode="External"/><Relationship Id="rId334" Type="http://schemas.openxmlformats.org/officeDocument/2006/relationships/hyperlink" Target="http://www.australiancurriculum.edu.au/Glossary?a=E&amp;t=multimodal+text" TargetMode="External"/><Relationship Id="rId541" Type="http://schemas.openxmlformats.org/officeDocument/2006/relationships/hyperlink" Target="http://www.australiancurriculum.edu.au/Glossary?a=E&amp;t=read" TargetMode="External"/><Relationship Id="rId639" Type="http://schemas.openxmlformats.org/officeDocument/2006/relationships/hyperlink" Target="http://www.australiancurriculum.edu.au/Glossary?a=E&amp;t=phrases" TargetMode="External"/><Relationship Id="rId1171" Type="http://schemas.openxmlformats.org/officeDocument/2006/relationships/hyperlink" Target="http://www.australiancurriculum.edu.au/Glossary?a=E&amp;t=contexts" TargetMode="External"/><Relationship Id="rId1269" Type="http://schemas.openxmlformats.org/officeDocument/2006/relationships/hyperlink" Target="http://www.australiancurriculum.edu.au/Glossary?a=E&amp;t=ellipsis" TargetMode="External"/><Relationship Id="rId180" Type="http://schemas.openxmlformats.org/officeDocument/2006/relationships/hyperlink" Target="http://www.australiancurriculum.edu.au/Curriculum/ContentDescription/ACELA1453" TargetMode="External"/><Relationship Id="rId278" Type="http://schemas.openxmlformats.org/officeDocument/2006/relationships/hyperlink" Target="http://www.australiancurriculum.edu.au/Glossary?a=E&amp;t=view" TargetMode="External"/><Relationship Id="rId401" Type="http://schemas.openxmlformats.org/officeDocument/2006/relationships/hyperlink" Target="http://www.australiancurriculum.edu.au/Glossary?a=E&amp;t=language+features" TargetMode="External"/><Relationship Id="rId846" Type="http://schemas.openxmlformats.org/officeDocument/2006/relationships/hyperlink" Target="http://www.australiancurriculum.edu.au/Glossary?a=E&amp;t=multimodal+texts" TargetMode="External"/><Relationship Id="rId1031" Type="http://schemas.openxmlformats.org/officeDocument/2006/relationships/hyperlink" Target="http://www.australiancurriculum.edu.au/Glossary?a=E&amp;t=aesthetic" TargetMode="External"/><Relationship Id="rId1129" Type="http://schemas.openxmlformats.org/officeDocument/2006/relationships/hyperlink" Target="http://www.australiancurriculum.edu.au/Glossary?a=E&amp;t=audiences" TargetMode="External"/><Relationship Id="rId485" Type="http://schemas.openxmlformats.org/officeDocument/2006/relationships/hyperlink" Target="http://www.australiancurriculum.edu.au/Glossary?a=E&amp;t=texts" TargetMode="External"/><Relationship Id="rId692" Type="http://schemas.openxmlformats.org/officeDocument/2006/relationships/hyperlink" Target="http://www.australiancurriculum.edu.au/Glossary?a=E&amp;t=texts" TargetMode="External"/><Relationship Id="rId706" Type="http://schemas.openxmlformats.org/officeDocument/2006/relationships/hyperlink" Target="http://www.australiancurriculum.edu.au/Glossary?a=E&amp;t=texts" TargetMode="External"/><Relationship Id="rId913" Type="http://schemas.openxmlformats.org/officeDocument/2006/relationships/hyperlink" Target="http://www.australiancurriculum.edu.au/Glossary?a=E&amp;t=morphemes" TargetMode="External"/><Relationship Id="rId1336" Type="http://schemas.openxmlformats.org/officeDocument/2006/relationships/hyperlink" Target="http://www.australiancurriculum.edu.au/Glossary?a=E&amp;t=mode" TargetMode="External"/><Relationship Id="rId42" Type="http://schemas.openxmlformats.org/officeDocument/2006/relationships/hyperlink" Target="http://www.australiancurriculum.edu.au/Glossary?a=E&amp;t=sentences" TargetMode="External"/><Relationship Id="rId138" Type="http://schemas.openxmlformats.org/officeDocument/2006/relationships/hyperlink" Target="http://www.australiancurriculum.edu.au/Curriculum/ContentDescription/ACELY1647" TargetMode="External"/><Relationship Id="rId345" Type="http://schemas.openxmlformats.org/officeDocument/2006/relationships/hyperlink" Target="http://www.australiancurriculum.edu.au/Glossary?a=E&amp;t=Create" TargetMode="External"/><Relationship Id="rId552" Type="http://schemas.openxmlformats.org/officeDocument/2006/relationships/hyperlink" Target="http://www.australiancurriculum.edu.au/Glossary?a=E&amp;t=texts" TargetMode="External"/><Relationship Id="rId997" Type="http://schemas.openxmlformats.org/officeDocument/2006/relationships/hyperlink" Target="http://www.australiancurriculum.edu.au/Glossary?a=E&amp;t=themes" TargetMode="External"/><Relationship Id="rId1182" Type="http://schemas.openxmlformats.org/officeDocument/2006/relationships/hyperlink" Target="http://www.australiancurriculum.edu.au/Glossary?a=E&amp;t=texts" TargetMode="External"/><Relationship Id="rId191" Type="http://schemas.openxmlformats.org/officeDocument/2006/relationships/hyperlink" Target="http://www.australiancurriculum.edu.au/Curriculum/ContentDescription/ACELA1778" TargetMode="External"/><Relationship Id="rId205" Type="http://schemas.openxmlformats.org/officeDocument/2006/relationships/hyperlink" Target="http://www.australiancurriculum.edu.au/Glossary?a=E&amp;t=view" TargetMode="External"/><Relationship Id="rId412" Type="http://schemas.openxmlformats.org/officeDocument/2006/relationships/hyperlink" Target="http://www.australiancurriculum.edu.au/Glossary?a=E&amp;t=read" TargetMode="External"/><Relationship Id="rId857" Type="http://schemas.openxmlformats.org/officeDocument/2006/relationships/hyperlink" Target="http://www.australiancurriculum.edu.au/Glossary?a=E&amp;t=texts" TargetMode="External"/><Relationship Id="rId1042" Type="http://schemas.openxmlformats.org/officeDocument/2006/relationships/hyperlink" Target="http://www.australiancurriculum.edu.au/Curriculum/ContentDescription/ACELY1724" TargetMode="External"/><Relationship Id="rId289" Type="http://schemas.openxmlformats.org/officeDocument/2006/relationships/hyperlink" Target="http://www.australiancurriculum.edu.au/Glossary?a=E&amp;t=sentence" TargetMode="External"/><Relationship Id="rId496" Type="http://schemas.openxmlformats.org/officeDocument/2006/relationships/hyperlink" Target="http://www.australiancurriculum.edu.au/Glossary?a=E&amp;t=audience" TargetMode="External"/><Relationship Id="rId717" Type="http://schemas.openxmlformats.org/officeDocument/2006/relationships/hyperlink" Target="http://www.australiancurriculum.edu.au/Glossary?a=E&amp;t=texts" TargetMode="External"/><Relationship Id="rId924" Type="http://schemas.openxmlformats.org/officeDocument/2006/relationships/hyperlink" Target="http://www.australiancurriculum.edu.au/Glossary?a=E&amp;t=texts" TargetMode="External"/><Relationship Id="rId1347" Type="http://schemas.openxmlformats.org/officeDocument/2006/relationships/hyperlink" Target="http://www.australiancurriculum.edu.au/Glossary?a=E&amp;t=texts" TargetMode="External"/><Relationship Id="rId53" Type="http://schemas.openxmlformats.org/officeDocument/2006/relationships/image" Target="media/image1.gif"/><Relationship Id="rId149" Type="http://schemas.openxmlformats.org/officeDocument/2006/relationships/hyperlink" Target="http://www.australiancurriculum.edu.au/Glossary?a=E&amp;t=listen" TargetMode="External"/><Relationship Id="rId356" Type="http://schemas.openxmlformats.org/officeDocument/2006/relationships/hyperlink" Target="http://www.australiancurriculum.edu.au/Glossary?a=E&amp;t=sentence" TargetMode="External"/><Relationship Id="rId563" Type="http://schemas.openxmlformats.org/officeDocument/2006/relationships/hyperlink" Target="http://www.australiancurriculum.edu.au/Glossary?a=E&amp;t=contexts" TargetMode="External"/><Relationship Id="rId770" Type="http://schemas.openxmlformats.org/officeDocument/2006/relationships/hyperlink" Target="http://www.australiancurriculum.edu.au/Glossary?a=E&amp;t=text" TargetMode="External"/><Relationship Id="rId1193" Type="http://schemas.openxmlformats.org/officeDocument/2006/relationships/hyperlink" Target="http://www.australiancurriculum.edu.au/Glossary?a=E&amp;t=Language+features" TargetMode="External"/><Relationship Id="rId1207" Type="http://schemas.openxmlformats.org/officeDocument/2006/relationships/hyperlink" Target="http://www.australiancurriculum.edu.au/Curriculum/ContentDescription/ACELA1543" TargetMode="External"/><Relationship Id="rId216" Type="http://schemas.openxmlformats.org/officeDocument/2006/relationships/hyperlink" Target="http://www.australiancurriculum.edu.au/Curriculum/ContentDescription/ACELA1449" TargetMode="External"/><Relationship Id="rId423" Type="http://schemas.openxmlformats.org/officeDocument/2006/relationships/hyperlink" Target="http://www.australiancurriculum.edu.au/Glossary?a=E&amp;t=texts" TargetMode="External"/><Relationship Id="rId868" Type="http://schemas.openxmlformats.org/officeDocument/2006/relationships/hyperlink" Target="http://www.australiancurriculum.edu.au/Glossary?a=E&amp;t=text+structures" TargetMode="External"/><Relationship Id="rId1053" Type="http://schemas.openxmlformats.org/officeDocument/2006/relationships/hyperlink" Target="http://www.australiancurriculum.edu.au/Glossary?a=E&amp;t=sentences" TargetMode="External"/><Relationship Id="rId1260" Type="http://schemas.openxmlformats.org/officeDocument/2006/relationships/hyperlink" Target="http://www.australiancurriculum.edu.au/Glossary?a=E&amp;t=text" TargetMode="External"/><Relationship Id="rId630" Type="http://schemas.openxmlformats.org/officeDocument/2006/relationships/hyperlink" Target="http://www.australiancurriculum.edu.au/Curriculum/ContentDescription/ACELY1692" TargetMode="External"/><Relationship Id="rId728" Type="http://schemas.openxmlformats.org/officeDocument/2006/relationships/hyperlink" Target="http://www.australiancurriculum.edu.au/Curriculum/ContentDescription/ACELA1504" TargetMode="External"/><Relationship Id="rId935" Type="http://schemas.openxmlformats.org/officeDocument/2006/relationships/hyperlink" Target="http://www.australiancurriculum.edu.au/Curriculum/ContentDescription/ACELY1715" TargetMode="External"/><Relationship Id="rId1358" Type="http://schemas.openxmlformats.org/officeDocument/2006/relationships/hyperlink" Target="http://www.australiancurriculum.edu.au/Glossary?a=E&amp;t=texts" TargetMode="External"/><Relationship Id="rId64" Type="http://schemas.openxmlformats.org/officeDocument/2006/relationships/hyperlink" Target="http://www.australiancurriculum.edu.au/Glossary?a=E&amp;t=texts" TargetMode="External"/><Relationship Id="rId367" Type="http://schemas.openxmlformats.org/officeDocument/2006/relationships/hyperlink" Target="http://www.australiancurriculum.edu.au/Glossary?a=E&amp;t=context" TargetMode="External"/><Relationship Id="rId574" Type="http://schemas.openxmlformats.org/officeDocument/2006/relationships/hyperlink" Target="http://www.australiancurriculum.edu.au/Glossary?a=E&amp;t=texts" TargetMode="External"/><Relationship Id="rId1120" Type="http://schemas.openxmlformats.org/officeDocument/2006/relationships/hyperlink" Target="http://www.australiancurriculum.edu.au/Glossary?a=E&amp;t=audience" TargetMode="External"/><Relationship Id="rId1218" Type="http://schemas.openxmlformats.org/officeDocument/2006/relationships/hyperlink" Target="http://www.australiancurriculum.edu.au/Glossary?a=E&amp;t=texts" TargetMode="External"/><Relationship Id="rId227" Type="http://schemas.openxmlformats.org/officeDocument/2006/relationships/hyperlink" Target="http://www.australiancurriculum.edu.au/Glossary?a=E&amp;t=Write" TargetMode="External"/><Relationship Id="rId781" Type="http://schemas.openxmlformats.org/officeDocument/2006/relationships/hyperlink" Target="http://www.australiancurriculum.edu.au/Curriculum/ContentDescription/ACELA1508" TargetMode="External"/><Relationship Id="rId879" Type="http://schemas.openxmlformats.org/officeDocument/2006/relationships/hyperlink" Target="http://www.australiancurriculum.edu.au/Glossary?a=E&amp;t=author" TargetMode="External"/><Relationship Id="rId434" Type="http://schemas.openxmlformats.org/officeDocument/2006/relationships/hyperlink" Target="http://www.australiancurriculum.edu.au/Glossary?a=E&amp;t=sentences" TargetMode="External"/><Relationship Id="rId641" Type="http://schemas.openxmlformats.org/officeDocument/2006/relationships/hyperlink" Target="http://www.australiancurriculum.edu.au/Curriculum/ContentDescription/ACELA1493" TargetMode="External"/><Relationship Id="rId739" Type="http://schemas.openxmlformats.org/officeDocument/2006/relationships/hyperlink" Target="http://www.australiancurriculum.edu.au/Glossary?a=E&amp;t=texts" TargetMode="External"/><Relationship Id="rId1064" Type="http://schemas.openxmlformats.org/officeDocument/2006/relationships/hyperlink" Target="http://www.australiancurriculum.edu.au/Curriculum/ContentDescription/ACELA1534" TargetMode="External"/><Relationship Id="rId1271" Type="http://schemas.openxmlformats.org/officeDocument/2006/relationships/hyperlink" Target="http://www.australiancurriculum.edu.au/Glossary?a=E&amp;t=text" TargetMode="External"/><Relationship Id="rId280" Type="http://schemas.openxmlformats.org/officeDocument/2006/relationships/hyperlink" Target="http://www.australiancurriculum.edu.au/Glossary?a=E&amp;t=texts" TargetMode="External"/><Relationship Id="rId501" Type="http://schemas.openxmlformats.org/officeDocument/2006/relationships/hyperlink" Target="http://www.australiancurriculum.edu.au/Curriculum/ContentDescription/ACELY1684" TargetMode="External"/><Relationship Id="rId946" Type="http://schemas.openxmlformats.org/officeDocument/2006/relationships/hyperlink" Target="http://www.australiancurriculum.edu.au/Glossary?a=E&amp;t=texts" TargetMode="External"/><Relationship Id="rId1131" Type="http://schemas.openxmlformats.org/officeDocument/2006/relationships/hyperlink" Target="http://www.australiancurriculum.edu.au/Glossary?a=E&amp;t=texts" TargetMode="External"/><Relationship Id="rId1229" Type="http://schemas.openxmlformats.org/officeDocument/2006/relationships/hyperlink" Target="http://www.australiancurriculum.edu.au/Curriculum/ContentDescription/ACELT1628" TargetMode="External"/><Relationship Id="rId75" Type="http://schemas.openxmlformats.org/officeDocument/2006/relationships/image" Target="media/image9.gif"/><Relationship Id="rId140" Type="http://schemas.openxmlformats.org/officeDocument/2006/relationships/hyperlink" Target="http://www.australiancurriculum.edu.au/Glossary?a=E&amp;t=texts" TargetMode="External"/><Relationship Id="rId378" Type="http://schemas.openxmlformats.org/officeDocument/2006/relationships/hyperlink" Target="http://www.australiancurriculum.edu.au/Glossary?a=E&amp;t=texts" TargetMode="External"/><Relationship Id="rId585" Type="http://schemas.openxmlformats.org/officeDocument/2006/relationships/hyperlink" Target="http://www.australiancurriculum.edu.au/Glossary?a=E&amp;t=narratives" TargetMode="External"/><Relationship Id="rId792" Type="http://schemas.openxmlformats.org/officeDocument/2006/relationships/hyperlink" Target="http://www.australiancurriculum.edu.au/Glossary?a=E&amp;t=texts" TargetMode="External"/><Relationship Id="rId806" Type="http://schemas.openxmlformats.org/officeDocument/2006/relationships/hyperlink" Target="http://www.australiancurriculum.edu.au/Curriculum/ContentDescription/ACELY1707" TargetMode="External"/><Relationship Id="rId6" Type="http://schemas.openxmlformats.org/officeDocument/2006/relationships/footnotes" Target="footnotes.xml"/><Relationship Id="rId238" Type="http://schemas.openxmlformats.org/officeDocument/2006/relationships/hyperlink" Target="http://www.australiancurriculum.edu.au/Curriculum/ContentDescription/ACELA1454" TargetMode="External"/><Relationship Id="rId445" Type="http://schemas.openxmlformats.org/officeDocument/2006/relationships/hyperlink" Target="http://www.australiancurriculum.edu.au/Curriculum/ContentDescription/ACELT1596" TargetMode="External"/><Relationship Id="rId652" Type="http://schemas.openxmlformats.org/officeDocument/2006/relationships/hyperlink" Target="http://www.australiancurriculum.edu.au/Glossary?a=E&amp;t=Create" TargetMode="External"/><Relationship Id="rId1075" Type="http://schemas.openxmlformats.org/officeDocument/2006/relationships/hyperlink" Target="http://www.australiancurriculum.edu.au/Glossary?a=E&amp;t=texts" TargetMode="External"/><Relationship Id="rId1282" Type="http://schemas.openxmlformats.org/officeDocument/2006/relationships/hyperlink" Target="http://www.australiancurriculum.edu.au/Glossary?a=E&amp;t=texts" TargetMode="External"/><Relationship Id="rId291" Type="http://schemas.openxmlformats.org/officeDocument/2006/relationships/hyperlink" Target="http://www.australiancurriculum.edu.au/Glossary?a=E&amp;t=text" TargetMode="External"/><Relationship Id="rId305" Type="http://schemas.openxmlformats.org/officeDocument/2006/relationships/hyperlink" Target="http://www.australiancurriculum.edu.au/Curriculum/ContentDescription/ACELA1467" TargetMode="External"/><Relationship Id="rId512" Type="http://schemas.openxmlformats.org/officeDocument/2006/relationships/hyperlink" Target="http://www.australiancurriculum.edu.au/Glossary?a=E&amp;t=authors" TargetMode="External"/><Relationship Id="rId957" Type="http://schemas.openxmlformats.org/officeDocument/2006/relationships/hyperlink" Target="http://www.australiancurriculum.edu.au/Glossary?a=E&amp;t=text+structures" TargetMode="External"/><Relationship Id="rId1142" Type="http://schemas.openxmlformats.org/officeDocument/2006/relationships/hyperlink" Target="http://www.australiancurriculum.edu.au/Glossary?a=E&amp;t=language+features" TargetMode="External"/><Relationship Id="rId86" Type="http://schemas.openxmlformats.org/officeDocument/2006/relationships/hyperlink" Target="http://www.australiancurriculum.edu.au/Curriculum/ContentDescription/ACELY1645" TargetMode="External"/><Relationship Id="rId151" Type="http://schemas.openxmlformats.org/officeDocument/2006/relationships/hyperlink" Target="http://www.australiancurriculum.edu.au/Glossary?a=E&amp;t=texts" TargetMode="External"/><Relationship Id="rId389" Type="http://schemas.openxmlformats.org/officeDocument/2006/relationships/hyperlink" Target="http://www.australiancurriculum.edu.au/Glossary?a=E&amp;t=texts" TargetMode="External"/><Relationship Id="rId596" Type="http://schemas.openxmlformats.org/officeDocument/2006/relationships/hyperlink" Target="http://www.australiancurriculum.edu.au/Curriculum/ContentDescription/ACELA1496" TargetMode="External"/><Relationship Id="rId817" Type="http://schemas.openxmlformats.org/officeDocument/2006/relationships/hyperlink" Target="http://www.australiancurriculum.edu.au/Glossary?a=E&amp;t=point+of+view" TargetMode="External"/><Relationship Id="rId1002" Type="http://schemas.openxmlformats.org/officeDocument/2006/relationships/hyperlink" Target="http://www.australiancurriculum.edu.au/Glossary?a=E&amp;t=clauses" TargetMode="External"/><Relationship Id="rId249" Type="http://schemas.openxmlformats.org/officeDocument/2006/relationships/hyperlink" Target="http://www.australiancurriculum.edu.au/Glossary?a=E&amp;t=texts" TargetMode="External"/><Relationship Id="rId456" Type="http://schemas.openxmlformats.org/officeDocument/2006/relationships/hyperlink" Target="http://www.australiancurriculum.edu.au/Glossary?a=E&amp;t=texts" TargetMode="External"/><Relationship Id="rId663" Type="http://schemas.openxmlformats.org/officeDocument/2006/relationships/hyperlink" Target="http://www.australiancurriculum.edu.au/Glossary?a=E&amp;t=text" TargetMode="External"/><Relationship Id="rId870" Type="http://schemas.openxmlformats.org/officeDocument/2006/relationships/hyperlink" Target="http://www.australiancurriculum.edu.au/Glossary?a=E&amp;t=aesthetic" TargetMode="External"/><Relationship Id="rId1086" Type="http://schemas.openxmlformats.org/officeDocument/2006/relationships/hyperlink" Target="http://www.australiancurriculum.edu.au/Glossary?a=E&amp;t=subject" TargetMode="External"/><Relationship Id="rId1293" Type="http://schemas.openxmlformats.org/officeDocument/2006/relationships/hyperlink" Target="http://www.australiancurriculum.edu.au/Glossary?a=E&amp;t=texts" TargetMode="External"/><Relationship Id="rId1307" Type="http://schemas.openxmlformats.org/officeDocument/2006/relationships/hyperlink" Target="http://www.australiancurriculum.edu.au/Curriculum/ContentDescription/ACELA1541" TargetMode="External"/><Relationship Id="rId13" Type="http://schemas.openxmlformats.org/officeDocument/2006/relationships/hyperlink" Target="http://www.australiancurriculum.edu.au/Glossary?a=E&amp;t=multimodal+texts" TargetMode="External"/><Relationship Id="rId109" Type="http://schemas.openxmlformats.org/officeDocument/2006/relationships/hyperlink" Target="http://www.australiancurriculum.edu.au/Glossary?a=E&amp;t=Create" TargetMode="External"/><Relationship Id="rId316" Type="http://schemas.openxmlformats.org/officeDocument/2006/relationships/hyperlink" Target="http://www.australiancurriculum.edu.au/Curriculum/ContentDescription/ACELA1472" TargetMode="External"/><Relationship Id="rId523" Type="http://schemas.openxmlformats.org/officeDocument/2006/relationships/hyperlink" Target="http://www.australiancurriculum.edu.au/Glossary?a=E&amp;t=sentence" TargetMode="External"/><Relationship Id="rId968" Type="http://schemas.openxmlformats.org/officeDocument/2006/relationships/hyperlink" Target="http://www.australiancurriculum.edu.au/Glossary?a=E&amp;t=audiences" TargetMode="External"/><Relationship Id="rId1153" Type="http://schemas.openxmlformats.org/officeDocument/2006/relationships/hyperlink" Target="http://www.australiancurriculum.edu.au/Glossary?a=E&amp;t=creating" TargetMode="External"/><Relationship Id="rId97" Type="http://schemas.openxmlformats.org/officeDocument/2006/relationships/hyperlink" Target="http://www.australiancurriculum.edu.au/Curriculum/ContentDescription/ACELY1650" TargetMode="External"/><Relationship Id="rId730" Type="http://schemas.openxmlformats.org/officeDocument/2006/relationships/hyperlink" Target="http://www.australiancurriculum.edu.au/Glossary?a=E&amp;t=texts" TargetMode="External"/><Relationship Id="rId828" Type="http://schemas.openxmlformats.org/officeDocument/2006/relationships/hyperlink" Target="http://www.australiancurriculum.edu.au/Glossary?a=E&amp;t=language+features" TargetMode="External"/><Relationship Id="rId1013" Type="http://schemas.openxmlformats.org/officeDocument/2006/relationships/hyperlink" Target="http://www.australiancurriculum.edu.au/Curriculum/ContentDescription/ACELA1537" TargetMode="External"/><Relationship Id="rId1360" Type="http://schemas.openxmlformats.org/officeDocument/2006/relationships/hyperlink" Target="http://www.australiancurriculum.edu.au/Glossary?a=E&amp;t=texts" TargetMode="External"/><Relationship Id="rId162" Type="http://schemas.openxmlformats.org/officeDocument/2006/relationships/hyperlink" Target="http://www.australiancurriculum.edu.au/Glossary?a=E&amp;t=texts" TargetMode="External"/><Relationship Id="rId467" Type="http://schemas.openxmlformats.org/officeDocument/2006/relationships/hyperlink" Target="http://www.australiancurriculum.edu.au/Glossary?a=E&amp;t=language+features" TargetMode="External"/><Relationship Id="rId1097" Type="http://schemas.openxmlformats.org/officeDocument/2006/relationships/hyperlink" Target="http://www.australiancurriculum.edu.au/Glossary?a=E&amp;t=create" TargetMode="External"/><Relationship Id="rId1220" Type="http://schemas.openxmlformats.org/officeDocument/2006/relationships/hyperlink" Target="http://www.australiancurriculum.edu.au/Curriculum/ContentDescription/ACELA1542" TargetMode="External"/><Relationship Id="rId1318" Type="http://schemas.openxmlformats.org/officeDocument/2006/relationships/hyperlink" Target="http://www.australiancurriculum.edu.au/Glossary?a=E&amp;t=mode" TargetMode="External"/><Relationship Id="rId674" Type="http://schemas.openxmlformats.org/officeDocument/2006/relationships/hyperlink" Target="http://www.australiancurriculum.edu.au/Glossary?a=E&amp;t=point+of+view" TargetMode="External"/><Relationship Id="rId881" Type="http://schemas.openxmlformats.org/officeDocument/2006/relationships/hyperlink" Target="http://www.australiancurriculum.edu.au/Glossary?a=E&amp;t=modality" TargetMode="External"/><Relationship Id="rId979" Type="http://schemas.openxmlformats.org/officeDocument/2006/relationships/hyperlink" Target="http://www.australiancurriculum.edu.au/Glossary?a=E&amp;t=contexts" TargetMode="External"/><Relationship Id="rId24" Type="http://schemas.openxmlformats.org/officeDocument/2006/relationships/hyperlink" Target="http://www.australiancurriculum.edu.au/Glossary?a=E&amp;t=language+features" TargetMode="External"/><Relationship Id="rId327" Type="http://schemas.openxmlformats.org/officeDocument/2006/relationships/hyperlink" Target="http://www.australiancurriculum.edu.au/Glossary?a=E&amp;t=phonic" TargetMode="External"/><Relationship Id="rId534" Type="http://schemas.openxmlformats.org/officeDocument/2006/relationships/hyperlink" Target="http://www.australiancurriculum.edu.au/Glossary?a=E&amp;t=create" TargetMode="External"/><Relationship Id="rId741" Type="http://schemas.openxmlformats.org/officeDocument/2006/relationships/hyperlink" Target="http://www.australiancurriculum.edu.au/Glossary?a=E&amp;t=texts" TargetMode="External"/><Relationship Id="rId839" Type="http://schemas.openxmlformats.org/officeDocument/2006/relationships/hyperlink" Target="http://www.australiancurriculum.edu.au/Glossary?a=E&amp;t=create" TargetMode="External"/><Relationship Id="rId1164" Type="http://schemas.openxmlformats.org/officeDocument/2006/relationships/hyperlink" Target="http://www.australiancurriculum.edu.au/Glossary?a=E&amp;t=texts" TargetMode="External"/><Relationship Id="rId173" Type="http://schemas.openxmlformats.org/officeDocument/2006/relationships/hyperlink" Target="http://www.australiancurriculum.edu.au/Glossary?a=E&amp;t=simple+sentence" TargetMode="External"/><Relationship Id="rId380" Type="http://schemas.openxmlformats.org/officeDocument/2006/relationships/hyperlink" Target="http://www.australiancurriculum.edu.au/Curriculum/ContentDescription/ACELT1592" TargetMode="External"/><Relationship Id="rId601" Type="http://schemas.openxmlformats.org/officeDocument/2006/relationships/hyperlink" Target="http://www.australiancurriculum.edu.au/Glossary?a=E&amp;t=text" TargetMode="External"/><Relationship Id="rId1024" Type="http://schemas.openxmlformats.org/officeDocument/2006/relationships/hyperlink" Target="http://www.australiancurriculum.edu.au/Curriculum/ContentDescription/ACELT1622" TargetMode="External"/><Relationship Id="rId1231" Type="http://schemas.openxmlformats.org/officeDocument/2006/relationships/hyperlink" Target="http://www.australiancurriculum.edu.au/Glossary?a=E&amp;t=texts" TargetMode="External"/><Relationship Id="rId240" Type="http://schemas.openxmlformats.org/officeDocument/2006/relationships/hyperlink" Target="http://www.australiancurriculum.edu.au/Glossary?a=E&amp;t=authors" TargetMode="External"/><Relationship Id="rId478" Type="http://schemas.openxmlformats.org/officeDocument/2006/relationships/hyperlink" Target="http://www.australiancurriculum.edu.au/Curriculum/ContentDescription/ACELA1482" TargetMode="External"/><Relationship Id="rId685" Type="http://schemas.openxmlformats.org/officeDocument/2006/relationships/hyperlink" Target="http://www.australiancurriculum.edu.au/Glossary?a=E&amp;t=language+features" TargetMode="External"/><Relationship Id="rId892" Type="http://schemas.openxmlformats.org/officeDocument/2006/relationships/hyperlink" Target="http://www.australiancurriculum.edu.au/Curriculum/ContentDescription/ACELY1801" TargetMode="External"/><Relationship Id="rId906" Type="http://schemas.openxmlformats.org/officeDocument/2006/relationships/hyperlink" Target="http://www.australiancurriculum.edu.au/Glossary?a=E&amp;t=adverb" TargetMode="External"/><Relationship Id="rId1329" Type="http://schemas.openxmlformats.org/officeDocument/2006/relationships/hyperlink" Target="http://www.australiancurriculum.edu.au/Glossary?a=E&amp;t=texts" TargetMode="External"/><Relationship Id="rId35" Type="http://schemas.openxmlformats.org/officeDocument/2006/relationships/hyperlink" Target="http://www.australiancurriculum.edu.au/Glossary?a=E&amp;t=texts" TargetMode="External"/><Relationship Id="rId100" Type="http://schemas.openxmlformats.org/officeDocument/2006/relationships/hyperlink" Target="http://www.australiancurriculum.edu.au/Glossary?a=E&amp;t=write" TargetMode="External"/><Relationship Id="rId338" Type="http://schemas.openxmlformats.org/officeDocument/2006/relationships/hyperlink" Target="http://www.australiancurriculum.edu.au/Glossary?a=E&amp;t=nouns" TargetMode="External"/><Relationship Id="rId545" Type="http://schemas.openxmlformats.org/officeDocument/2006/relationships/hyperlink" Target="http://www.australiancurriculum.edu.au/Glossary?a=E&amp;t=texts" TargetMode="External"/><Relationship Id="rId752" Type="http://schemas.openxmlformats.org/officeDocument/2006/relationships/hyperlink" Target="http://www.australiancurriculum.edu.au/Glossary?a=E&amp;t=points+of+view" TargetMode="External"/><Relationship Id="rId1175" Type="http://schemas.openxmlformats.org/officeDocument/2006/relationships/hyperlink" Target="http://www.australiancurriculum.edu.au/Glossary?a=E&amp;t=read" TargetMode="External"/><Relationship Id="rId184" Type="http://schemas.openxmlformats.org/officeDocument/2006/relationships/image" Target="media/image13.gif"/><Relationship Id="rId391" Type="http://schemas.openxmlformats.org/officeDocument/2006/relationships/hyperlink" Target="http://www.australiancurriculum.edu.au/Glossary?a=E&amp;t=high+frequency+sight+words" TargetMode="External"/><Relationship Id="rId405" Type="http://schemas.openxmlformats.org/officeDocument/2006/relationships/hyperlink" Target="http://www.australiancurriculum.edu.au/Glossary?a=E&amp;t=texts" TargetMode="External"/><Relationship Id="rId612" Type="http://schemas.openxmlformats.org/officeDocument/2006/relationships/hyperlink" Target="http://www.australiancurriculum.edu.au/Glossary?a=E&amp;t=language+features" TargetMode="External"/><Relationship Id="rId1035" Type="http://schemas.openxmlformats.org/officeDocument/2006/relationships/hyperlink" Target="http://www.australiancurriculum.edu.au/Glossary?a=E&amp;t=language+features" TargetMode="External"/><Relationship Id="rId1242" Type="http://schemas.openxmlformats.org/officeDocument/2006/relationships/hyperlink" Target="http://www.australiancurriculum.edu.au/Glossary?a=E&amp;t=language+features" TargetMode="External"/><Relationship Id="rId251" Type="http://schemas.openxmlformats.org/officeDocument/2006/relationships/hyperlink" Target="http://www.australiancurriculum.edu.au/Glossary?a=E&amp;t=Listen" TargetMode="External"/><Relationship Id="rId489" Type="http://schemas.openxmlformats.org/officeDocument/2006/relationships/hyperlink" Target="http://www.australiancurriculum.edu.au/Glossary?a=E&amp;t=texts" TargetMode="External"/><Relationship Id="rId696" Type="http://schemas.openxmlformats.org/officeDocument/2006/relationships/hyperlink" Target="http://www.australiancurriculum.edu.au/Glossary?a=E&amp;t=language+features" TargetMode="External"/><Relationship Id="rId917" Type="http://schemas.openxmlformats.org/officeDocument/2006/relationships/hyperlink" Target="http://www.australiancurriculum.edu.au/Glossary?a=E&amp;t=text+structures" TargetMode="External"/><Relationship Id="rId1102" Type="http://schemas.openxmlformats.org/officeDocument/2006/relationships/hyperlink" Target="http://www.australiancurriculum.edu.au/Glossary?a=E&amp;t=texts" TargetMode="External"/><Relationship Id="rId46" Type="http://schemas.openxmlformats.org/officeDocument/2006/relationships/hyperlink" Target="http://www.australiancurriculum.edu.au/Glossary?a=E&amp;t=sentences" TargetMode="External"/><Relationship Id="rId349" Type="http://schemas.openxmlformats.org/officeDocument/2006/relationships/hyperlink" Target="http://www.australiancurriculum.edu.au/Glossary?a=E&amp;t=texts" TargetMode="External"/><Relationship Id="rId556" Type="http://schemas.openxmlformats.org/officeDocument/2006/relationships/hyperlink" Target="http://www.australiancurriculum.edu.au/Glossary?a=E&amp;t=conventions" TargetMode="External"/><Relationship Id="rId763" Type="http://schemas.openxmlformats.org/officeDocument/2006/relationships/hyperlink" Target="http://www.australiancurriculum.edu.au/Glossary?a=E&amp;t=texts" TargetMode="External"/><Relationship Id="rId1186" Type="http://schemas.openxmlformats.org/officeDocument/2006/relationships/hyperlink" Target="http://www.australiancurriculum.edu.au/English/Advice-on-selection-of-literary-texts" TargetMode="External"/><Relationship Id="rId111" Type="http://schemas.openxmlformats.org/officeDocument/2006/relationships/hyperlink" Target="http://www.australiancurriculum.edu.au/Curriculum/ContentDescription/ACELY1651" TargetMode="External"/><Relationship Id="rId195" Type="http://schemas.openxmlformats.org/officeDocument/2006/relationships/hyperlink" Target="http://www.australiancurriculum.edu.au/Curriculum/ContentDescription/ACELY1658" TargetMode="External"/><Relationship Id="rId209" Type="http://schemas.openxmlformats.org/officeDocument/2006/relationships/hyperlink" Target="http://www.australiancurriculum.edu.au/Glossary?a=E&amp;t=language+features" TargetMode="External"/><Relationship Id="rId416" Type="http://schemas.openxmlformats.org/officeDocument/2006/relationships/hyperlink" Target="http://www.australiancurriculum.edu.au/Glossary?a=E&amp;t=texts" TargetMode="External"/><Relationship Id="rId970" Type="http://schemas.openxmlformats.org/officeDocument/2006/relationships/hyperlink" Target="http://www.australiancurriculum.edu.au/Glossary?a=E&amp;t=listen" TargetMode="External"/><Relationship Id="rId1046" Type="http://schemas.openxmlformats.org/officeDocument/2006/relationships/hyperlink" Target="http://www.australiancurriculum.edu.au/Glossary?a=E&amp;t=comprehension+strategies" TargetMode="External"/><Relationship Id="rId1253" Type="http://schemas.openxmlformats.org/officeDocument/2006/relationships/hyperlink" Target="http://www.australiancurriculum.edu.au/Glossary?a=E&amp;t=author" TargetMode="External"/><Relationship Id="rId623" Type="http://schemas.openxmlformats.org/officeDocument/2006/relationships/hyperlink" Target="http://www.australiancurriculum.edu.au/Glossary?a=E&amp;t=Read" TargetMode="External"/><Relationship Id="rId830" Type="http://schemas.openxmlformats.org/officeDocument/2006/relationships/hyperlink" Target="http://www.australiancurriculum.edu.au/Glossary?a=E&amp;t=text" TargetMode="External"/><Relationship Id="rId928" Type="http://schemas.openxmlformats.org/officeDocument/2006/relationships/hyperlink" Target="http://www.australiancurriculum.edu.au/Glossary?a=E&amp;t=media+texts" TargetMode="External"/><Relationship Id="rId57" Type="http://schemas.openxmlformats.org/officeDocument/2006/relationships/image" Target="media/image5.gif"/><Relationship Id="rId262" Type="http://schemas.openxmlformats.org/officeDocument/2006/relationships/hyperlink" Target="http://www.australiancurriculum.edu.au/Glossary?a=E&amp;t=texts" TargetMode="External"/><Relationship Id="rId567" Type="http://schemas.openxmlformats.org/officeDocument/2006/relationships/hyperlink" Target="http://www.australiancurriculum.edu.au/Glossary?a=E&amp;t=view" TargetMode="External"/><Relationship Id="rId1113" Type="http://schemas.openxmlformats.org/officeDocument/2006/relationships/hyperlink" Target="http://www.australiancurriculum.edu.au/Glossary?a=E&amp;t=text" TargetMode="External"/><Relationship Id="rId1197" Type="http://schemas.openxmlformats.org/officeDocument/2006/relationships/hyperlink" Target="http://www.australiancurriculum.edu.au/Glossary?a=E&amp;t=types+of+texts" TargetMode="External"/><Relationship Id="rId1320" Type="http://schemas.openxmlformats.org/officeDocument/2006/relationships/hyperlink" Target="http://www.australiancurriculum.edu.au/Glossary?a=E&amp;t=language+features" TargetMode="External"/><Relationship Id="rId122" Type="http://schemas.openxmlformats.org/officeDocument/2006/relationships/hyperlink" Target="http://www.australiancurriculum.edu.au/Curriculum/ContentDescription/ACELA1437" TargetMode="External"/><Relationship Id="rId774" Type="http://schemas.openxmlformats.org/officeDocument/2006/relationships/hyperlink" Target="http://www.australiancurriculum.edu.au/Glossary?a=E&amp;t=clauses" TargetMode="External"/><Relationship Id="rId981" Type="http://schemas.openxmlformats.org/officeDocument/2006/relationships/hyperlink" Target="http://www.australiancurriculum.edu.au/Glossary?a=E&amp;t=listen" TargetMode="External"/><Relationship Id="rId1057" Type="http://schemas.openxmlformats.org/officeDocument/2006/relationships/hyperlink" Target="http://www.australiancurriculum.edu.au/Glossary?a=E&amp;t=prepositional+phrases" TargetMode="External"/><Relationship Id="rId427" Type="http://schemas.openxmlformats.org/officeDocument/2006/relationships/hyperlink" Target="http://www.australiancurriculum.edu.au/Glossary?a=E&amp;t=text" TargetMode="External"/><Relationship Id="rId634" Type="http://schemas.openxmlformats.org/officeDocument/2006/relationships/hyperlink" Target="http://www.australiancurriculum.edu.au/Curriculum/ContentDescription/ACELA1491" TargetMode="External"/><Relationship Id="rId841" Type="http://schemas.openxmlformats.org/officeDocument/2006/relationships/hyperlink" Target="http://www.australiancurriculum.edu.au/Glossary?a=E&amp;t=audiences" TargetMode="External"/><Relationship Id="rId1264" Type="http://schemas.openxmlformats.org/officeDocument/2006/relationships/hyperlink" Target="http://www.australiancurriculum.edu.au/Glossary?a=E&amp;t=creating" TargetMode="External"/><Relationship Id="rId273" Type="http://schemas.openxmlformats.org/officeDocument/2006/relationships/hyperlink" Target="http://www.australiancurriculum.edu.au/Glossary?a=E&amp;t=texts" TargetMode="External"/><Relationship Id="rId480" Type="http://schemas.openxmlformats.org/officeDocument/2006/relationships/hyperlink" Target="http://www.australiancurriculum.edu.au/Glossary?a=E&amp;t=suffixes" TargetMode="External"/><Relationship Id="rId701" Type="http://schemas.openxmlformats.org/officeDocument/2006/relationships/hyperlink" Target="http://www.australiancurriculum.edu.au/Glossary?a=E&amp;t=texts" TargetMode="External"/><Relationship Id="rId939" Type="http://schemas.openxmlformats.org/officeDocument/2006/relationships/hyperlink" Target="http://www.australiancurriculum.edu.au/Glossary?a=E&amp;t=create" TargetMode="External"/><Relationship Id="rId1124" Type="http://schemas.openxmlformats.org/officeDocument/2006/relationships/hyperlink" Target="http://www.australiancurriculum.edu.au/Glossary?a=E&amp;t=language+features" TargetMode="External"/><Relationship Id="rId1331" Type="http://schemas.openxmlformats.org/officeDocument/2006/relationships/hyperlink" Target="http://www.australiancurriculum.edu.au/Glossary?a=E&amp;t=creating" TargetMode="External"/><Relationship Id="rId68" Type="http://schemas.openxmlformats.org/officeDocument/2006/relationships/hyperlink" Target="http://www.australiancurriculum.edu.au/Curriculum/ContentDescription/ACELA1433" TargetMode="External"/><Relationship Id="rId133" Type="http://schemas.openxmlformats.org/officeDocument/2006/relationships/hyperlink" Target="http://www.australiancurriculum.edu.au/Glossary?a=E&amp;t=texts" TargetMode="External"/><Relationship Id="rId340" Type="http://schemas.openxmlformats.org/officeDocument/2006/relationships/hyperlink" Target="http://www.australiancurriculum.edu.au/Glossary?a=E&amp;t=digraphs" TargetMode="External"/><Relationship Id="rId578" Type="http://schemas.openxmlformats.org/officeDocument/2006/relationships/hyperlink" Target="http://www.australiancurriculum.edu.au/Glossary?a=E&amp;t=texts" TargetMode="External"/><Relationship Id="rId785" Type="http://schemas.openxmlformats.org/officeDocument/2006/relationships/hyperlink" Target="http://www.australiancurriculum.edu.au/Curriculum/ContentDescription/ACELA1506" TargetMode="External"/><Relationship Id="rId992" Type="http://schemas.openxmlformats.org/officeDocument/2006/relationships/hyperlink" Target="http://www.australiancurriculum.edu.au/Glossary?a=E&amp;t=audience" TargetMode="External"/><Relationship Id="rId200" Type="http://schemas.openxmlformats.org/officeDocument/2006/relationships/hyperlink" Target="http://www.australiancurriculum.edu.au/Glossary?a=E&amp;t=prediction" TargetMode="External"/><Relationship Id="rId438" Type="http://schemas.openxmlformats.org/officeDocument/2006/relationships/hyperlink" Target="http://www.australiancurriculum.edu.au/Glossary?a=E&amp;t=audiences" TargetMode="External"/><Relationship Id="rId645" Type="http://schemas.openxmlformats.org/officeDocument/2006/relationships/hyperlink" Target="http://www.australiancurriculum.edu.au/Glossary?a=E&amp;t=context" TargetMode="External"/><Relationship Id="rId852" Type="http://schemas.openxmlformats.org/officeDocument/2006/relationships/hyperlink" Target="http://www.australiancurriculum.edu.au/Glossary?a=E&amp;t=media+texts" TargetMode="External"/><Relationship Id="rId1068" Type="http://schemas.openxmlformats.org/officeDocument/2006/relationships/hyperlink" Target="http://www.australiancurriculum.edu.au/Curriculum/ContentDescription/ACELA1536" TargetMode="External"/><Relationship Id="rId1275" Type="http://schemas.openxmlformats.org/officeDocument/2006/relationships/hyperlink" Target="http://www.australiancurriculum.edu.au/Glossary?a=E&amp;t=texts" TargetMode="External"/><Relationship Id="rId284" Type="http://schemas.openxmlformats.org/officeDocument/2006/relationships/hyperlink" Target="http://www.australiancurriculum.edu.au/English/Advice-on-selection-of-literary-texts" TargetMode="External"/><Relationship Id="rId491" Type="http://schemas.openxmlformats.org/officeDocument/2006/relationships/hyperlink" Target="http://www.australiancurriculum.edu.au/Glossary?a=E&amp;t=texts" TargetMode="External"/><Relationship Id="rId505" Type="http://schemas.openxmlformats.org/officeDocument/2006/relationships/hyperlink" Target="http://www.australiancurriculum.edu.au/Glossary?a=E&amp;t=conventions" TargetMode="External"/><Relationship Id="rId712" Type="http://schemas.openxmlformats.org/officeDocument/2006/relationships/hyperlink" Target="http://www.australiancurriculum.edu.au/Glossary?a=E&amp;t=texts" TargetMode="External"/><Relationship Id="rId1135" Type="http://schemas.openxmlformats.org/officeDocument/2006/relationships/hyperlink" Target="http://www.australiancurriculum.edu.au/Glossary?a=E&amp;t=text+structures" TargetMode="External"/><Relationship Id="rId1342" Type="http://schemas.openxmlformats.org/officeDocument/2006/relationships/hyperlink" Target="http://www.australiancurriculum.edu.au/Glossary?a=E&amp;t=language+features" TargetMode="External"/><Relationship Id="rId37" Type="http://schemas.openxmlformats.org/officeDocument/2006/relationships/hyperlink" Target="http://www.australiancurriculum.edu.au/Glossary?a=E&amp;t=multimodal+texts" TargetMode="External"/><Relationship Id="rId79" Type="http://schemas.openxmlformats.org/officeDocument/2006/relationships/hyperlink" Target="http://www.australiancurriculum.edu.au/Curriculum/ContentDescription/ACELT1575" TargetMode="External"/><Relationship Id="rId102" Type="http://schemas.openxmlformats.org/officeDocument/2006/relationships/hyperlink" Target="http://www.australiancurriculum.edu.au/Glossary?a=E&amp;t=text" TargetMode="External"/><Relationship Id="rId144" Type="http://schemas.openxmlformats.org/officeDocument/2006/relationships/hyperlink" Target="http://www.australiancurriculum.edu.au/Glossary?a=E&amp;t=texts" TargetMode="External"/><Relationship Id="rId547" Type="http://schemas.openxmlformats.org/officeDocument/2006/relationships/hyperlink" Target="http://www.australiancurriculum.edu.au/Glossary?a=E&amp;t=digital+texts" TargetMode="External"/><Relationship Id="rId589" Type="http://schemas.openxmlformats.org/officeDocument/2006/relationships/hyperlink" Target="http://www.australiancurriculum.edu.au/Glossary?a=E&amp;t=texts" TargetMode="External"/><Relationship Id="rId754" Type="http://schemas.openxmlformats.org/officeDocument/2006/relationships/hyperlink" Target="http://www.australiancurriculum.edu.au/Glossary?a=E&amp;t=idiomatic+expressions" TargetMode="External"/><Relationship Id="rId796" Type="http://schemas.openxmlformats.org/officeDocument/2006/relationships/hyperlink" Target="http://www.australiancurriculum.edu.au/Glossary?a=E&amp;t=text+structures" TargetMode="External"/><Relationship Id="rId961" Type="http://schemas.openxmlformats.org/officeDocument/2006/relationships/hyperlink" Target="http://www.australiancurriculum.edu.au/Glossary?a=E&amp;t=text" TargetMode="External"/><Relationship Id="rId1202" Type="http://schemas.openxmlformats.org/officeDocument/2006/relationships/hyperlink" Target="http://www.australiancurriculum.edu.au/Glossary?a=E&amp;t=language+features" TargetMode="External"/><Relationship Id="rId90" Type="http://schemas.openxmlformats.org/officeDocument/2006/relationships/hyperlink" Target="http://www.australiancurriculum.edu.au/Glossary?a=E&amp;t=texts" TargetMode="External"/><Relationship Id="rId186" Type="http://schemas.openxmlformats.org/officeDocument/2006/relationships/hyperlink" Target="http://www.australiancurriculum.edu.au/Curriculum/ContentDescription/ACELA1458" TargetMode="External"/><Relationship Id="rId351" Type="http://schemas.openxmlformats.org/officeDocument/2006/relationships/hyperlink" Target="http://www.australiancurriculum.edu.au/Glossary?a=E&amp;t=language+features" TargetMode="External"/><Relationship Id="rId393" Type="http://schemas.openxmlformats.org/officeDocument/2006/relationships/hyperlink" Target="http://www.australiancurriculum.edu.au/Glossary?a=E&amp;t=phonic" TargetMode="External"/><Relationship Id="rId407" Type="http://schemas.openxmlformats.org/officeDocument/2006/relationships/hyperlink" Target="http://www.australiancurriculum.edu.au/Glossary?a=E&amp;t=create" TargetMode="External"/><Relationship Id="rId449" Type="http://schemas.openxmlformats.org/officeDocument/2006/relationships/hyperlink" Target="http://www.australiancurriculum.edu.au/Curriculum/ContentDescription/ACELT1599" TargetMode="External"/><Relationship Id="rId614" Type="http://schemas.openxmlformats.org/officeDocument/2006/relationships/hyperlink" Target="http://www.australiancurriculum.edu.au/Curriculum/ContentDescription/ACELT1604" TargetMode="External"/><Relationship Id="rId656" Type="http://schemas.openxmlformats.org/officeDocument/2006/relationships/hyperlink" Target="http://www.australiancurriculum.edu.au/Glossary?a=E&amp;t=audiences" TargetMode="External"/><Relationship Id="rId821" Type="http://schemas.openxmlformats.org/officeDocument/2006/relationships/hyperlink" Target="http://www.australiancurriculum.edu.au/Glossary?a=E&amp;t=audiences" TargetMode="External"/><Relationship Id="rId863" Type="http://schemas.openxmlformats.org/officeDocument/2006/relationships/hyperlink" Target="http://www.australiancurriculum.edu.au/Glossary?a=E&amp;t=figurative+language" TargetMode="External"/><Relationship Id="rId1037" Type="http://schemas.openxmlformats.org/officeDocument/2006/relationships/hyperlink" Target="http://www.australiancurriculum.edu.au/Curriculum/ContentDescription/ACELY1721" TargetMode="External"/><Relationship Id="rId1079" Type="http://schemas.openxmlformats.org/officeDocument/2006/relationships/hyperlink" Target="http://www.australiancurriculum.edu.au/Glossary?a=E&amp;t=texts" TargetMode="External"/><Relationship Id="rId1244" Type="http://schemas.openxmlformats.org/officeDocument/2006/relationships/hyperlink" Target="http://www.australiancurriculum.edu.au/Glossary?a=E&amp;t=texts" TargetMode="External"/><Relationship Id="rId1286" Type="http://schemas.openxmlformats.org/officeDocument/2006/relationships/hyperlink" Target="http://www.australiancurriculum.edu.au/Glossary?a=E&amp;t=create" TargetMode="External"/><Relationship Id="rId211" Type="http://schemas.openxmlformats.org/officeDocument/2006/relationships/hyperlink" Target="http://www.australiancurriculum.edu.au/Glossary?a=E&amp;t=texts" TargetMode="External"/><Relationship Id="rId253" Type="http://schemas.openxmlformats.org/officeDocument/2006/relationships/hyperlink" Target="http://www.australiancurriculum.edu.au/Curriculum/ContentDescription/ACELT1585" TargetMode="External"/><Relationship Id="rId295" Type="http://schemas.openxmlformats.org/officeDocument/2006/relationships/hyperlink" Target="http://www.australiancurriculum.edu.au/Glossary?a=E&amp;t=text+structures" TargetMode="External"/><Relationship Id="rId309" Type="http://schemas.openxmlformats.org/officeDocument/2006/relationships/hyperlink" Target="http://www.australiancurriculum.edu.au/Glossary?a=E&amp;t=noun+groups" TargetMode="External"/><Relationship Id="rId460" Type="http://schemas.openxmlformats.org/officeDocument/2006/relationships/hyperlink" Target="http://www.australiancurriculum.edu.au/Glossary?a=E&amp;t=phonic" TargetMode="External"/><Relationship Id="rId516" Type="http://schemas.openxmlformats.org/officeDocument/2006/relationships/hyperlink" Target="http://www.australiancurriculum.edu.au/Curriculum/ContentDescription/ACELY1792" TargetMode="External"/><Relationship Id="rId698" Type="http://schemas.openxmlformats.org/officeDocument/2006/relationships/hyperlink" Target="http://www.australiancurriculum.edu.au/Glossary?a=E&amp;t=texts" TargetMode="External"/><Relationship Id="rId919" Type="http://schemas.openxmlformats.org/officeDocument/2006/relationships/hyperlink" Target="http://www.australiancurriculum.edu.au/Glossary?a=E&amp;t=creating" TargetMode="External"/><Relationship Id="rId1090" Type="http://schemas.openxmlformats.org/officeDocument/2006/relationships/hyperlink" Target="http://www.australiancurriculum.edu.au/Glossary?a=E&amp;t=handwriting" TargetMode="External"/><Relationship Id="rId1104" Type="http://schemas.openxmlformats.org/officeDocument/2006/relationships/hyperlink" Target="http://www.australiancurriculum.edu.au/Curriculum/ContentDescription/ACELT1620" TargetMode="External"/><Relationship Id="rId1146" Type="http://schemas.openxmlformats.org/officeDocument/2006/relationships/hyperlink" Target="http://www.australiancurriculum.edu.au/Glossary?a=E&amp;t=texts" TargetMode="External"/><Relationship Id="rId1311" Type="http://schemas.openxmlformats.org/officeDocument/2006/relationships/hyperlink" Target="http://www.australiancurriculum.edu.au/Curriculum/ContentDescription/ACELY1730" TargetMode="External"/><Relationship Id="rId48" Type="http://schemas.openxmlformats.org/officeDocument/2006/relationships/hyperlink" Target="http://www.australiancurriculum.edu.au/Glossary?a=E&amp;t=create" TargetMode="External"/><Relationship Id="rId113" Type="http://schemas.openxmlformats.org/officeDocument/2006/relationships/hyperlink" Target="http://www.australiancurriculum.edu.au/Glossary?a=E&amp;t=texts" TargetMode="External"/><Relationship Id="rId320" Type="http://schemas.openxmlformats.org/officeDocument/2006/relationships/hyperlink" Target="http://www.australiancurriculum.edu.au/Glossary?a=E&amp;t=texts" TargetMode="External"/><Relationship Id="rId558" Type="http://schemas.openxmlformats.org/officeDocument/2006/relationships/hyperlink" Target="http://www.australiancurriculum.edu.au/Glossary?a=E&amp;t=create" TargetMode="External"/><Relationship Id="rId723" Type="http://schemas.openxmlformats.org/officeDocument/2006/relationships/hyperlink" Target="http://www.australiancurriculum.edu.au/Glossary?a=E&amp;t=figurative+language" TargetMode="External"/><Relationship Id="rId765" Type="http://schemas.openxmlformats.org/officeDocument/2006/relationships/hyperlink" Target="http://www.australiancurriculum.edu.au/Glossary?a=E&amp;t=scanning" TargetMode="External"/><Relationship Id="rId930" Type="http://schemas.openxmlformats.org/officeDocument/2006/relationships/hyperlink" Target="http://www.australiancurriculum.edu.au/Glossary?a=E&amp;t=texts" TargetMode="External"/><Relationship Id="rId972" Type="http://schemas.openxmlformats.org/officeDocument/2006/relationships/hyperlink" Target="http://www.australiancurriculum.edu.au/Glossary?a=E&amp;t=language+patterns" TargetMode="External"/><Relationship Id="rId1006" Type="http://schemas.openxmlformats.org/officeDocument/2006/relationships/hyperlink" Target="http://www.australiancurriculum.edu.au/Glossary?a=E&amp;t=create" TargetMode="External"/><Relationship Id="rId1188" Type="http://schemas.openxmlformats.org/officeDocument/2006/relationships/hyperlink" Target="http://www.australiancurriculum.edu.au/Glossary?a=E&amp;t=genres" TargetMode="External"/><Relationship Id="rId1353" Type="http://schemas.openxmlformats.org/officeDocument/2006/relationships/hyperlink" Target="http://www.australiancurriculum.edu.au/Glossary?a=E&amp;t=listen" TargetMode="External"/><Relationship Id="rId155" Type="http://schemas.openxmlformats.org/officeDocument/2006/relationships/hyperlink" Target="http://www.australiancurriculum.edu.au/Glossary?a=E&amp;t=read" TargetMode="External"/><Relationship Id="rId197" Type="http://schemas.openxmlformats.org/officeDocument/2006/relationships/hyperlink" Target="http://www.australiancurriculum.edu.au/Glossary?a=E&amp;t=texts" TargetMode="External"/><Relationship Id="rId362" Type="http://schemas.openxmlformats.org/officeDocument/2006/relationships/hyperlink" Target="http://www.australiancurriculum.edu.au/Curriculum/ContentDescription/ACELY1674" TargetMode="External"/><Relationship Id="rId418" Type="http://schemas.openxmlformats.org/officeDocument/2006/relationships/hyperlink" Target="http://www.australiancurriculum.edu.au/Glossary?a=E&amp;t=multimodal+texts" TargetMode="External"/><Relationship Id="rId625" Type="http://schemas.openxmlformats.org/officeDocument/2006/relationships/hyperlink" Target="http://www.australiancurriculum.edu.au/Glossary?a=E&amp;t=phonic" TargetMode="External"/><Relationship Id="rId832" Type="http://schemas.openxmlformats.org/officeDocument/2006/relationships/hyperlink" Target="http://www.australiancurriculum.edu.au/Glossary?a=E&amp;t=texts" TargetMode="External"/><Relationship Id="rId1048" Type="http://schemas.openxmlformats.org/officeDocument/2006/relationships/hyperlink" Target="http://www.australiancurriculum.edu.au/Glossary?a=E&amp;t=texts" TargetMode="External"/><Relationship Id="rId1213" Type="http://schemas.openxmlformats.org/officeDocument/2006/relationships/hyperlink" Target="http://www.australiancurriculum.edu.au/Glossary?a=E&amp;t=clauses" TargetMode="External"/><Relationship Id="rId1255" Type="http://schemas.openxmlformats.org/officeDocument/2006/relationships/hyperlink" Target="http://www.australiancurriculum.edu.au/Curriculum/ContentDescription/ACELY1734" TargetMode="External"/><Relationship Id="rId1297" Type="http://schemas.openxmlformats.org/officeDocument/2006/relationships/hyperlink" Target="http://www.australiancurriculum.edu.au/Curriculum/ContentDescription/ACELY1736" TargetMode="External"/><Relationship Id="rId222" Type="http://schemas.openxmlformats.org/officeDocument/2006/relationships/hyperlink" Target="http://www.australiancurriculum.edu.au/Glossary?a=E&amp;t=sentence" TargetMode="External"/><Relationship Id="rId264" Type="http://schemas.openxmlformats.org/officeDocument/2006/relationships/hyperlink" Target="http://www.australiancurriculum.edu.au/Glossary?a=E&amp;t=sentence" TargetMode="External"/><Relationship Id="rId471" Type="http://schemas.openxmlformats.org/officeDocument/2006/relationships/hyperlink" Target="http://www.australiancurriculum.edu.au/Glossary?a=E&amp;t=clause" TargetMode="External"/><Relationship Id="rId667" Type="http://schemas.openxmlformats.org/officeDocument/2006/relationships/hyperlink" Target="http://www.australiancurriculum.edu.au/Curriculum/ContentDescription/ACELA1488" TargetMode="External"/><Relationship Id="rId874" Type="http://schemas.openxmlformats.org/officeDocument/2006/relationships/hyperlink" Target="http://www.australiancurriculum.edu.au/Glossary?a=E&amp;t=texts" TargetMode="External"/><Relationship Id="rId1115" Type="http://schemas.openxmlformats.org/officeDocument/2006/relationships/hyperlink" Target="http://www.australiancurriculum.edu.au/Glossary?a=E&amp;t=context" TargetMode="External"/><Relationship Id="rId1322" Type="http://schemas.openxmlformats.org/officeDocument/2006/relationships/hyperlink" Target="http://www.australiancurriculum.edu.au/Glossary?a=E&amp;t=texts" TargetMode="External"/><Relationship Id="rId17" Type="http://schemas.openxmlformats.org/officeDocument/2006/relationships/hyperlink" Target="http://www.australiancurriculum.edu.au/Glossary?a=E&amp;t=texts" TargetMode="External"/><Relationship Id="rId59" Type="http://schemas.openxmlformats.org/officeDocument/2006/relationships/hyperlink" Target="http://www.australiancurriculum.edu.au/Glossary?a=E&amp;t=sentences" TargetMode="External"/><Relationship Id="rId124" Type="http://schemas.openxmlformats.org/officeDocument/2006/relationships/hyperlink" Target="http://www.australiancurriculum.edu.au/Glossary?a=E&amp;t=phonemes" TargetMode="External"/><Relationship Id="rId527" Type="http://schemas.openxmlformats.org/officeDocument/2006/relationships/hyperlink" Target="http://www.australiancurriculum.edu.au/Glossary?a=E&amp;t=texts" TargetMode="External"/><Relationship Id="rId569" Type="http://schemas.openxmlformats.org/officeDocument/2006/relationships/hyperlink" Target="http://www.australiancurriculum.edu.au/Glossary?a=E&amp;t=aesthetic" TargetMode="External"/><Relationship Id="rId734" Type="http://schemas.openxmlformats.org/officeDocument/2006/relationships/hyperlink" Target="http://www.australiancurriculum.edu.au/Curriculum/ContentDescription/ACELA1511" TargetMode="External"/><Relationship Id="rId776" Type="http://schemas.openxmlformats.org/officeDocument/2006/relationships/hyperlink" Target="http://www.australiancurriculum.edu.au/Glossary?a=E&amp;t=clause" TargetMode="External"/><Relationship Id="rId941" Type="http://schemas.openxmlformats.org/officeDocument/2006/relationships/hyperlink" Target="http://www.australiancurriculum.edu.au/Curriculum/ContentDescription/ACELY1717" TargetMode="External"/><Relationship Id="rId983" Type="http://schemas.openxmlformats.org/officeDocument/2006/relationships/hyperlink" Target="http://www.australiancurriculum.edu.au/Glossary?a=E&amp;t=view" TargetMode="External"/><Relationship Id="rId1157" Type="http://schemas.openxmlformats.org/officeDocument/2006/relationships/hyperlink" Target="http://www.australiancurriculum.edu.au/Glossary?a=E&amp;t=texts" TargetMode="External"/><Relationship Id="rId1199" Type="http://schemas.openxmlformats.org/officeDocument/2006/relationships/hyperlink" Target="http://www.australiancurriculum.edu.au/Glossary?a=E&amp;t=create" TargetMode="External"/><Relationship Id="rId1364" Type="http://schemas.openxmlformats.org/officeDocument/2006/relationships/fontTable" Target="fontTable.xml"/><Relationship Id="rId70" Type="http://schemas.openxmlformats.org/officeDocument/2006/relationships/hyperlink" Target="http://www.australiancurriculum.edu.au/Curriculum/ContentDescription/ACELA1440" TargetMode="External"/><Relationship Id="rId166" Type="http://schemas.openxmlformats.org/officeDocument/2006/relationships/hyperlink" Target="http://www.australiancurriculum.edu.au/Glossary?a=E&amp;t=sentences" TargetMode="External"/><Relationship Id="rId331" Type="http://schemas.openxmlformats.org/officeDocument/2006/relationships/hyperlink" Target="http://www.australiancurriculum.edu.au/Glossary?a=E&amp;t=texts" TargetMode="External"/><Relationship Id="rId373" Type="http://schemas.openxmlformats.org/officeDocument/2006/relationships/hyperlink" Target="http://www.australiancurriculum.edu.au/Curriculum/ContentDescription/ACELA1470" TargetMode="External"/><Relationship Id="rId429" Type="http://schemas.openxmlformats.org/officeDocument/2006/relationships/hyperlink" Target="http://www.australiancurriculum.edu.au/Glossary?a=E&amp;t=types+of+texts" TargetMode="External"/><Relationship Id="rId580" Type="http://schemas.openxmlformats.org/officeDocument/2006/relationships/hyperlink" Target="http://www.australiancurriculum.edu.au/Glossary?a=E&amp;t=sentence" TargetMode="External"/><Relationship Id="rId636" Type="http://schemas.openxmlformats.org/officeDocument/2006/relationships/hyperlink" Target="http://www.australiancurriculum.edu.au/Glossary?a=E&amp;t=noun+groups" TargetMode="External"/><Relationship Id="rId801" Type="http://schemas.openxmlformats.org/officeDocument/2006/relationships/hyperlink" Target="http://www.australiancurriculum.edu.au/Glossary?a=E&amp;t=language+features" TargetMode="External"/><Relationship Id="rId1017" Type="http://schemas.openxmlformats.org/officeDocument/2006/relationships/hyperlink" Target="http://www.australiancurriculum.edu.au/Curriculum/ContentDescription/ACELA1782" TargetMode="External"/><Relationship Id="rId1059" Type="http://schemas.openxmlformats.org/officeDocument/2006/relationships/hyperlink" Target="http://www.australiancurriculum.edu.au/Curriculum/ContentDescription/ACELA1532" TargetMode="External"/><Relationship Id="rId1224" Type="http://schemas.openxmlformats.org/officeDocument/2006/relationships/hyperlink" Target="http://www.australiancurriculum.edu.au/Glossary?a=E&amp;t=texts" TargetMode="External"/><Relationship Id="rId1266" Type="http://schemas.openxmlformats.org/officeDocument/2006/relationships/hyperlink" Target="http://www.australiancurriculum.edu.au/Curriculum/ContentDescription/ACELY1735" TargetMode="External"/><Relationship Id="rId1" Type="http://schemas.openxmlformats.org/officeDocument/2006/relationships/customXml" Target="../customXml/item1.xml"/><Relationship Id="rId233" Type="http://schemas.openxmlformats.org/officeDocument/2006/relationships/hyperlink" Target="http://www.australiancurriculum.edu.au/Curriculum/ContentDescription/ACELA1446" TargetMode="External"/><Relationship Id="rId440" Type="http://schemas.openxmlformats.org/officeDocument/2006/relationships/hyperlink" Target="http://www.australiancurriculum.edu.au/Glossary?a=E&amp;t=layout" TargetMode="External"/><Relationship Id="rId678" Type="http://schemas.openxmlformats.org/officeDocument/2006/relationships/hyperlink" Target="http://www.australiancurriculum.edu.au/Curriculum/ContentDescription/ACELY1689" TargetMode="External"/><Relationship Id="rId843" Type="http://schemas.openxmlformats.org/officeDocument/2006/relationships/hyperlink" Target="http://www.australiancurriculum.edu.au/Glossary?a=E&amp;t=listen" TargetMode="External"/><Relationship Id="rId885" Type="http://schemas.openxmlformats.org/officeDocument/2006/relationships/hyperlink" Target="http://www.australiancurriculum.edu.au/Glossary?a=E&amp;t=narratives" TargetMode="External"/><Relationship Id="rId1070" Type="http://schemas.openxmlformats.org/officeDocument/2006/relationships/hyperlink" Target="http://www.australiancurriculum.edu.au/Glossary?a=E&amp;t=prefixes" TargetMode="External"/><Relationship Id="rId1126" Type="http://schemas.openxmlformats.org/officeDocument/2006/relationships/hyperlink" Target="http://www.australiancurriculum.edu.au/Glossary?a=E&amp;t=texts" TargetMode="External"/><Relationship Id="rId28" Type="http://schemas.openxmlformats.org/officeDocument/2006/relationships/hyperlink" Target="http://www.australiancurriculum.edu.au/Glossary?a=E&amp;t=texts" TargetMode="External"/><Relationship Id="rId275" Type="http://schemas.openxmlformats.org/officeDocument/2006/relationships/hyperlink" Target="http://www.australiancurriculum.edu.au/Glossary?a=E&amp;t=texts" TargetMode="External"/><Relationship Id="rId300" Type="http://schemas.openxmlformats.org/officeDocument/2006/relationships/hyperlink" Target="http://www.australiancurriculum.edu.au/Glossary?a=E&amp;t=layouts" TargetMode="External"/><Relationship Id="rId482" Type="http://schemas.openxmlformats.org/officeDocument/2006/relationships/hyperlink" Target="http://www.australiancurriculum.edu.au/Curriculum/ContentDescription/ACELA1485" TargetMode="External"/><Relationship Id="rId538" Type="http://schemas.openxmlformats.org/officeDocument/2006/relationships/hyperlink" Target="http://www.australiancurriculum.edu.au/Glossary?a=E&amp;t=contexts" TargetMode="External"/><Relationship Id="rId703" Type="http://schemas.openxmlformats.org/officeDocument/2006/relationships/hyperlink" Target="http://www.australiancurriculum.edu.au/Glossary?a=E&amp;t=texts" TargetMode="External"/><Relationship Id="rId745" Type="http://schemas.openxmlformats.org/officeDocument/2006/relationships/hyperlink" Target="http://www.australiancurriculum.edu.au/Glossary?a=E&amp;t=narratives" TargetMode="External"/><Relationship Id="rId910" Type="http://schemas.openxmlformats.org/officeDocument/2006/relationships/hyperlink" Target="http://www.australiancurriculum.edu.au/Curriculum/ContentDescription/ACELA1525" TargetMode="External"/><Relationship Id="rId952" Type="http://schemas.openxmlformats.org/officeDocument/2006/relationships/hyperlink" Target="http://www.australiancurriculum.edu.au/Glossary?a=E&amp;t=audience" TargetMode="External"/><Relationship Id="rId1168" Type="http://schemas.openxmlformats.org/officeDocument/2006/relationships/hyperlink" Target="http://www.australiancurriculum.edu.au/Glossary?a=E&amp;t=audiences" TargetMode="External"/><Relationship Id="rId1333" Type="http://schemas.openxmlformats.org/officeDocument/2006/relationships/hyperlink" Target="http://www.australiancurriculum.edu.au/Glossary?a=E&amp;t=audiences" TargetMode="External"/><Relationship Id="rId81" Type="http://schemas.openxmlformats.org/officeDocument/2006/relationships/hyperlink" Target="http://www.australiancurriculum.edu.au/Glossary?a=E&amp;t=texts" TargetMode="External"/><Relationship Id="rId135" Type="http://schemas.openxmlformats.org/officeDocument/2006/relationships/hyperlink" Target="http://www.australiancurriculum.edu.au/Glossary?a=E&amp;t=speak" TargetMode="External"/><Relationship Id="rId177" Type="http://schemas.openxmlformats.org/officeDocument/2006/relationships/hyperlink" Target="http://www.australiancurriculum.edu.au/Curriculum/ContentDescription/ACELA1452" TargetMode="External"/><Relationship Id="rId342" Type="http://schemas.openxmlformats.org/officeDocument/2006/relationships/hyperlink" Target="http://www.australiancurriculum.edu.au/Glossary?a=E&amp;t=syllabification" TargetMode="External"/><Relationship Id="rId384" Type="http://schemas.openxmlformats.org/officeDocument/2006/relationships/hyperlink" Target="http://www.australiancurriculum.edu.au/Curriculum/ContentDescription/ACELY1667" TargetMode="External"/><Relationship Id="rId591" Type="http://schemas.openxmlformats.org/officeDocument/2006/relationships/hyperlink" Target="http://www.australiancurriculum.edu.au/Glossary?a=E&amp;t=layout" TargetMode="External"/><Relationship Id="rId605" Type="http://schemas.openxmlformats.org/officeDocument/2006/relationships/hyperlink" Target="http://www.australiancurriculum.edu.au/Glossary?a=E&amp;t=authors" TargetMode="External"/><Relationship Id="rId787" Type="http://schemas.openxmlformats.org/officeDocument/2006/relationships/hyperlink" Target="http://www.australiancurriculum.edu.au/Glossary?a=E&amp;t=texts" TargetMode="External"/><Relationship Id="rId812" Type="http://schemas.openxmlformats.org/officeDocument/2006/relationships/hyperlink" Target="http://www.australiancurriculum.edu.au/Curriculum/ContentDescription/ACELA1502" TargetMode="External"/><Relationship Id="rId994" Type="http://schemas.openxmlformats.org/officeDocument/2006/relationships/hyperlink" Target="http://www.australiancurriculum.edu.au/Glossary?a=E&amp;t=texts" TargetMode="External"/><Relationship Id="rId1028" Type="http://schemas.openxmlformats.org/officeDocument/2006/relationships/hyperlink" Target="http://www.australiancurriculum.edu.au/Glossary?a=E&amp;t=create" TargetMode="External"/><Relationship Id="rId1235" Type="http://schemas.openxmlformats.org/officeDocument/2006/relationships/hyperlink" Target="http://www.australiancurriculum.edu.au/Glossary?a=E&amp;t=create" TargetMode="External"/><Relationship Id="rId202" Type="http://schemas.openxmlformats.org/officeDocument/2006/relationships/hyperlink" Target="http://www.australiancurriculum.edu.au/Glossary?a=E&amp;t=comprehension+strategies" TargetMode="External"/><Relationship Id="rId244" Type="http://schemas.openxmlformats.org/officeDocument/2006/relationships/hyperlink" Target="http://www.australiancurriculum.edu.au/Glossary?a=E&amp;t=texts" TargetMode="External"/><Relationship Id="rId647" Type="http://schemas.openxmlformats.org/officeDocument/2006/relationships/hyperlink" Target="http://www.australiancurriculum.edu.au/Glossary?a=E&amp;t=texts" TargetMode="External"/><Relationship Id="rId689" Type="http://schemas.openxmlformats.org/officeDocument/2006/relationships/hyperlink" Target="http://www.australiancurriculum.edu.au/Glossary?a=E&amp;t=create" TargetMode="External"/><Relationship Id="rId854" Type="http://schemas.openxmlformats.org/officeDocument/2006/relationships/hyperlink" Target="http://www.australiancurriculum.edu.au/Glossary?a=E&amp;t=audience" TargetMode="External"/><Relationship Id="rId896" Type="http://schemas.openxmlformats.org/officeDocument/2006/relationships/hyperlink" Target="http://www.australiancurriculum.edu.au/Curriculum/ContentDescription/ACELY1712" TargetMode="External"/><Relationship Id="rId1081" Type="http://schemas.openxmlformats.org/officeDocument/2006/relationships/hyperlink" Target="http://www.australiancurriculum.edu.au/Glossary?a=E&amp;t=texts" TargetMode="External"/><Relationship Id="rId1277" Type="http://schemas.openxmlformats.org/officeDocument/2006/relationships/hyperlink" Target="http://www.australiancurriculum.edu.au/Glossary?a=E&amp;t=nominalisations" TargetMode="External"/><Relationship Id="rId1302" Type="http://schemas.openxmlformats.org/officeDocument/2006/relationships/hyperlink" Target="http://www.australiancurriculum.edu.au/Glossary?a=E&amp;t=create" TargetMode="External"/><Relationship Id="rId39" Type="http://schemas.openxmlformats.org/officeDocument/2006/relationships/hyperlink" Target="http://www.australiancurriculum.edu.au/English/Advice-on-selection-of-literary-texts" TargetMode="External"/><Relationship Id="rId286" Type="http://schemas.openxmlformats.org/officeDocument/2006/relationships/hyperlink" Target="http://www.australiancurriculum.edu.au/Glossary?a=E&amp;t=texts" TargetMode="External"/><Relationship Id="rId451" Type="http://schemas.openxmlformats.org/officeDocument/2006/relationships/hyperlink" Target="http://www.australiancurriculum.edu.au/Glossary?a=E&amp;t=point+of+view" TargetMode="External"/><Relationship Id="rId493" Type="http://schemas.openxmlformats.org/officeDocument/2006/relationships/hyperlink" Target="http://www.australiancurriculum.edu.au/Glossary?a=E&amp;t=texts" TargetMode="External"/><Relationship Id="rId507" Type="http://schemas.openxmlformats.org/officeDocument/2006/relationships/hyperlink" Target="http://www.australiancurriculum.edu.au/Glossary?a=E&amp;t=evaluative+language" TargetMode="External"/><Relationship Id="rId549" Type="http://schemas.openxmlformats.org/officeDocument/2006/relationships/hyperlink" Target="http://www.australiancurriculum.edu.au/Glossary?a=E&amp;t=texts" TargetMode="External"/><Relationship Id="rId714" Type="http://schemas.openxmlformats.org/officeDocument/2006/relationships/hyperlink" Target="http://www.australiancurriculum.edu.au/Glossary?a=E&amp;t=digital+texts" TargetMode="External"/><Relationship Id="rId756" Type="http://schemas.openxmlformats.org/officeDocument/2006/relationships/hyperlink" Target="http://www.australiancurriculum.edu.au/Curriculum/ContentDescription/ACELY1698" TargetMode="External"/><Relationship Id="rId921" Type="http://schemas.openxmlformats.org/officeDocument/2006/relationships/hyperlink" Target="http://www.australiancurriculum.edu.au/Glossary?a=E&amp;t=sentence" TargetMode="External"/><Relationship Id="rId1137" Type="http://schemas.openxmlformats.org/officeDocument/2006/relationships/hyperlink" Target="http://www.australiancurriculum.edu.au/Glossary?a=E&amp;t=audience" TargetMode="External"/><Relationship Id="rId1179" Type="http://schemas.openxmlformats.org/officeDocument/2006/relationships/hyperlink" Target="http://www.australiancurriculum.edu.au/Glossary?a=E&amp;t=texts" TargetMode="External"/><Relationship Id="rId1344" Type="http://schemas.openxmlformats.org/officeDocument/2006/relationships/hyperlink" Target="http://www.australiancurriculum.edu.au/Glossary?a=E&amp;t=language+features" TargetMode="External"/><Relationship Id="rId50" Type="http://schemas.openxmlformats.org/officeDocument/2006/relationships/hyperlink" Target="http://www.australiancurriculum.edu.au/Glossary?a=E&amp;t=texts" TargetMode="External"/><Relationship Id="rId104" Type="http://schemas.openxmlformats.org/officeDocument/2006/relationships/hyperlink" Target="http://www.australiancurriculum.edu.au/Curriculum/ContentDescription/ACELA1432" TargetMode="External"/><Relationship Id="rId146" Type="http://schemas.openxmlformats.org/officeDocument/2006/relationships/hyperlink" Target="http://www.australiancurriculum.edu.au/Glossary?a=E&amp;t=phrases" TargetMode="External"/><Relationship Id="rId188" Type="http://schemas.openxmlformats.org/officeDocument/2006/relationships/hyperlink" Target="http://www.australiancurriculum.edu.au/Glossary?a=E&amp;t=phoneme" TargetMode="External"/><Relationship Id="rId311" Type="http://schemas.openxmlformats.org/officeDocument/2006/relationships/hyperlink" Target="http://www.australiancurriculum.edu.au/Curriculum/ContentDescription/ACELA1468" TargetMode="External"/><Relationship Id="rId353" Type="http://schemas.openxmlformats.org/officeDocument/2006/relationships/hyperlink" Target="http://www.australiancurriculum.edu.au/Glossary?a=E&amp;t=audience" TargetMode="External"/><Relationship Id="rId395" Type="http://schemas.openxmlformats.org/officeDocument/2006/relationships/hyperlink" Target="http://www.australiancurriculum.edu.au/Glossary?a=E&amp;t=create" TargetMode="External"/><Relationship Id="rId409" Type="http://schemas.openxmlformats.org/officeDocument/2006/relationships/hyperlink" Target="http://www.australiancurriculum.edu.au/Glossary?a=E&amp;t=creating" TargetMode="External"/><Relationship Id="rId560" Type="http://schemas.openxmlformats.org/officeDocument/2006/relationships/hyperlink" Target="http://www.australiancurriculum.edu.au/Glossary?a=E&amp;t=narratives" TargetMode="External"/><Relationship Id="rId798" Type="http://schemas.openxmlformats.org/officeDocument/2006/relationships/hyperlink" Target="http://www.australiancurriculum.edu.au/Glossary?a=E&amp;t=audience" TargetMode="External"/><Relationship Id="rId963" Type="http://schemas.openxmlformats.org/officeDocument/2006/relationships/hyperlink" Target="http://www.australiancurriculum.edu.au/Glossary?a=E&amp;t=language+patterns" TargetMode="External"/><Relationship Id="rId1039" Type="http://schemas.openxmlformats.org/officeDocument/2006/relationships/hyperlink" Target="http://www.australiancurriculum.edu.au/Glossary?a=E&amp;t=language+features" TargetMode="External"/><Relationship Id="rId1190" Type="http://schemas.openxmlformats.org/officeDocument/2006/relationships/hyperlink" Target="http://www.australiancurriculum.edu.au/Glossary?a=E&amp;t=themes" TargetMode="External"/><Relationship Id="rId1204" Type="http://schemas.openxmlformats.org/officeDocument/2006/relationships/hyperlink" Target="http://www.australiancurriculum.edu.au/Glossary?a=E&amp;t=media+texts" TargetMode="External"/><Relationship Id="rId1246" Type="http://schemas.openxmlformats.org/officeDocument/2006/relationships/hyperlink" Target="http://www.australiancurriculum.edu.au/Glossary?a=E&amp;t=text+structures" TargetMode="External"/><Relationship Id="rId92" Type="http://schemas.openxmlformats.org/officeDocument/2006/relationships/hyperlink" Target="http://www.australiancurriculum.edu.au/Glossary?a=E&amp;t=phonic" TargetMode="External"/><Relationship Id="rId213" Type="http://schemas.openxmlformats.org/officeDocument/2006/relationships/hyperlink" Target="http://www.australiancurriculum.edu.au/Glossary?a=E&amp;t=morphemes" TargetMode="External"/><Relationship Id="rId420" Type="http://schemas.openxmlformats.org/officeDocument/2006/relationships/hyperlink" Target="http://www.australiancurriculum.edu.au/English/Advice-on-selection-of-literary-texts" TargetMode="External"/><Relationship Id="rId616" Type="http://schemas.openxmlformats.org/officeDocument/2006/relationships/hyperlink" Target="http://www.australiancurriculum.edu.au/Glossary?a=E&amp;t=texts" TargetMode="External"/><Relationship Id="rId658" Type="http://schemas.openxmlformats.org/officeDocument/2006/relationships/hyperlink" Target="http://www.australiancurriculum.edu.au/Glossary?a=E&amp;t=language+features" TargetMode="External"/><Relationship Id="rId823" Type="http://schemas.openxmlformats.org/officeDocument/2006/relationships/hyperlink" Target="http://www.australiancurriculum.edu.au/Glossary?a=E&amp;t=text+structures" TargetMode="External"/><Relationship Id="rId865" Type="http://schemas.openxmlformats.org/officeDocument/2006/relationships/hyperlink" Target="http://www.australiancurriculum.edu.au/Glossary?a=E&amp;t=types+of+texts" TargetMode="External"/><Relationship Id="rId1050" Type="http://schemas.openxmlformats.org/officeDocument/2006/relationships/hyperlink" Target="http://www.australiancurriculum.edu.au/Curriculum/ContentDescription/ACELY1765" TargetMode="External"/><Relationship Id="rId1288" Type="http://schemas.openxmlformats.org/officeDocument/2006/relationships/hyperlink" Target="http://www.australiancurriculum.edu.au/Curriculum/ContentDescription/ACELT1768" TargetMode="External"/><Relationship Id="rId255" Type="http://schemas.openxmlformats.org/officeDocument/2006/relationships/hyperlink" Target="http://www.australiancurriculum.edu.au/Curriculum/ContentDescription/ACELY1788" TargetMode="External"/><Relationship Id="rId297" Type="http://schemas.openxmlformats.org/officeDocument/2006/relationships/hyperlink" Target="http://www.australiancurriculum.edu.au/Glossary?a=E&amp;t=text" TargetMode="External"/><Relationship Id="rId462" Type="http://schemas.openxmlformats.org/officeDocument/2006/relationships/hyperlink" Target="http://www.australiancurriculum.edu.au/Curriculum/ContentDescription/ACELY1679" TargetMode="External"/><Relationship Id="rId518" Type="http://schemas.openxmlformats.org/officeDocument/2006/relationships/hyperlink" Target="http://www.australiancurriculum.edu.au/Glossary?a=E&amp;t=text+structures" TargetMode="External"/><Relationship Id="rId725" Type="http://schemas.openxmlformats.org/officeDocument/2006/relationships/hyperlink" Target="http://www.australiancurriculum.edu.au/Glossary?a=E&amp;t=types+of+texts" TargetMode="External"/><Relationship Id="rId932" Type="http://schemas.openxmlformats.org/officeDocument/2006/relationships/hyperlink" Target="http://www.australiancurriculum.edu.au/Glossary?a=E&amp;t=language+features" TargetMode="External"/><Relationship Id="rId1092" Type="http://schemas.openxmlformats.org/officeDocument/2006/relationships/hyperlink" Target="http://www.australiancurriculum.edu.au/Glossary?a=E&amp;t=create" TargetMode="External"/><Relationship Id="rId1106" Type="http://schemas.openxmlformats.org/officeDocument/2006/relationships/hyperlink" Target="http://www.australiancurriculum.edu.au/Glossary?a=E&amp;t=texts" TargetMode="External"/><Relationship Id="rId1148" Type="http://schemas.openxmlformats.org/officeDocument/2006/relationships/hyperlink" Target="http://www.australiancurriculum.edu.au/Glossary?a=E&amp;t=text+structures" TargetMode="External"/><Relationship Id="rId1313" Type="http://schemas.openxmlformats.org/officeDocument/2006/relationships/hyperlink" Target="http://www.australiancurriculum.edu.au/Glossary?a=E&amp;t=conventions" TargetMode="External"/><Relationship Id="rId1355" Type="http://schemas.openxmlformats.org/officeDocument/2006/relationships/hyperlink" Target="http://www.australiancurriculum.edu.au/Glossary?a=E&amp;t=language+features" TargetMode="External"/><Relationship Id="rId115" Type="http://schemas.openxmlformats.org/officeDocument/2006/relationships/hyperlink" Target="http://www.australiancurriculum.edu.au/Curriculum/ContentDescription/ACELY1653" TargetMode="External"/><Relationship Id="rId157" Type="http://schemas.openxmlformats.org/officeDocument/2006/relationships/hyperlink" Target="http://www.australiancurriculum.edu.au/Glossary?a=E&amp;t=multimodal+texts" TargetMode="External"/><Relationship Id="rId322" Type="http://schemas.openxmlformats.org/officeDocument/2006/relationships/hyperlink" Target="http://www.australiancurriculum.edu.au/Glossary?a=E&amp;t=audience" TargetMode="External"/><Relationship Id="rId364" Type="http://schemas.openxmlformats.org/officeDocument/2006/relationships/hyperlink" Target="http://www.australiancurriculum.edu.au/Glossary?a=E&amp;t=audience" TargetMode="External"/><Relationship Id="rId767" Type="http://schemas.openxmlformats.org/officeDocument/2006/relationships/hyperlink" Target="http://www.australiancurriculum.edu.au/Glossary?a=E&amp;t=comprehension+strategies" TargetMode="External"/><Relationship Id="rId974" Type="http://schemas.openxmlformats.org/officeDocument/2006/relationships/hyperlink" Target="http://www.australiancurriculum.edu.au/Glossary?a=E&amp;t=language+features" TargetMode="External"/><Relationship Id="rId1008" Type="http://schemas.openxmlformats.org/officeDocument/2006/relationships/hyperlink" Target="http://www.australiancurriculum.edu.au/Glossary?a=E&amp;t=point+of+view" TargetMode="External"/><Relationship Id="rId1215" Type="http://schemas.openxmlformats.org/officeDocument/2006/relationships/hyperlink" Target="http://www.australiancurriculum.edu.au/Glossary?a=E&amp;t=phrase" TargetMode="External"/><Relationship Id="rId61" Type="http://schemas.openxmlformats.org/officeDocument/2006/relationships/image" Target="media/image7.gif"/><Relationship Id="rId199" Type="http://schemas.openxmlformats.org/officeDocument/2006/relationships/hyperlink" Target="http://www.australiancurriculum.edu.au/Glossary?a=E&amp;t=text+processing+strategies" TargetMode="External"/><Relationship Id="rId571" Type="http://schemas.openxmlformats.org/officeDocument/2006/relationships/hyperlink" Target="http://www.australiancurriculum.edu.au/Glossary?a=E&amp;t=texts" TargetMode="External"/><Relationship Id="rId627" Type="http://schemas.openxmlformats.org/officeDocument/2006/relationships/hyperlink" Target="http://www.australiancurriculum.edu.au/Curriculum/ContentDescription/ACELY1691" TargetMode="External"/><Relationship Id="rId669" Type="http://schemas.openxmlformats.org/officeDocument/2006/relationships/hyperlink" Target="http://www.australiancurriculum.edu.au/Glossary?a=E&amp;t=point+of+view" TargetMode="External"/><Relationship Id="rId834" Type="http://schemas.openxmlformats.org/officeDocument/2006/relationships/hyperlink" Target="http://www.australiancurriculum.edu.au/Glossary?a=E&amp;t=grammar" TargetMode="External"/><Relationship Id="rId876" Type="http://schemas.openxmlformats.org/officeDocument/2006/relationships/hyperlink" Target="http://www.australiancurriculum.edu.au/Curriculum/ContentDescription/ACELT1614" TargetMode="External"/><Relationship Id="rId1257" Type="http://schemas.openxmlformats.org/officeDocument/2006/relationships/hyperlink" Target="http://www.australiancurriculum.edu.au/Glossary?a=E&amp;t=text+structures" TargetMode="External"/><Relationship Id="rId1299" Type="http://schemas.openxmlformats.org/officeDocument/2006/relationships/hyperlink" Target="http://www.australiancurriculum.edu.au/Glossary?a=E&amp;t=language+features" TargetMode="External"/><Relationship Id="rId19" Type="http://schemas.openxmlformats.org/officeDocument/2006/relationships/hyperlink" Target="http://www.australiancurriculum.edu.au/Glossary?a=E&amp;t=texts" TargetMode="External"/><Relationship Id="rId224" Type="http://schemas.openxmlformats.org/officeDocument/2006/relationships/hyperlink" Target="http://www.australiancurriculum.edu.au/Curriculum/ContentDescription/ACELY1661" TargetMode="External"/><Relationship Id="rId266" Type="http://schemas.openxmlformats.org/officeDocument/2006/relationships/hyperlink" Target="http://www.australiancurriculum.edu.au/Glossary?a=E&amp;t=listen" TargetMode="External"/><Relationship Id="rId431" Type="http://schemas.openxmlformats.org/officeDocument/2006/relationships/hyperlink" Target="http://www.australiancurriculum.edu.au/Glossary?a=E&amp;t=types+of+texts" TargetMode="External"/><Relationship Id="rId473" Type="http://schemas.openxmlformats.org/officeDocument/2006/relationships/hyperlink" Target="http://www.australiancurriculum.edu.au/Glossary?a=E&amp;t=subject" TargetMode="External"/><Relationship Id="rId529" Type="http://schemas.openxmlformats.org/officeDocument/2006/relationships/hyperlink" Target="http://www.australiancurriculum.edu.au/Glossary?a=E&amp;t=grammar" TargetMode="External"/><Relationship Id="rId680" Type="http://schemas.openxmlformats.org/officeDocument/2006/relationships/hyperlink" Target="http://www.australiancurriculum.edu.au/Glossary?a=E&amp;t=audience" TargetMode="External"/><Relationship Id="rId736" Type="http://schemas.openxmlformats.org/officeDocument/2006/relationships/hyperlink" Target="http://www.australiancurriculum.edu.au/Glossary?a=E&amp;t=suffixes" TargetMode="External"/><Relationship Id="rId901" Type="http://schemas.openxmlformats.org/officeDocument/2006/relationships/hyperlink" Target="http://www.australiancurriculum.edu.au/Curriculum/ContentDescription/ACELA1520" TargetMode="External"/><Relationship Id="rId1061" Type="http://schemas.openxmlformats.org/officeDocument/2006/relationships/hyperlink" Target="http://www.australiancurriculum.edu.au/Glossary?a=E&amp;t=noun+groups" TargetMode="External"/><Relationship Id="rId1117" Type="http://schemas.openxmlformats.org/officeDocument/2006/relationships/hyperlink" Target="http://www.australiancurriculum.edu.au/Glossary?a=E&amp;t=texts" TargetMode="External"/><Relationship Id="rId1159" Type="http://schemas.openxmlformats.org/officeDocument/2006/relationships/hyperlink" Target="http://www.australiancurriculum.edu.au/Glossary?a=E&amp;t=audience" TargetMode="External"/><Relationship Id="rId1324" Type="http://schemas.openxmlformats.org/officeDocument/2006/relationships/hyperlink" Target="http://www.australiancurriculum.edu.au/Glossary?a=E&amp;t=language+features" TargetMode="External"/><Relationship Id="rId30" Type="http://schemas.openxmlformats.org/officeDocument/2006/relationships/hyperlink" Target="http://www.australiancurriculum.edu.au/Glossary?a=E&amp;t=texts" TargetMode="External"/><Relationship Id="rId126" Type="http://schemas.openxmlformats.org/officeDocument/2006/relationships/hyperlink" Target="http://www.australiancurriculum.edu.au/Glossary?a=E&amp;t=texts" TargetMode="External"/><Relationship Id="rId168" Type="http://schemas.openxmlformats.org/officeDocument/2006/relationships/hyperlink" Target="http://www.australiancurriculum.edu.au/Glossary?a=E&amp;t=text" TargetMode="External"/><Relationship Id="rId333" Type="http://schemas.openxmlformats.org/officeDocument/2006/relationships/hyperlink" Target="http://www.australiancurriculum.edu.au/Glossary?a=E&amp;t=visual+features" TargetMode="External"/><Relationship Id="rId540" Type="http://schemas.openxmlformats.org/officeDocument/2006/relationships/hyperlink" Target="http://www.australiancurriculum.edu.au/Glossary?a=E&amp;t=listen" TargetMode="External"/><Relationship Id="rId778" Type="http://schemas.openxmlformats.org/officeDocument/2006/relationships/hyperlink" Target="http://www.australiancurriculum.edu.au/Glossary?a=E&amp;t=noun+groups" TargetMode="External"/><Relationship Id="rId943" Type="http://schemas.openxmlformats.org/officeDocument/2006/relationships/hyperlink" Target="http://www.australiancurriculum.edu.au/Curriculum/ContentDescription/ACELA1515" TargetMode="External"/><Relationship Id="rId985" Type="http://schemas.openxmlformats.org/officeDocument/2006/relationships/hyperlink" Target="http://www.australiancurriculum.edu.au/Glossary?a=E&amp;t=aesthetic" TargetMode="External"/><Relationship Id="rId1019" Type="http://schemas.openxmlformats.org/officeDocument/2006/relationships/hyperlink" Target="http://www.australiancurriculum.edu.au/Glossary?a=E&amp;t=language+features" TargetMode="External"/><Relationship Id="rId1170" Type="http://schemas.openxmlformats.org/officeDocument/2006/relationships/hyperlink" Target="http://www.australiancurriculum.edu.au/Glossary?a=E&amp;t=audience" TargetMode="External"/><Relationship Id="rId72" Type="http://schemas.openxmlformats.org/officeDocument/2006/relationships/hyperlink" Target="http://www.australiancurriculum.edu.au/Glossary?a=E&amp;t=texts" TargetMode="External"/><Relationship Id="rId375" Type="http://schemas.openxmlformats.org/officeDocument/2006/relationships/hyperlink" Target="http://www.australiancurriculum.edu.au/Curriculum/ContentDescription/ACELT1587" TargetMode="External"/><Relationship Id="rId582" Type="http://schemas.openxmlformats.org/officeDocument/2006/relationships/hyperlink" Target="http://www.australiancurriculum.edu.au/Glossary?a=E&amp;t=text" TargetMode="External"/><Relationship Id="rId638" Type="http://schemas.openxmlformats.org/officeDocument/2006/relationships/hyperlink" Target="http://www.australiancurriculum.edu.au/Glossary?a=E&amp;t=verb+groups" TargetMode="External"/><Relationship Id="rId803" Type="http://schemas.openxmlformats.org/officeDocument/2006/relationships/hyperlink" Target="http://www.australiancurriculum.edu.au/Glossary?a=E&amp;t=handwriting" TargetMode="External"/><Relationship Id="rId845" Type="http://schemas.openxmlformats.org/officeDocument/2006/relationships/hyperlink" Target="http://www.australiancurriculum.edu.au/Glossary?a=E&amp;t=view" TargetMode="External"/><Relationship Id="rId1030" Type="http://schemas.openxmlformats.org/officeDocument/2006/relationships/hyperlink" Target="http://www.australiancurriculum.edu.au/Glossary?a=E&amp;t=texts" TargetMode="External"/><Relationship Id="rId1226" Type="http://schemas.openxmlformats.org/officeDocument/2006/relationships/hyperlink" Target="http://www.australiancurriculum.edu.au/Curriculum/ContentDescription/ACELT1626" TargetMode="External"/><Relationship Id="rId1268" Type="http://schemas.openxmlformats.org/officeDocument/2006/relationships/hyperlink" Target="http://www.australiancurriculum.edu.au/Glossary?a=E&amp;t=lexical+cohesion" TargetMode="External"/><Relationship Id="rId3" Type="http://schemas.openxmlformats.org/officeDocument/2006/relationships/styles" Target="styles.xml"/><Relationship Id="rId235" Type="http://schemas.openxmlformats.org/officeDocument/2006/relationships/hyperlink" Target="http://www.australiancurriculum.edu.au/Glossary?a=E&amp;t=contexts" TargetMode="External"/><Relationship Id="rId277" Type="http://schemas.openxmlformats.org/officeDocument/2006/relationships/hyperlink" Target="http://www.australiancurriculum.edu.au/Glossary?a=E&amp;t=read" TargetMode="External"/><Relationship Id="rId400" Type="http://schemas.openxmlformats.org/officeDocument/2006/relationships/hyperlink" Target="http://www.australiancurriculum.edu.au/Glossary?a=E&amp;t=listen" TargetMode="External"/><Relationship Id="rId442" Type="http://schemas.openxmlformats.org/officeDocument/2006/relationships/hyperlink" Target="http://www.australiancurriculum.edu.au/Glossary?a=E&amp;t=high+frequency+sight+words" TargetMode="External"/><Relationship Id="rId484" Type="http://schemas.openxmlformats.org/officeDocument/2006/relationships/hyperlink" Target="http://www.australiancurriculum.edu.au/Glossary?a=E&amp;t=Create" TargetMode="External"/><Relationship Id="rId705" Type="http://schemas.openxmlformats.org/officeDocument/2006/relationships/hyperlink" Target="http://www.australiancurriculum.edu.au/Glossary?a=E&amp;t=context" TargetMode="External"/><Relationship Id="rId887" Type="http://schemas.openxmlformats.org/officeDocument/2006/relationships/hyperlink" Target="http://www.australiancurriculum.edu.au/Glossary?a=E&amp;t=text+structures" TargetMode="External"/><Relationship Id="rId1072" Type="http://schemas.openxmlformats.org/officeDocument/2006/relationships/hyperlink" Target="http://www.australiancurriculum.edu.au/Glossary?a=E&amp;t=text+structures" TargetMode="External"/><Relationship Id="rId1128" Type="http://schemas.openxmlformats.org/officeDocument/2006/relationships/hyperlink" Target="http://www.australiancurriculum.edu.au/Glossary?a=E&amp;t=texts" TargetMode="External"/><Relationship Id="rId1335" Type="http://schemas.openxmlformats.org/officeDocument/2006/relationships/hyperlink" Target="http://www.australiancurriculum.edu.au/Glossary?a=E&amp;t=text+structures" TargetMode="External"/><Relationship Id="rId137" Type="http://schemas.openxmlformats.org/officeDocument/2006/relationships/hyperlink" Target="http://www.australiancurriculum.edu.au/Curriculum/ContentDescription/ACELY1784" TargetMode="External"/><Relationship Id="rId302" Type="http://schemas.openxmlformats.org/officeDocument/2006/relationships/hyperlink" Target="http://www.australiancurriculum.edu.au/Glossary?a=E&amp;t=compound+sentence" TargetMode="External"/><Relationship Id="rId344" Type="http://schemas.openxmlformats.org/officeDocument/2006/relationships/hyperlink" Target="http://www.australiancurriculum.edu.au/Curriculum/ContentDescription/ACELA1471" TargetMode="External"/><Relationship Id="rId691" Type="http://schemas.openxmlformats.org/officeDocument/2006/relationships/hyperlink" Target="http://www.australiancurriculum.edu.au/Glossary?a=E&amp;t=create" TargetMode="External"/><Relationship Id="rId747" Type="http://schemas.openxmlformats.org/officeDocument/2006/relationships/hyperlink" Target="http://www.australiancurriculum.edu.au/Glossary?a=E&amp;t=metalanguage" TargetMode="External"/><Relationship Id="rId789" Type="http://schemas.openxmlformats.org/officeDocument/2006/relationships/hyperlink" Target="http://www.australiancurriculum.edu.au/Glossary?a=E&amp;t=authors" TargetMode="External"/><Relationship Id="rId912" Type="http://schemas.openxmlformats.org/officeDocument/2006/relationships/hyperlink" Target="http://www.australiancurriculum.edu.au/Glossary?a=E&amp;t=prefixes" TargetMode="External"/><Relationship Id="rId954" Type="http://schemas.openxmlformats.org/officeDocument/2006/relationships/hyperlink" Target="http://www.australiancurriculum.edu.au/Glossary?a=E&amp;t=audiences" TargetMode="External"/><Relationship Id="rId996" Type="http://schemas.openxmlformats.org/officeDocument/2006/relationships/hyperlink" Target="http://www.australiancurriculum.edu.au/Glossary?a=E&amp;t=texts" TargetMode="External"/><Relationship Id="rId41" Type="http://schemas.openxmlformats.org/officeDocument/2006/relationships/hyperlink" Target="http://www.australiancurriculum.edu.au/Glossary?a=E&amp;t=texts" TargetMode="External"/><Relationship Id="rId83" Type="http://schemas.openxmlformats.org/officeDocument/2006/relationships/hyperlink" Target="http://www.australiancurriculum.edu.au/Curriculum/ContentDescription/ACELT1578" TargetMode="External"/><Relationship Id="rId179" Type="http://schemas.openxmlformats.org/officeDocument/2006/relationships/hyperlink" Target="http://www.australiancurriculum.edu.au/Glossary?a=E&amp;t=texts" TargetMode="External"/><Relationship Id="rId386" Type="http://schemas.openxmlformats.org/officeDocument/2006/relationships/hyperlink" Target="http://www.australiancurriculum.edu.au/Glossary?a=E&amp;t=text+structures" TargetMode="External"/><Relationship Id="rId551" Type="http://schemas.openxmlformats.org/officeDocument/2006/relationships/hyperlink" Target="http://www.australiancurriculum.edu.au/Glossary?a=E&amp;t=texts" TargetMode="External"/><Relationship Id="rId593" Type="http://schemas.openxmlformats.org/officeDocument/2006/relationships/hyperlink" Target="http://www.australiancurriculum.edu.au/Glossary?a=E&amp;t=framing" TargetMode="External"/><Relationship Id="rId607" Type="http://schemas.openxmlformats.org/officeDocument/2006/relationships/hyperlink" Target="http://www.australiancurriculum.edu.au/Glossary?a=E&amp;t=texts" TargetMode="External"/><Relationship Id="rId649" Type="http://schemas.openxmlformats.org/officeDocument/2006/relationships/hyperlink" Target="http://www.australiancurriculum.edu.au/Glossary?a=E&amp;t=Create" TargetMode="External"/><Relationship Id="rId814" Type="http://schemas.openxmlformats.org/officeDocument/2006/relationships/hyperlink" Target="http://www.australiancurriculum.edu.au/Glossary?a=E&amp;t=texts" TargetMode="External"/><Relationship Id="rId856" Type="http://schemas.openxmlformats.org/officeDocument/2006/relationships/hyperlink" Target="http://www.australiancurriculum.edu.au/Glossary?a=E&amp;t=texts" TargetMode="External"/><Relationship Id="rId1181" Type="http://schemas.openxmlformats.org/officeDocument/2006/relationships/hyperlink" Target="http://www.australiancurriculum.edu.au/Glossary?a=E&amp;t=digital+texts" TargetMode="External"/><Relationship Id="rId1237" Type="http://schemas.openxmlformats.org/officeDocument/2006/relationships/hyperlink" Target="http://www.australiancurriculum.edu.au/Curriculum/ContentDescription/ACELT1630" TargetMode="External"/><Relationship Id="rId1279" Type="http://schemas.openxmlformats.org/officeDocument/2006/relationships/hyperlink" Target="http://www.australiancurriculum.edu.au/Glossary?a=E&amp;t=conventions" TargetMode="External"/><Relationship Id="rId190" Type="http://schemas.openxmlformats.org/officeDocument/2006/relationships/hyperlink" Target="http://www.australiancurriculum.edu.au/Glossary?a=E&amp;t=write" TargetMode="External"/><Relationship Id="rId204" Type="http://schemas.openxmlformats.org/officeDocument/2006/relationships/hyperlink" Target="http://www.australiancurriculum.edu.au/Glossary?a=E&amp;t=listen" TargetMode="External"/><Relationship Id="rId246" Type="http://schemas.openxmlformats.org/officeDocument/2006/relationships/hyperlink" Target="http://www.australiancurriculum.edu.au/Glossary?a=E&amp;t=authors" TargetMode="External"/><Relationship Id="rId288" Type="http://schemas.openxmlformats.org/officeDocument/2006/relationships/hyperlink" Target="http://www.australiancurriculum.edu.au/Glossary?a=E&amp;t=language+features" TargetMode="External"/><Relationship Id="rId411" Type="http://schemas.openxmlformats.org/officeDocument/2006/relationships/hyperlink" Target="http://www.australiancurriculum.edu.au/Glossary?a=E&amp;t=listen" TargetMode="External"/><Relationship Id="rId453" Type="http://schemas.openxmlformats.org/officeDocument/2006/relationships/hyperlink" Target="http://www.australiancurriculum.edu.au/Glossary?a=E&amp;t=points+of+view" TargetMode="External"/><Relationship Id="rId509" Type="http://schemas.openxmlformats.org/officeDocument/2006/relationships/hyperlink" Target="http://www.australiancurriculum.edu.au/Glossary?a=E&amp;t=modal+verbs" TargetMode="External"/><Relationship Id="rId660" Type="http://schemas.openxmlformats.org/officeDocument/2006/relationships/hyperlink" Target="http://www.australiancurriculum.edu.au/Curriculum/ContentDescription/ACELY1695" TargetMode="External"/><Relationship Id="rId898" Type="http://schemas.openxmlformats.org/officeDocument/2006/relationships/hyperlink" Target="http://www.australiancurriculum.edu.au/Glossary?a=E&amp;t=digital+texts" TargetMode="External"/><Relationship Id="rId1041" Type="http://schemas.openxmlformats.org/officeDocument/2006/relationships/hyperlink" Target="http://www.australiancurriculum.edu.au/Glossary?a=E&amp;t=audiences" TargetMode="External"/><Relationship Id="rId1083" Type="http://schemas.openxmlformats.org/officeDocument/2006/relationships/hyperlink" Target="http://www.australiancurriculum.edu.au/Glossary?a=E&amp;t=juxtaposition" TargetMode="External"/><Relationship Id="rId1139" Type="http://schemas.openxmlformats.org/officeDocument/2006/relationships/hyperlink" Target="http://www.australiancurriculum.edu.au/Glossary?a=E&amp;t=language+features" TargetMode="External"/><Relationship Id="rId1290" Type="http://schemas.openxmlformats.org/officeDocument/2006/relationships/hyperlink" Target="http://www.australiancurriculum.edu.au/Glossary?a=E&amp;t=texts" TargetMode="External"/><Relationship Id="rId1304" Type="http://schemas.openxmlformats.org/officeDocument/2006/relationships/hyperlink" Target="http://www.australiancurriculum.edu.au/Curriculum/ContentDescription/ACELY1738" TargetMode="External"/><Relationship Id="rId1346" Type="http://schemas.openxmlformats.org/officeDocument/2006/relationships/hyperlink" Target="http://www.australiancurriculum.edu.au/Glossary?a=E&amp;t=create" TargetMode="External"/><Relationship Id="rId106" Type="http://schemas.openxmlformats.org/officeDocument/2006/relationships/hyperlink" Target="http://www.australiancurriculum.edu.au/Curriculum/ContentDescription/ACELA1438" TargetMode="External"/><Relationship Id="rId313" Type="http://schemas.openxmlformats.org/officeDocument/2006/relationships/hyperlink" Target="http://www.australiancurriculum.edu.au/Curriculum/ContentDescription/ACELA1474" TargetMode="External"/><Relationship Id="rId495" Type="http://schemas.openxmlformats.org/officeDocument/2006/relationships/hyperlink" Target="http://www.australiancurriculum.edu.au/Glossary?a=E&amp;t=language+features" TargetMode="External"/><Relationship Id="rId716" Type="http://schemas.openxmlformats.org/officeDocument/2006/relationships/hyperlink" Target="http://www.australiancurriculum.edu.au/Glossary?a=E&amp;t=texts" TargetMode="External"/><Relationship Id="rId758" Type="http://schemas.openxmlformats.org/officeDocument/2006/relationships/hyperlink" Target="http://www.australiancurriculum.edu.au/Glossary?a=E&amp;t=language+features" TargetMode="External"/><Relationship Id="rId923" Type="http://schemas.openxmlformats.org/officeDocument/2006/relationships/hyperlink" Target="http://www.australiancurriculum.edu.au/Glossary?a=E&amp;t=Create" TargetMode="External"/><Relationship Id="rId965" Type="http://schemas.openxmlformats.org/officeDocument/2006/relationships/hyperlink" Target="http://www.australiancurriculum.edu.au/Glossary?a=E&amp;t=language+features" TargetMode="External"/><Relationship Id="rId1150" Type="http://schemas.openxmlformats.org/officeDocument/2006/relationships/hyperlink" Target="http://www.australiancurriculum.edu.au/Glossary?a=E&amp;t=create" TargetMode="External"/><Relationship Id="rId10" Type="http://schemas.openxmlformats.org/officeDocument/2006/relationships/hyperlink" Target="http://www.australiancurriculum.edu.au/Glossary?a=E&amp;t=listen" TargetMode="External"/><Relationship Id="rId52" Type="http://schemas.openxmlformats.org/officeDocument/2006/relationships/hyperlink" Target="http://www.australiancurriculum.edu.au/Curriculum/ContentDescription/ACELA1430" TargetMode="External"/><Relationship Id="rId94" Type="http://schemas.openxmlformats.org/officeDocument/2006/relationships/hyperlink" Target="http://www.australiancurriculum.edu.au/Glossary?a=E&amp;t=comprehension+strategies" TargetMode="External"/><Relationship Id="rId148" Type="http://schemas.openxmlformats.org/officeDocument/2006/relationships/hyperlink" Target="http://www.australiancurriculum.edu.au/Glossary?a=E&amp;t=language+features" TargetMode="External"/><Relationship Id="rId355" Type="http://schemas.openxmlformats.org/officeDocument/2006/relationships/hyperlink" Target="http://www.australiancurriculum.edu.au/Glossary?a=E&amp;t=text" TargetMode="External"/><Relationship Id="rId397" Type="http://schemas.openxmlformats.org/officeDocument/2006/relationships/hyperlink" Target="http://www.australiancurriculum.edu.au/Glossary?a=E&amp;t=text" TargetMode="External"/><Relationship Id="rId520" Type="http://schemas.openxmlformats.org/officeDocument/2006/relationships/hyperlink" Target="http://www.australiancurriculum.edu.au/Glossary?a=E&amp;t=language+features" TargetMode="External"/><Relationship Id="rId562" Type="http://schemas.openxmlformats.org/officeDocument/2006/relationships/hyperlink" Target="http://www.australiancurriculum.edu.au/Glossary?a=E&amp;t=contexts" TargetMode="External"/><Relationship Id="rId618" Type="http://schemas.openxmlformats.org/officeDocument/2006/relationships/hyperlink" Target="http://www.australiancurriculum.edu.au/Glossary?a=E&amp;t=texts" TargetMode="External"/><Relationship Id="rId825" Type="http://schemas.openxmlformats.org/officeDocument/2006/relationships/hyperlink" Target="http://www.australiancurriculum.edu.au/Glossary?a=E&amp;t=language+features" TargetMode="External"/><Relationship Id="rId1192" Type="http://schemas.openxmlformats.org/officeDocument/2006/relationships/hyperlink" Target="http://www.australiancurriculum.edu.au/Glossary?a=E&amp;t=Text+structures" TargetMode="External"/><Relationship Id="rId1206" Type="http://schemas.openxmlformats.org/officeDocument/2006/relationships/hyperlink" Target="http://www.australiancurriculum.edu.au/Glossary?a=E&amp;t=mode" TargetMode="External"/><Relationship Id="rId1248" Type="http://schemas.openxmlformats.org/officeDocument/2006/relationships/hyperlink" Target="http://www.australiancurriculum.edu.au/Glossary?a=E&amp;t=texts" TargetMode="External"/><Relationship Id="rId215" Type="http://schemas.openxmlformats.org/officeDocument/2006/relationships/hyperlink" Target="http://www.australiancurriculum.edu.au/Glossary?a=E&amp;t=sentences" TargetMode="External"/><Relationship Id="rId257" Type="http://schemas.openxmlformats.org/officeDocument/2006/relationships/hyperlink" Target="http://www.australiancurriculum.edu.au/Curriculum/ContentDescription/ACELY1657" TargetMode="External"/><Relationship Id="rId422" Type="http://schemas.openxmlformats.org/officeDocument/2006/relationships/hyperlink" Target="http://www.australiancurriculum.edu.au/Glossary?a=E&amp;t=texts" TargetMode="External"/><Relationship Id="rId464" Type="http://schemas.openxmlformats.org/officeDocument/2006/relationships/hyperlink" Target="http://www.australiancurriculum.edu.au/Glossary?a=E&amp;t=texts" TargetMode="External"/><Relationship Id="rId867" Type="http://schemas.openxmlformats.org/officeDocument/2006/relationships/hyperlink" Target="http://www.australiancurriculum.edu.au/Glossary?a=E&amp;t=authors" TargetMode="External"/><Relationship Id="rId1010" Type="http://schemas.openxmlformats.org/officeDocument/2006/relationships/hyperlink" Target="http://www.australiancurriculum.edu.au/Curriculum/ContentDescription/ACELA1764" TargetMode="External"/><Relationship Id="rId1052" Type="http://schemas.openxmlformats.org/officeDocument/2006/relationships/hyperlink" Target="http://www.australiancurriculum.edu.au/Glossary?a=E&amp;t=text+structure" TargetMode="External"/><Relationship Id="rId1094" Type="http://schemas.openxmlformats.org/officeDocument/2006/relationships/hyperlink" Target="http://www.australiancurriculum.edu.au/Curriculum/ContentDescription/ACELY1728" TargetMode="External"/><Relationship Id="rId1108" Type="http://schemas.openxmlformats.org/officeDocument/2006/relationships/hyperlink" Target="http://www.australiancurriculum.edu.au/Glossary?a=E&amp;t=voice" TargetMode="External"/><Relationship Id="rId1315" Type="http://schemas.openxmlformats.org/officeDocument/2006/relationships/hyperlink" Target="http://www.australiancurriculum.edu.au/Curriculum/ContentDescription/ACELY1808" TargetMode="External"/><Relationship Id="rId299" Type="http://schemas.openxmlformats.org/officeDocument/2006/relationships/hyperlink" Target="http://www.australiancurriculum.edu.au/Glossary?a=E&amp;t=text" TargetMode="External"/><Relationship Id="rId727" Type="http://schemas.openxmlformats.org/officeDocument/2006/relationships/hyperlink" Target="http://www.australiancurriculum.edu.au/Glossary?a=E&amp;t=texts" TargetMode="External"/><Relationship Id="rId934" Type="http://schemas.openxmlformats.org/officeDocument/2006/relationships/hyperlink" Target="http://www.australiancurriculum.edu.au/Curriculum/ContentDescription/ACELY1714" TargetMode="External"/><Relationship Id="rId1357" Type="http://schemas.openxmlformats.org/officeDocument/2006/relationships/hyperlink" Target="http://www.australiancurriculum.edu.au/Glossary?a=E&amp;t=language+features" TargetMode="External"/><Relationship Id="rId63" Type="http://schemas.openxmlformats.org/officeDocument/2006/relationships/hyperlink" Target="http://www.australiancurriculum.edu.au/Curriculum/ContentDescription/ACELA1434" TargetMode="External"/><Relationship Id="rId159" Type="http://schemas.openxmlformats.org/officeDocument/2006/relationships/hyperlink" Target="http://www.australiancurriculum.edu.au/Glossary?a=E&amp;t=texts" TargetMode="External"/><Relationship Id="rId366" Type="http://schemas.openxmlformats.org/officeDocument/2006/relationships/hyperlink" Target="http://www.australiancurriculum.edu.au/Curriculum/ContentDescription/ACELA1460" TargetMode="External"/><Relationship Id="rId573" Type="http://schemas.openxmlformats.org/officeDocument/2006/relationships/hyperlink" Target="http://www.australiancurriculum.edu.au/Glossary?a=E&amp;t=multimodal+texts" TargetMode="External"/><Relationship Id="rId780" Type="http://schemas.openxmlformats.org/officeDocument/2006/relationships/hyperlink" Target="http://www.australiancurriculum.edu.au/Glossary?a=E&amp;t=phrases" TargetMode="External"/><Relationship Id="rId1217" Type="http://schemas.openxmlformats.org/officeDocument/2006/relationships/hyperlink" Target="http://www.australiancurriculum.edu.au/Curriculum/ContentDescription/ACELA1545" TargetMode="External"/><Relationship Id="rId226" Type="http://schemas.openxmlformats.org/officeDocument/2006/relationships/hyperlink" Target="http://www.australiancurriculum.edu.au/Curriculum/ContentDescription/ACELY1662" TargetMode="External"/><Relationship Id="rId433" Type="http://schemas.openxmlformats.org/officeDocument/2006/relationships/hyperlink" Target="http://www.australiancurriculum.edu.au/Glossary?a=E&amp;t=tense" TargetMode="External"/><Relationship Id="rId878" Type="http://schemas.openxmlformats.org/officeDocument/2006/relationships/hyperlink" Target="http://www.australiancurriculum.edu.au/Glossary?a=E&amp;t=author" TargetMode="External"/><Relationship Id="rId1063" Type="http://schemas.openxmlformats.org/officeDocument/2006/relationships/hyperlink" Target="http://www.australiancurriculum.edu.au/Glossary?a=E&amp;t=sentence" TargetMode="External"/><Relationship Id="rId1270" Type="http://schemas.openxmlformats.org/officeDocument/2006/relationships/hyperlink" Target="http://www.australiancurriculum.edu.au/Glossary?a=E&amp;t=theme" TargetMode="External"/><Relationship Id="rId640" Type="http://schemas.openxmlformats.org/officeDocument/2006/relationships/hyperlink" Target="http://www.australiancurriculum.edu.au/Glossary?a=E&amp;t=prepositional+phrases" TargetMode="External"/><Relationship Id="rId738" Type="http://schemas.openxmlformats.org/officeDocument/2006/relationships/hyperlink" Target="http://www.australiancurriculum.edu.au/Curriculum/ContentDescription/ACELA1514" TargetMode="External"/><Relationship Id="rId945" Type="http://schemas.openxmlformats.org/officeDocument/2006/relationships/hyperlink" Target="http://www.australiancurriculum.edu.au/Curriculum/ContentDescription/ACELA1517" TargetMode="External"/><Relationship Id="rId74" Type="http://schemas.openxmlformats.org/officeDocument/2006/relationships/hyperlink" Target="http://www.australiancurriculum.edu.au/Curriculum/ContentDescription/ACELT1785" TargetMode="External"/><Relationship Id="rId377" Type="http://schemas.openxmlformats.org/officeDocument/2006/relationships/hyperlink" Target="http://www.australiancurriculum.edu.au/Curriculum/ContentDescription/ACELT1590" TargetMode="External"/><Relationship Id="rId500" Type="http://schemas.openxmlformats.org/officeDocument/2006/relationships/hyperlink" Target="http://www.australiancurriculum.edu.au/Glossary?a=E&amp;t=Write" TargetMode="External"/><Relationship Id="rId584" Type="http://schemas.openxmlformats.org/officeDocument/2006/relationships/hyperlink" Target="http://www.australiancurriculum.edu.au/Glossary?a=E&amp;t=types+of+texts" TargetMode="External"/><Relationship Id="rId805" Type="http://schemas.openxmlformats.org/officeDocument/2006/relationships/hyperlink" Target="http://www.australiancurriculum.edu.au/Glossary?a=E&amp;t=text" TargetMode="External"/><Relationship Id="rId1130" Type="http://schemas.openxmlformats.org/officeDocument/2006/relationships/hyperlink" Target="http://www.australiancurriculum.edu.au/Glossary?a=E&amp;t=creating" TargetMode="External"/><Relationship Id="rId1228" Type="http://schemas.openxmlformats.org/officeDocument/2006/relationships/hyperlink" Target="http://www.australiancurriculum.edu.au/Glossary?a=E&amp;t=texts" TargetMode="External"/><Relationship Id="rId5" Type="http://schemas.openxmlformats.org/officeDocument/2006/relationships/webSettings" Target="webSettings.xml"/><Relationship Id="rId237" Type="http://schemas.openxmlformats.org/officeDocument/2006/relationships/hyperlink" Target="http://www.australiancurriculum.edu.au/Glossary?a=E&amp;t=contexts" TargetMode="External"/><Relationship Id="rId791" Type="http://schemas.openxmlformats.org/officeDocument/2006/relationships/hyperlink" Target="http://www.australiancurriculum.edu.au/Glossary?a=E&amp;t=Create" TargetMode="External"/><Relationship Id="rId889" Type="http://schemas.openxmlformats.org/officeDocument/2006/relationships/hyperlink" Target="http://www.australiancurriculum.edu.au/Glossary?a=E&amp;t=text" TargetMode="External"/><Relationship Id="rId1074" Type="http://schemas.openxmlformats.org/officeDocument/2006/relationships/hyperlink" Target="http://www.australiancurriculum.edu.au/Glossary?a=E&amp;t=creating" TargetMode="External"/><Relationship Id="rId444" Type="http://schemas.openxmlformats.org/officeDocument/2006/relationships/hyperlink" Target="http://www.australiancurriculum.edu.au/Glossary?a=E&amp;t=texts" TargetMode="External"/><Relationship Id="rId651" Type="http://schemas.openxmlformats.org/officeDocument/2006/relationships/hyperlink" Target="http://www.australiancurriculum.edu.au/Curriculum/ContentDescription/ACELT1794" TargetMode="External"/><Relationship Id="rId749" Type="http://schemas.openxmlformats.org/officeDocument/2006/relationships/hyperlink" Target="http://www.australiancurriculum.edu.au/Glossary?a=E&amp;t=language+features" TargetMode="External"/><Relationship Id="rId1281" Type="http://schemas.openxmlformats.org/officeDocument/2006/relationships/hyperlink" Target="http://www.australiancurriculum.edu.au/Glossary?a=E&amp;t=semicolons" TargetMode="External"/><Relationship Id="rId290" Type="http://schemas.openxmlformats.org/officeDocument/2006/relationships/hyperlink" Target="http://www.australiancurriculum.edu.au/Glossary?a=E&amp;t=conventions" TargetMode="External"/><Relationship Id="rId304" Type="http://schemas.openxmlformats.org/officeDocument/2006/relationships/hyperlink" Target="http://www.australiancurriculum.edu.au/Glossary?a=E&amp;t=conjunction" TargetMode="External"/><Relationship Id="rId388" Type="http://schemas.openxmlformats.org/officeDocument/2006/relationships/hyperlink" Target="http://www.australiancurriculum.edu.au/Glossary?a=E&amp;t=read" TargetMode="External"/><Relationship Id="rId511" Type="http://schemas.openxmlformats.org/officeDocument/2006/relationships/hyperlink" Target="http://www.australiancurriculum.edu.au/Glossary?a=E&amp;t=texts" TargetMode="External"/><Relationship Id="rId609" Type="http://schemas.openxmlformats.org/officeDocument/2006/relationships/hyperlink" Target="http://www.australiancurriculum.edu.au/Curriculum/ContentDescription/ACELT1606" TargetMode="External"/><Relationship Id="rId956" Type="http://schemas.openxmlformats.org/officeDocument/2006/relationships/hyperlink" Target="http://www.australiancurriculum.edu.au/Curriculum/ContentDescription/ACELY1710" TargetMode="External"/><Relationship Id="rId1141" Type="http://schemas.openxmlformats.org/officeDocument/2006/relationships/hyperlink" Target="http://www.australiancurriculum.edu.au/Glossary?a=E&amp;t=texts" TargetMode="External"/><Relationship Id="rId1239" Type="http://schemas.openxmlformats.org/officeDocument/2006/relationships/hyperlink" Target="http://www.australiancurriculum.edu.au/Glossary?a=E&amp;t=authors" TargetMode="External"/><Relationship Id="rId85" Type="http://schemas.openxmlformats.org/officeDocument/2006/relationships/hyperlink" Target="http://www.australiancurriculum.edu.au/Glossary?a=E&amp;t=contexts" TargetMode="External"/><Relationship Id="rId150" Type="http://schemas.openxmlformats.org/officeDocument/2006/relationships/hyperlink" Target="http://www.australiancurriculum.edu.au/Glossary?a=E&amp;t=texts" TargetMode="External"/><Relationship Id="rId595" Type="http://schemas.openxmlformats.org/officeDocument/2006/relationships/hyperlink" Target="http://www.australiancurriculum.edu.au/Glossary?a=E&amp;t=types+of+texts" TargetMode="External"/><Relationship Id="rId816" Type="http://schemas.openxmlformats.org/officeDocument/2006/relationships/hyperlink" Target="http://www.australiancurriculum.edu.au/Curriculum/ContentDescription/ACELT1609" TargetMode="External"/><Relationship Id="rId1001" Type="http://schemas.openxmlformats.org/officeDocument/2006/relationships/hyperlink" Target="http://www.australiancurriculum.edu.au/Glossary?a=E&amp;t=sentences" TargetMode="External"/><Relationship Id="rId248" Type="http://schemas.openxmlformats.org/officeDocument/2006/relationships/hyperlink" Target="http://www.australiancurriculum.edu.au/Curriculum/ContentDescription/ACELT1581" TargetMode="External"/><Relationship Id="rId455" Type="http://schemas.openxmlformats.org/officeDocument/2006/relationships/hyperlink" Target="http://www.australiancurriculum.edu.au/Glossary?a=E&amp;t=audience" TargetMode="External"/><Relationship Id="rId662" Type="http://schemas.openxmlformats.org/officeDocument/2006/relationships/hyperlink" Target="http://www.australiancurriculum.edu.au/Curriculum/ContentDescription/ACELY1696" TargetMode="External"/><Relationship Id="rId1085" Type="http://schemas.openxmlformats.org/officeDocument/2006/relationships/hyperlink" Target="http://www.australiancurriculum.edu.au/Glossary?a=E&amp;t=texts" TargetMode="External"/><Relationship Id="rId1292" Type="http://schemas.openxmlformats.org/officeDocument/2006/relationships/hyperlink" Target="http://www.australiancurriculum.edu.au/Glossary?a=E&amp;t=language+features" TargetMode="External"/><Relationship Id="rId1306" Type="http://schemas.openxmlformats.org/officeDocument/2006/relationships/hyperlink" Target="http://www.australiancurriculum.edu.au/Glossary?a=E&amp;t=conventions" TargetMode="External"/><Relationship Id="rId12" Type="http://schemas.openxmlformats.org/officeDocument/2006/relationships/hyperlink" Target="http://www.australiancurriculum.edu.au/Glossary?a=E&amp;t=view" TargetMode="External"/><Relationship Id="rId108" Type="http://schemas.openxmlformats.org/officeDocument/2006/relationships/hyperlink" Target="http://www.australiancurriculum.edu.au/Curriculum/ContentDescription/ACELT1580" TargetMode="External"/><Relationship Id="rId315" Type="http://schemas.openxmlformats.org/officeDocument/2006/relationships/hyperlink" Target="http://www.australiancurriculum.edu.au/Glossary?a=E&amp;t=suffixes" TargetMode="External"/><Relationship Id="rId522" Type="http://schemas.openxmlformats.org/officeDocument/2006/relationships/hyperlink" Target="http://www.australiancurriculum.edu.au/Glossary?a=E&amp;t=texts" TargetMode="External"/><Relationship Id="rId967" Type="http://schemas.openxmlformats.org/officeDocument/2006/relationships/hyperlink" Target="http://www.australiancurriculum.edu.au/Glossary?a=E&amp;t=texts" TargetMode="External"/><Relationship Id="rId1152" Type="http://schemas.openxmlformats.org/officeDocument/2006/relationships/hyperlink" Target="http://www.australiancurriculum.edu.au/Glossary?a=E&amp;t=audiences" TargetMode="External"/><Relationship Id="rId96" Type="http://schemas.openxmlformats.org/officeDocument/2006/relationships/hyperlink" Target="http://www.australiancurriculum.edu.au/Glossary?a=E&amp;t=read" TargetMode="External"/><Relationship Id="rId161" Type="http://schemas.openxmlformats.org/officeDocument/2006/relationships/hyperlink" Target="http://www.australiancurriculum.edu.au/English/Advice-on-selection-of-literary-texts" TargetMode="External"/><Relationship Id="rId399" Type="http://schemas.openxmlformats.org/officeDocument/2006/relationships/hyperlink" Target="http://www.australiancurriculum.edu.au/Glossary?a=E&amp;t=listen" TargetMode="External"/><Relationship Id="rId827" Type="http://schemas.openxmlformats.org/officeDocument/2006/relationships/hyperlink" Target="http://www.australiancurriculum.edu.au/Glossary?a=E&amp;t=texts" TargetMode="External"/><Relationship Id="rId1012" Type="http://schemas.openxmlformats.org/officeDocument/2006/relationships/hyperlink" Target="http://www.australiancurriculum.edu.au/Glossary?a=E&amp;t=nouns" TargetMode="External"/><Relationship Id="rId259" Type="http://schemas.openxmlformats.org/officeDocument/2006/relationships/hyperlink" Target="http://www.australiancurriculum.edu.au/Glossary?a=E&amp;t=texts" TargetMode="External"/><Relationship Id="rId466" Type="http://schemas.openxmlformats.org/officeDocument/2006/relationships/hyperlink" Target="http://www.australiancurriculum.edu.au/Glossary?a=E&amp;t=text+structures" TargetMode="External"/><Relationship Id="rId673" Type="http://schemas.openxmlformats.org/officeDocument/2006/relationships/hyperlink" Target="http://www.australiancurriculum.edu.au/Curriculum/ContentDescription/ACELY1687" TargetMode="External"/><Relationship Id="rId880" Type="http://schemas.openxmlformats.org/officeDocument/2006/relationships/hyperlink" Target="http://www.australiancurriculum.edu.au/Curriculum/ContentDescription/ACELT1616" TargetMode="External"/><Relationship Id="rId1096" Type="http://schemas.openxmlformats.org/officeDocument/2006/relationships/hyperlink" Target="http://www.australiancurriculum.edu.au/Curriculum/ContentDescription/ACELA1528" TargetMode="External"/><Relationship Id="rId1317" Type="http://schemas.openxmlformats.org/officeDocument/2006/relationships/hyperlink" Target="http://www.australiancurriculum.edu.au/Glossary?a=E&amp;t=text+structures" TargetMode="External"/><Relationship Id="rId23" Type="http://schemas.openxmlformats.org/officeDocument/2006/relationships/hyperlink" Target="http://www.australiancurriculum.edu.au/Glossary?a=E&amp;t=texts" TargetMode="External"/><Relationship Id="rId119" Type="http://schemas.openxmlformats.org/officeDocument/2006/relationships/hyperlink" Target="http://www.australiancurriculum.edu.au/Curriculum/ContentDescription/ACELA1428" TargetMode="External"/><Relationship Id="rId326" Type="http://schemas.openxmlformats.org/officeDocument/2006/relationships/hyperlink" Target="http://www.australiancurriculum.edu.au/Glossary?a=E&amp;t=texts" TargetMode="External"/><Relationship Id="rId533" Type="http://schemas.openxmlformats.org/officeDocument/2006/relationships/hyperlink" Target="http://www.australiancurriculum.edu.au/Glossary?a=E&amp;t=language+features" TargetMode="External"/><Relationship Id="rId978" Type="http://schemas.openxmlformats.org/officeDocument/2006/relationships/hyperlink" Target="http://www.australiancurriculum.edu.au/Glossary?a=E&amp;t=contexts" TargetMode="External"/><Relationship Id="rId1163" Type="http://schemas.openxmlformats.org/officeDocument/2006/relationships/hyperlink" Target="http://www.australiancurriculum.edu.au/Glossary?a=E&amp;t=language+features" TargetMode="External"/><Relationship Id="rId740" Type="http://schemas.openxmlformats.org/officeDocument/2006/relationships/hyperlink" Target="http://www.australiancurriculum.edu.au/Curriculum/ContentDescription/ACELT1610" TargetMode="External"/><Relationship Id="rId838" Type="http://schemas.openxmlformats.org/officeDocument/2006/relationships/hyperlink" Target="http://www.australiancurriculum.edu.au/Glossary?a=E&amp;t=text" TargetMode="External"/><Relationship Id="rId1023" Type="http://schemas.openxmlformats.org/officeDocument/2006/relationships/hyperlink" Target="http://www.australiancurriculum.edu.au/Glossary?a=E&amp;t=narratives" TargetMode="External"/><Relationship Id="rId172" Type="http://schemas.openxmlformats.org/officeDocument/2006/relationships/hyperlink" Target="http://www.australiancurriculum.edu.au/Curriculum/ContentDescription/ACELA1447" TargetMode="External"/><Relationship Id="rId477" Type="http://schemas.openxmlformats.org/officeDocument/2006/relationships/hyperlink" Target="http://www.australiancurriculum.edu.au/Glossary?a=E&amp;t=tense" TargetMode="External"/><Relationship Id="rId600" Type="http://schemas.openxmlformats.org/officeDocument/2006/relationships/hyperlink" Target="http://www.australiancurriculum.edu.au/Curriculum/ContentDescription/ACELA1495" TargetMode="External"/><Relationship Id="rId684" Type="http://schemas.openxmlformats.org/officeDocument/2006/relationships/hyperlink" Target="http://www.australiancurriculum.edu.au/Glossary?a=E&amp;t=texts" TargetMode="External"/><Relationship Id="rId1230" Type="http://schemas.openxmlformats.org/officeDocument/2006/relationships/hyperlink" Target="http://www.australiancurriculum.edu.au/Glossary?a=E&amp;t=texts" TargetMode="External"/><Relationship Id="rId1328" Type="http://schemas.openxmlformats.org/officeDocument/2006/relationships/hyperlink" Target="http://www.australiancurriculum.edu.au/Glossary?a=E&amp;t=create" TargetMode="External"/><Relationship Id="rId337" Type="http://schemas.openxmlformats.org/officeDocument/2006/relationships/hyperlink" Target="http://www.australiancurriculum.edu.au/Curriculum/ContentDescription/ACELA1464" TargetMode="External"/><Relationship Id="rId891" Type="http://schemas.openxmlformats.org/officeDocument/2006/relationships/hyperlink" Target="http://www.australiancurriculum.edu.au/Glossary?a=E&amp;t=authors" TargetMode="External"/><Relationship Id="rId905" Type="http://schemas.openxmlformats.org/officeDocument/2006/relationships/hyperlink" Target="http://www.australiancurriculum.edu.au/Glossary?a=E&amp;t=tenses" TargetMode="External"/><Relationship Id="rId989" Type="http://schemas.openxmlformats.org/officeDocument/2006/relationships/hyperlink" Target="http://www.australiancurriculum.edu.au/Glossary?a=E&amp;t=texts" TargetMode="External"/><Relationship Id="rId34" Type="http://schemas.openxmlformats.org/officeDocument/2006/relationships/hyperlink" Target="http://www.australiancurriculum.edu.au/Glossary?a=E&amp;t=multimodal+texts" TargetMode="External"/><Relationship Id="rId544" Type="http://schemas.openxmlformats.org/officeDocument/2006/relationships/hyperlink" Target="http://www.australiancurriculum.edu.au/Glossary?a=E&amp;t=aesthetic" TargetMode="External"/><Relationship Id="rId751" Type="http://schemas.openxmlformats.org/officeDocument/2006/relationships/hyperlink" Target="http://www.australiancurriculum.edu.au/Curriculum/ContentDescription/ACELT1795" TargetMode="External"/><Relationship Id="rId849" Type="http://schemas.openxmlformats.org/officeDocument/2006/relationships/hyperlink" Target="http://www.australiancurriculum.edu.au/Glossary?a=E&amp;t=media+texts" TargetMode="External"/><Relationship Id="rId1174" Type="http://schemas.openxmlformats.org/officeDocument/2006/relationships/hyperlink" Target="http://www.australiancurriculum.edu.au/Glossary?a=E&amp;t=listen" TargetMode="External"/><Relationship Id="rId183" Type="http://schemas.openxmlformats.org/officeDocument/2006/relationships/hyperlink" Target="http://www.australiancurriculum.edu.au/Curriculum/ContentDescription/ACELA1450" TargetMode="External"/><Relationship Id="rId390" Type="http://schemas.openxmlformats.org/officeDocument/2006/relationships/hyperlink" Target="http://www.australiancurriculum.edu.au/Glossary?a=E&amp;t=sentence" TargetMode="External"/><Relationship Id="rId404" Type="http://schemas.openxmlformats.org/officeDocument/2006/relationships/hyperlink" Target="http://www.australiancurriculum.edu.au/Glossary?a=E&amp;t=create" TargetMode="External"/><Relationship Id="rId611" Type="http://schemas.openxmlformats.org/officeDocument/2006/relationships/hyperlink" Target="http://www.australiancurriculum.edu.au/Glossary?a=E&amp;t=text+structures" TargetMode="External"/><Relationship Id="rId1034" Type="http://schemas.openxmlformats.org/officeDocument/2006/relationships/hyperlink" Target="http://www.australiancurriculum.edu.au/Glossary?a=E&amp;t=text+structures" TargetMode="External"/><Relationship Id="rId1241" Type="http://schemas.openxmlformats.org/officeDocument/2006/relationships/hyperlink" Target="http://www.australiancurriculum.edu.au/Glossary?a=E&amp;t=sentence" TargetMode="External"/><Relationship Id="rId1339" Type="http://schemas.openxmlformats.org/officeDocument/2006/relationships/hyperlink" Target="http://www.australiancurriculum.edu.au/Glossary?a=E&amp;t=texts" TargetMode="External"/><Relationship Id="rId250" Type="http://schemas.openxmlformats.org/officeDocument/2006/relationships/hyperlink" Target="http://www.australiancurriculum.edu.au/Curriculum/ContentDescription/ACELT1584" TargetMode="External"/><Relationship Id="rId488" Type="http://schemas.openxmlformats.org/officeDocument/2006/relationships/hyperlink" Target="http://www.australiancurriculum.edu.au/Glossary?a=E&amp;t=Create" TargetMode="External"/><Relationship Id="rId695" Type="http://schemas.openxmlformats.org/officeDocument/2006/relationships/hyperlink" Target="http://www.australiancurriculum.edu.au/Glossary?a=E&amp;t=listen" TargetMode="External"/><Relationship Id="rId709" Type="http://schemas.openxmlformats.org/officeDocument/2006/relationships/hyperlink" Target="http://www.australiancurriculum.edu.au/Glossary?a=E&amp;t=view" TargetMode="External"/><Relationship Id="rId916" Type="http://schemas.openxmlformats.org/officeDocument/2006/relationships/hyperlink" Target="http://www.australiancurriculum.edu.au/Curriculum/ContentDescription/ACELA1521" TargetMode="External"/><Relationship Id="rId1101" Type="http://schemas.openxmlformats.org/officeDocument/2006/relationships/hyperlink" Target="http://www.australiancurriculum.edu.au/Curriculum/ContentDescription/ACELT1619" TargetMode="External"/><Relationship Id="rId45" Type="http://schemas.openxmlformats.org/officeDocument/2006/relationships/hyperlink" Target="http://www.australiancurriculum.edu.au/Glossary?a=E&amp;t=language+features" TargetMode="External"/><Relationship Id="rId110" Type="http://schemas.openxmlformats.org/officeDocument/2006/relationships/hyperlink" Target="http://www.australiancurriculum.edu.au/Glossary?a=E&amp;t=texts" TargetMode="External"/><Relationship Id="rId348" Type="http://schemas.openxmlformats.org/officeDocument/2006/relationships/hyperlink" Target="http://www.australiancurriculum.edu.au/Glossary?a=E&amp;t=Create" TargetMode="External"/><Relationship Id="rId555" Type="http://schemas.openxmlformats.org/officeDocument/2006/relationships/hyperlink" Target="http://www.australiancurriculum.edu.au/Glossary?a=E&amp;t=sentence" TargetMode="External"/><Relationship Id="rId762" Type="http://schemas.openxmlformats.org/officeDocument/2006/relationships/hyperlink" Target="http://www.australiancurriculum.edu.au/Glossary?a=E&amp;t=read" TargetMode="External"/><Relationship Id="rId1185" Type="http://schemas.openxmlformats.org/officeDocument/2006/relationships/hyperlink" Target="http://www.australiancurriculum.edu.au/Glossary?a=E&amp;t=audience" TargetMode="External"/><Relationship Id="rId194" Type="http://schemas.openxmlformats.org/officeDocument/2006/relationships/hyperlink" Target="http://www.australiancurriculum.edu.au/Glossary?a=E&amp;t=texts" TargetMode="External"/><Relationship Id="rId208" Type="http://schemas.openxmlformats.org/officeDocument/2006/relationships/hyperlink" Target="http://www.australiancurriculum.edu.au/Glossary?a=E&amp;t=text+structures" TargetMode="External"/><Relationship Id="rId415" Type="http://schemas.openxmlformats.org/officeDocument/2006/relationships/hyperlink" Target="http://www.australiancurriculum.edu.au/Glossary?a=E&amp;t=texts" TargetMode="External"/><Relationship Id="rId622" Type="http://schemas.openxmlformats.org/officeDocument/2006/relationships/hyperlink" Target="http://www.australiancurriculum.edu.au/Curriculum/ContentDescription/ACELY1690" TargetMode="External"/><Relationship Id="rId1045" Type="http://schemas.openxmlformats.org/officeDocument/2006/relationships/hyperlink" Target="http://www.australiancurriculum.edu.au/Curriculum/ContentDescription/ACELY1722" TargetMode="External"/><Relationship Id="rId1252" Type="http://schemas.openxmlformats.org/officeDocument/2006/relationships/hyperlink" Target="http://www.australiancurriculum.edu.au/Glossary?a=E&amp;t=text" TargetMode="External"/><Relationship Id="rId261" Type="http://schemas.openxmlformats.org/officeDocument/2006/relationships/hyperlink" Target="http://www.australiancurriculum.edu.au/Glossary?a=E&amp;t=read" TargetMode="External"/><Relationship Id="rId499" Type="http://schemas.openxmlformats.org/officeDocument/2006/relationships/hyperlink" Target="http://www.australiancurriculum.edu.au/Curriculum/ContentDescription/ACELY1683" TargetMode="External"/><Relationship Id="rId927" Type="http://schemas.openxmlformats.org/officeDocument/2006/relationships/hyperlink" Target="http://www.australiancurriculum.edu.au/Glossary?a=E&amp;t=texts" TargetMode="External"/><Relationship Id="rId1112" Type="http://schemas.openxmlformats.org/officeDocument/2006/relationships/hyperlink" Target="http://www.australiancurriculum.edu.au/Glossary?a=E&amp;t=text+structures" TargetMode="External"/><Relationship Id="rId56" Type="http://schemas.openxmlformats.org/officeDocument/2006/relationships/image" Target="media/image4.gif"/><Relationship Id="rId359" Type="http://schemas.openxmlformats.org/officeDocument/2006/relationships/hyperlink" Target="http://www.australiancurriculum.edu.au/Glossary?a=E&amp;t=Write" TargetMode="External"/><Relationship Id="rId566" Type="http://schemas.openxmlformats.org/officeDocument/2006/relationships/hyperlink" Target="http://www.australiancurriculum.edu.au/Glossary?a=E&amp;t=read" TargetMode="External"/><Relationship Id="rId773" Type="http://schemas.openxmlformats.org/officeDocument/2006/relationships/hyperlink" Target="http://www.australiancurriculum.edu.au/Curriculum/ContentDescription/ACELA1505" TargetMode="External"/><Relationship Id="rId1196" Type="http://schemas.openxmlformats.org/officeDocument/2006/relationships/hyperlink" Target="http://www.australiancurriculum.edu.au/Glossary?a=E&amp;t=create" TargetMode="External"/><Relationship Id="rId121" Type="http://schemas.openxmlformats.org/officeDocument/2006/relationships/hyperlink" Target="http://www.australiancurriculum.edu.au/Glossary?a=E&amp;t=contexts" TargetMode="External"/><Relationship Id="rId219" Type="http://schemas.openxmlformats.org/officeDocument/2006/relationships/hyperlink" Target="http://www.australiancurriculum.edu.au/Glossary?a=E&amp;t=Create" TargetMode="External"/><Relationship Id="rId426" Type="http://schemas.openxmlformats.org/officeDocument/2006/relationships/hyperlink" Target="http://www.australiancurriculum.edu.au/Glossary?a=E&amp;t=conventions" TargetMode="External"/><Relationship Id="rId633" Type="http://schemas.openxmlformats.org/officeDocument/2006/relationships/hyperlink" Target="http://www.australiancurriculum.edu.au/Glossary?a=E&amp;t=connectives" TargetMode="External"/><Relationship Id="rId980" Type="http://schemas.openxmlformats.org/officeDocument/2006/relationships/hyperlink" Target="http://www.australiancurriculum.edu.au/Glossary?a=E&amp;t=texts" TargetMode="External"/><Relationship Id="rId1056" Type="http://schemas.openxmlformats.org/officeDocument/2006/relationships/hyperlink" Target="http://www.australiancurriculum.edu.au/Glossary?a=E&amp;t=sentences" TargetMode="External"/><Relationship Id="rId1263" Type="http://schemas.openxmlformats.org/officeDocument/2006/relationships/hyperlink" Target="http://www.australiancurriculum.edu.au/Glossary?a=E&amp;t=modes" TargetMode="External"/><Relationship Id="rId840" Type="http://schemas.openxmlformats.org/officeDocument/2006/relationships/hyperlink" Target="http://www.australiancurriculum.edu.au/Glossary?a=E&amp;t=texts" TargetMode="External"/><Relationship Id="rId938" Type="http://schemas.openxmlformats.org/officeDocument/2006/relationships/hyperlink" Target="http://www.australiancurriculum.edu.au/Curriculum/ContentDescription/ACELY1716" TargetMode="External"/><Relationship Id="rId67" Type="http://schemas.openxmlformats.org/officeDocument/2006/relationships/hyperlink" Target="http://www.australiancurriculum.edu.au/Glossary?a=E&amp;t=digital+texts" TargetMode="External"/><Relationship Id="rId272" Type="http://schemas.openxmlformats.org/officeDocument/2006/relationships/hyperlink" Target="http://www.australiancurriculum.edu.au/Glossary?a=E&amp;t=create" TargetMode="External"/><Relationship Id="rId577" Type="http://schemas.openxmlformats.org/officeDocument/2006/relationships/hyperlink" Target="http://www.australiancurriculum.edu.au/Glossary?a=E&amp;t=texts" TargetMode="External"/><Relationship Id="rId700" Type="http://schemas.openxmlformats.org/officeDocument/2006/relationships/hyperlink" Target="http://www.australiancurriculum.edu.au/Glossary?a=E&amp;t=create" TargetMode="External"/><Relationship Id="rId1123" Type="http://schemas.openxmlformats.org/officeDocument/2006/relationships/hyperlink" Target="http://www.australiancurriculum.edu.au/Glossary?a=E&amp;t=texts" TargetMode="External"/><Relationship Id="rId1330" Type="http://schemas.openxmlformats.org/officeDocument/2006/relationships/hyperlink" Target="http://www.australiancurriculum.edu.au/Glossary?a=E&amp;t=audience" TargetMode="External"/><Relationship Id="rId132" Type="http://schemas.openxmlformats.org/officeDocument/2006/relationships/hyperlink" Target="http://www.australiancurriculum.edu.au/Glossary?a=E&amp;t=Listen" TargetMode="External"/><Relationship Id="rId784" Type="http://schemas.openxmlformats.org/officeDocument/2006/relationships/hyperlink" Target="http://www.australiancurriculum.edu.au/Glossary?a=E&amp;t=nouns" TargetMode="External"/><Relationship Id="rId991" Type="http://schemas.openxmlformats.org/officeDocument/2006/relationships/hyperlink" Target="http://www.australiancurriculum.edu.au/Glossary?a=E&amp;t=context" TargetMode="External"/><Relationship Id="rId1067" Type="http://schemas.openxmlformats.org/officeDocument/2006/relationships/hyperlink" Target="http://www.australiancurriculum.edu.au/Glossary?a=E&amp;t=nouns" TargetMode="External"/><Relationship Id="rId437" Type="http://schemas.openxmlformats.org/officeDocument/2006/relationships/hyperlink" Target="http://www.australiancurriculum.edu.au/Curriculum/ContentDescription/ACELA1790" TargetMode="External"/><Relationship Id="rId644" Type="http://schemas.openxmlformats.org/officeDocument/2006/relationships/hyperlink" Target="http://www.australiancurriculum.edu.au/Curriculum/ContentDescription/ACELA1779" TargetMode="External"/><Relationship Id="rId851" Type="http://schemas.openxmlformats.org/officeDocument/2006/relationships/hyperlink" Target="http://www.australiancurriculum.edu.au/Glossary?a=E&amp;t=texts" TargetMode="External"/><Relationship Id="rId1274" Type="http://schemas.openxmlformats.org/officeDocument/2006/relationships/hyperlink" Target="http://www.australiancurriculum.edu.au/Glossary?a=E&amp;t=nominalisation" TargetMode="External"/><Relationship Id="rId283" Type="http://schemas.openxmlformats.org/officeDocument/2006/relationships/hyperlink" Target="http://www.australiancurriculum.edu.au/Glossary?a=E&amp;t=texts" TargetMode="External"/><Relationship Id="rId490" Type="http://schemas.openxmlformats.org/officeDocument/2006/relationships/hyperlink" Target="http://www.australiancurriculum.edu.au/Glossary?a=E&amp;t=language+features" TargetMode="External"/><Relationship Id="rId504" Type="http://schemas.openxmlformats.org/officeDocument/2006/relationships/hyperlink" Target="http://www.australiancurriculum.edu.au/Curriculum/ContentDescription/ACELA1475" TargetMode="External"/><Relationship Id="rId711" Type="http://schemas.openxmlformats.org/officeDocument/2006/relationships/hyperlink" Target="http://www.australiancurriculum.edu.au/Glossary?a=E&amp;t=aesthetic" TargetMode="External"/><Relationship Id="rId949" Type="http://schemas.openxmlformats.org/officeDocument/2006/relationships/hyperlink" Target="http://www.australiancurriculum.edu.au/Curriculum/ContentDescription/ACELY1709" TargetMode="External"/><Relationship Id="rId1134" Type="http://schemas.openxmlformats.org/officeDocument/2006/relationships/hyperlink" Target="http://www.australiancurriculum.edu.au/Glossary?a=E&amp;t=texts" TargetMode="External"/><Relationship Id="rId1341" Type="http://schemas.openxmlformats.org/officeDocument/2006/relationships/hyperlink" Target="http://www.australiancurriculum.edu.au/Glossary?a=E&amp;t=text" TargetMode="External"/><Relationship Id="rId78" Type="http://schemas.openxmlformats.org/officeDocument/2006/relationships/hyperlink" Target="http://www.australiancurriculum.edu.au/Glossary?a=E&amp;t=authors" TargetMode="External"/><Relationship Id="rId143" Type="http://schemas.openxmlformats.org/officeDocument/2006/relationships/hyperlink" Target="http://www.australiancurriculum.edu.au/Glossary?a=E&amp;t=read" TargetMode="External"/><Relationship Id="rId350" Type="http://schemas.openxmlformats.org/officeDocument/2006/relationships/hyperlink" Target="http://www.australiancurriculum.edu.au/Glossary?a=E&amp;t=text+structures" TargetMode="External"/><Relationship Id="rId588" Type="http://schemas.openxmlformats.org/officeDocument/2006/relationships/hyperlink" Target="http://www.australiancurriculum.edu.au/Curriculum/ContentDescription/ACELA1490" TargetMode="External"/><Relationship Id="rId795" Type="http://schemas.openxmlformats.org/officeDocument/2006/relationships/hyperlink" Target="http://www.australiancurriculum.edu.au/Glossary?a=E&amp;t=multimodal+texts" TargetMode="External"/><Relationship Id="rId809" Type="http://schemas.openxmlformats.org/officeDocument/2006/relationships/hyperlink" Target="http://www.australiancurriculum.edu.au/Glossary?a=E&amp;t=types+of+texts" TargetMode="External"/><Relationship Id="rId1201" Type="http://schemas.openxmlformats.org/officeDocument/2006/relationships/hyperlink" Target="http://www.australiancurriculum.edu.au/Glossary?a=E&amp;t=text+structures" TargetMode="External"/><Relationship Id="rId9" Type="http://schemas.openxmlformats.org/officeDocument/2006/relationships/hyperlink" Target="http://www.australiancurriculum.edu.au/Glossary?a=E&amp;t=texts" TargetMode="External"/><Relationship Id="rId210" Type="http://schemas.openxmlformats.org/officeDocument/2006/relationships/hyperlink" Target="http://www.australiancurriculum.edu.au/Curriculum/ContentDescription/ACELY1660" TargetMode="External"/><Relationship Id="rId448" Type="http://schemas.openxmlformats.org/officeDocument/2006/relationships/hyperlink" Target="http://www.australiancurriculum.edu.au/Glossary?a=E&amp;t=narrative" TargetMode="External"/><Relationship Id="rId655" Type="http://schemas.openxmlformats.org/officeDocument/2006/relationships/hyperlink" Target="http://www.australiancurriculum.edu.au/Glossary?a=E&amp;t=texts" TargetMode="External"/><Relationship Id="rId862" Type="http://schemas.openxmlformats.org/officeDocument/2006/relationships/hyperlink" Target="http://www.australiancurriculum.edu.au/Glossary?a=E&amp;t=sentences" TargetMode="External"/><Relationship Id="rId1078" Type="http://schemas.openxmlformats.org/officeDocument/2006/relationships/hyperlink" Target="http://www.australiancurriculum.edu.au/Glossary?a=E&amp;t=Create" TargetMode="External"/><Relationship Id="rId1285" Type="http://schemas.openxmlformats.org/officeDocument/2006/relationships/hyperlink" Target="http://www.australiancurriculum.edu.au/Glossary?a=E&amp;t=types+of+texts" TargetMode="External"/><Relationship Id="rId294" Type="http://schemas.openxmlformats.org/officeDocument/2006/relationships/hyperlink" Target="http://www.australiancurriculum.edu.au/Glossary?a=E&amp;t=types+of+texts" TargetMode="External"/><Relationship Id="rId308" Type="http://schemas.openxmlformats.org/officeDocument/2006/relationships/hyperlink" Target="http://www.australiancurriculum.edu.au/Glossary?a=E&amp;t=nouns" TargetMode="External"/><Relationship Id="rId515" Type="http://schemas.openxmlformats.org/officeDocument/2006/relationships/hyperlink" Target="http://www.australiancurriculum.edu.au/Curriculum/ContentDescription/ACELY1676" TargetMode="External"/><Relationship Id="rId722" Type="http://schemas.openxmlformats.org/officeDocument/2006/relationships/hyperlink" Target="http://www.australiancurriculum.edu.au/Glossary?a=E&amp;t=sentences" TargetMode="External"/><Relationship Id="rId1145" Type="http://schemas.openxmlformats.org/officeDocument/2006/relationships/hyperlink" Target="http://www.australiancurriculum.edu.au/Glossary?a=E&amp;t=create" TargetMode="External"/><Relationship Id="rId1352" Type="http://schemas.openxmlformats.org/officeDocument/2006/relationships/hyperlink" Target="http://www.australiancurriculum.edu.au/Glossary?a=E&amp;t=grammar" TargetMode="External"/><Relationship Id="rId89" Type="http://schemas.openxmlformats.org/officeDocument/2006/relationships/hyperlink" Target="http://www.australiancurriculum.edu.au/Glossary?a=E&amp;t=Read" TargetMode="External"/><Relationship Id="rId154" Type="http://schemas.openxmlformats.org/officeDocument/2006/relationships/hyperlink" Target="http://www.australiancurriculum.edu.au/Glossary?a=E&amp;t=listen" TargetMode="External"/><Relationship Id="rId361" Type="http://schemas.openxmlformats.org/officeDocument/2006/relationships/hyperlink" Target="http://www.australiancurriculum.edu.au/Glossary?a=E&amp;t=texts" TargetMode="External"/><Relationship Id="rId599" Type="http://schemas.openxmlformats.org/officeDocument/2006/relationships/hyperlink" Target="http://www.australiancurriculum.edu.au/Glossary?a=E&amp;t=prepositional+phrases" TargetMode="External"/><Relationship Id="rId1005" Type="http://schemas.openxmlformats.org/officeDocument/2006/relationships/hyperlink" Target="http://www.australiancurriculum.edu.au/Glossary?a=E&amp;t=narratives" TargetMode="External"/><Relationship Id="rId1212" Type="http://schemas.openxmlformats.org/officeDocument/2006/relationships/hyperlink" Target="http://www.australiancurriculum.edu.au/Glossary?a=E&amp;t=clause" TargetMode="External"/><Relationship Id="rId459" Type="http://schemas.openxmlformats.org/officeDocument/2006/relationships/hyperlink" Target="http://www.australiancurriculum.edu.au/Glossary?a=E&amp;t=types+of+texts" TargetMode="External"/><Relationship Id="rId666" Type="http://schemas.openxmlformats.org/officeDocument/2006/relationships/hyperlink" Target="http://www.australiancurriculum.edu.au/Curriculum/ContentDescription/ACELA1487" TargetMode="External"/><Relationship Id="rId873" Type="http://schemas.openxmlformats.org/officeDocument/2006/relationships/hyperlink" Target="http://www.australiancurriculum.edu.au/Curriculum/ContentDescription/ACELA1524" TargetMode="External"/><Relationship Id="rId1089" Type="http://schemas.openxmlformats.org/officeDocument/2006/relationships/hyperlink" Target="http://www.australiancurriculum.edu.au/Curriculum/ContentDescription/ACELY1726" TargetMode="External"/><Relationship Id="rId1296" Type="http://schemas.openxmlformats.org/officeDocument/2006/relationships/hyperlink" Target="http://www.australiancurriculum.edu.au/Glossary?a=E&amp;t=texts" TargetMode="External"/><Relationship Id="rId16" Type="http://schemas.openxmlformats.org/officeDocument/2006/relationships/hyperlink" Target="http://www.australiancurriculum.edu.au/Glossary?a=E&amp;t=multimodal+texts" TargetMode="External"/><Relationship Id="rId221" Type="http://schemas.openxmlformats.org/officeDocument/2006/relationships/hyperlink" Target="http://www.australiancurriculum.edu.au/Glossary?a=E&amp;t=text+structure" TargetMode="External"/><Relationship Id="rId319" Type="http://schemas.openxmlformats.org/officeDocument/2006/relationships/hyperlink" Target="http://www.australiancurriculum.edu.au/Glossary?a=E&amp;t=texts" TargetMode="External"/><Relationship Id="rId526" Type="http://schemas.openxmlformats.org/officeDocument/2006/relationships/hyperlink" Target="http://www.australiancurriculum.edu.au/Glossary?a=E&amp;t=texts" TargetMode="External"/><Relationship Id="rId1156" Type="http://schemas.openxmlformats.org/officeDocument/2006/relationships/hyperlink" Target="http://www.australiancurriculum.edu.au/Glossary?a=E&amp;t=listen" TargetMode="External"/><Relationship Id="rId1363" Type="http://schemas.openxmlformats.org/officeDocument/2006/relationships/footer" Target="footer1.xml"/><Relationship Id="rId733" Type="http://schemas.openxmlformats.org/officeDocument/2006/relationships/hyperlink" Target="http://www.australiancurriculum.edu.au/Glossary?a=E&amp;t=digital+texts" TargetMode="External"/><Relationship Id="rId940" Type="http://schemas.openxmlformats.org/officeDocument/2006/relationships/hyperlink" Target="http://www.australiancurriculum.edu.au/Glossary?a=E&amp;t=texts" TargetMode="External"/><Relationship Id="rId1016" Type="http://schemas.openxmlformats.org/officeDocument/2006/relationships/hyperlink" Target="http://www.australiancurriculum.edu.au/Glossary?a=E&amp;t=text" TargetMode="External"/><Relationship Id="rId165" Type="http://schemas.openxmlformats.org/officeDocument/2006/relationships/hyperlink" Target="http://www.australiancurriculum.edu.au/Glossary?a=E&amp;t=language+features" TargetMode="External"/><Relationship Id="rId372" Type="http://schemas.openxmlformats.org/officeDocument/2006/relationships/hyperlink" Target="http://www.australiancurriculum.edu.au/Glossary?a=E&amp;t=audience" TargetMode="External"/><Relationship Id="rId677" Type="http://schemas.openxmlformats.org/officeDocument/2006/relationships/hyperlink" Target="http://www.australiancurriculum.edu.au/Glossary?a=E&amp;t=audiences" TargetMode="External"/><Relationship Id="rId800" Type="http://schemas.openxmlformats.org/officeDocument/2006/relationships/hyperlink" Target="http://www.australiancurriculum.edu.au/Glossary?a=E&amp;t=text+structures" TargetMode="External"/><Relationship Id="rId1223" Type="http://schemas.openxmlformats.org/officeDocument/2006/relationships/hyperlink" Target="http://www.australiancurriculum.edu.au/Curriculum/ContentDescription/ACELA1548" TargetMode="External"/><Relationship Id="rId232" Type="http://schemas.openxmlformats.org/officeDocument/2006/relationships/hyperlink" Target="http://www.australiancurriculum.edu.au/Curriculum/ContentDescription/ACELA1444" TargetMode="External"/><Relationship Id="rId884" Type="http://schemas.openxmlformats.org/officeDocument/2006/relationships/hyperlink" Target="http://www.australiancurriculum.edu.au/Glossary?a=E&amp;t=language+patterns" TargetMode="External"/><Relationship Id="rId27" Type="http://schemas.openxmlformats.org/officeDocument/2006/relationships/hyperlink" Target="http://www.australiancurriculum.edu.au/Glossary?a=E&amp;t=create" TargetMode="External"/><Relationship Id="rId537" Type="http://schemas.openxmlformats.org/officeDocument/2006/relationships/hyperlink" Target="http://www.australiancurriculum.edu.au/Glossary?a=E&amp;t=contexts" TargetMode="External"/><Relationship Id="rId744" Type="http://schemas.openxmlformats.org/officeDocument/2006/relationships/hyperlink" Target="http://www.australiancurriculum.edu.au/Glossary?a=E&amp;t=personification" TargetMode="External"/><Relationship Id="rId951" Type="http://schemas.openxmlformats.org/officeDocument/2006/relationships/hyperlink" Target="http://www.australiancurriculum.edu.au/Glossary?a=E&amp;t=voice" TargetMode="External"/><Relationship Id="rId1167" Type="http://schemas.openxmlformats.org/officeDocument/2006/relationships/hyperlink" Target="http://www.australiancurriculum.edu.au/Glossary?a=E&amp;t=texts" TargetMode="External"/><Relationship Id="rId80" Type="http://schemas.openxmlformats.org/officeDocument/2006/relationships/image" Target="media/image11.gif"/><Relationship Id="rId176" Type="http://schemas.openxmlformats.org/officeDocument/2006/relationships/hyperlink" Target="http://www.australiancurriculum.edu.au/Glossary?a=E&amp;t=verbs" TargetMode="External"/><Relationship Id="rId383" Type="http://schemas.openxmlformats.org/officeDocument/2006/relationships/hyperlink" Target="http://www.australiancurriculum.edu.au/Curriculum/ContentDescription/ACELY1789" TargetMode="External"/><Relationship Id="rId590" Type="http://schemas.openxmlformats.org/officeDocument/2006/relationships/hyperlink" Target="http://www.australiancurriculum.edu.au/Glossary?a=E&amp;t=text" TargetMode="External"/><Relationship Id="rId604" Type="http://schemas.openxmlformats.org/officeDocument/2006/relationships/hyperlink" Target="http://www.australiancurriculum.edu.au/Curriculum/ContentDescription/ACELT1605" TargetMode="External"/><Relationship Id="rId811" Type="http://schemas.openxmlformats.org/officeDocument/2006/relationships/hyperlink" Target="http://www.australiancurriculum.edu.au/Glossary?a=E&amp;t=points+of+view" TargetMode="External"/><Relationship Id="rId1027" Type="http://schemas.openxmlformats.org/officeDocument/2006/relationships/hyperlink" Target="http://www.australiancurriculum.edu.au/Curriculum/ContentDescription/ACELT1621" TargetMode="External"/><Relationship Id="rId1234" Type="http://schemas.openxmlformats.org/officeDocument/2006/relationships/hyperlink" Target="http://www.australiancurriculum.edu.au/Curriculum/ContentDescription/ACELT1629" TargetMode="External"/><Relationship Id="rId243" Type="http://schemas.openxmlformats.org/officeDocument/2006/relationships/hyperlink" Target="http://www.australiancurriculum.edu.au/Glossary?a=E&amp;t=texts" TargetMode="External"/><Relationship Id="rId450" Type="http://schemas.openxmlformats.org/officeDocument/2006/relationships/hyperlink" Target="http://www.australiancurriculum.edu.au/Curriculum/ContentDescription/ACELT1600" TargetMode="External"/><Relationship Id="rId688" Type="http://schemas.openxmlformats.org/officeDocument/2006/relationships/hyperlink" Target="http://www.australiancurriculum.edu.au/Glossary?a=E&amp;t=text" TargetMode="External"/><Relationship Id="rId895" Type="http://schemas.openxmlformats.org/officeDocument/2006/relationships/hyperlink" Target="http://www.australiancurriculum.edu.au/Glossary?a=E&amp;t=text+processing+strategies" TargetMode="External"/><Relationship Id="rId909" Type="http://schemas.openxmlformats.org/officeDocument/2006/relationships/hyperlink" Target="http://www.australiancurriculum.edu.au/Glossary?a=E&amp;t=evaluative+language" TargetMode="External"/><Relationship Id="rId1080" Type="http://schemas.openxmlformats.org/officeDocument/2006/relationships/hyperlink" Target="http://www.australiancurriculum.edu.au/Glossary?a=E&amp;t=stylistic+features" TargetMode="External"/><Relationship Id="rId1301" Type="http://schemas.openxmlformats.org/officeDocument/2006/relationships/hyperlink" Target="http://www.australiancurriculum.edu.au/Curriculum/ContentDescription/ACELY1810" TargetMode="External"/><Relationship Id="rId38" Type="http://schemas.openxmlformats.org/officeDocument/2006/relationships/hyperlink" Target="http://www.australiancurriculum.edu.au/Glossary?a=E&amp;t=texts" TargetMode="External"/><Relationship Id="rId103" Type="http://schemas.openxmlformats.org/officeDocument/2006/relationships/hyperlink" Target="http://www.australiancurriculum.edu.au/Glossary?a=E&amp;t=sentences" TargetMode="External"/><Relationship Id="rId310" Type="http://schemas.openxmlformats.org/officeDocument/2006/relationships/hyperlink" Target="http://www.australiancurriculum.edu.au/Glossary?a=E&amp;t=phrases" TargetMode="External"/><Relationship Id="rId548" Type="http://schemas.openxmlformats.org/officeDocument/2006/relationships/hyperlink" Target="http://www.australiancurriculum.edu.au/Glossary?a=E&amp;t=multimodal+texts" TargetMode="External"/><Relationship Id="rId755" Type="http://schemas.openxmlformats.org/officeDocument/2006/relationships/hyperlink" Target="http://www.australiancurriculum.edu.au/Glossary?a=E&amp;t=context" TargetMode="External"/><Relationship Id="rId962" Type="http://schemas.openxmlformats.org/officeDocument/2006/relationships/hyperlink" Target="http://www.australiancurriculum.edu.au/Glossary?a=E&amp;t=language+features" TargetMode="External"/><Relationship Id="rId1178" Type="http://schemas.openxmlformats.org/officeDocument/2006/relationships/hyperlink" Target="http://www.australiancurriculum.edu.au/Glossary?a=E&amp;t=aesthetic" TargetMode="External"/><Relationship Id="rId91" Type="http://schemas.openxmlformats.org/officeDocument/2006/relationships/hyperlink" Target="http://www.australiancurriculum.edu.au/Glossary?a=E&amp;t=concepts+about+print" TargetMode="External"/><Relationship Id="rId187" Type="http://schemas.openxmlformats.org/officeDocument/2006/relationships/hyperlink" Target="http://www.australiancurriculum.edu.au/Curriculum/ContentDescription/ACELA1459" TargetMode="External"/><Relationship Id="rId394" Type="http://schemas.openxmlformats.org/officeDocument/2006/relationships/hyperlink" Target="http://www.australiancurriculum.edu.au/Glossary?a=E&amp;t=texts" TargetMode="External"/><Relationship Id="rId408" Type="http://schemas.openxmlformats.org/officeDocument/2006/relationships/hyperlink" Target="http://www.australiancurriculum.edu.au/Glossary?a=E&amp;t=texts" TargetMode="External"/><Relationship Id="rId615" Type="http://schemas.openxmlformats.org/officeDocument/2006/relationships/hyperlink" Target="http://www.australiancurriculum.edu.au/Glossary?a=E&amp;t=language+features" TargetMode="External"/><Relationship Id="rId822" Type="http://schemas.openxmlformats.org/officeDocument/2006/relationships/hyperlink" Target="http://www.australiancurriculum.edu.au/Curriculum/ContentDescription/ACELY1700" TargetMode="External"/><Relationship Id="rId1038" Type="http://schemas.openxmlformats.org/officeDocument/2006/relationships/hyperlink" Target="http://www.australiancurriculum.edu.au/Glossary?a=E&amp;t=text+structures" TargetMode="External"/><Relationship Id="rId1245" Type="http://schemas.openxmlformats.org/officeDocument/2006/relationships/hyperlink" Target="http://www.australiancurriculum.edu.au/Curriculum/ContentDescription/ACELT1807" TargetMode="External"/><Relationship Id="rId254" Type="http://schemas.openxmlformats.org/officeDocument/2006/relationships/hyperlink" Target="http://www.australiancurriculum.edu.au/Curriculum/ContentDescription/ACELY1656" TargetMode="External"/><Relationship Id="rId699" Type="http://schemas.openxmlformats.org/officeDocument/2006/relationships/hyperlink" Target="http://www.australiancurriculum.edu.au/Glossary?a=E&amp;t=text" TargetMode="External"/><Relationship Id="rId1091" Type="http://schemas.openxmlformats.org/officeDocument/2006/relationships/hyperlink" Target="http://www.australiancurriculum.edu.au/Curriculum/ContentDescription/ACELY1727" TargetMode="External"/><Relationship Id="rId1105" Type="http://schemas.openxmlformats.org/officeDocument/2006/relationships/hyperlink" Target="http://www.australiancurriculum.edu.au/Glossary?a=E&amp;t=points+of+view" TargetMode="External"/><Relationship Id="rId1312" Type="http://schemas.openxmlformats.org/officeDocument/2006/relationships/hyperlink" Target="http://www.australiancurriculum.edu.au/Glossary?a=E&amp;t=voice" TargetMode="External"/><Relationship Id="rId49" Type="http://schemas.openxmlformats.org/officeDocument/2006/relationships/hyperlink" Target="http://www.australiancurriculum.edu.au/Glossary?a=E&amp;t=texts" TargetMode="External"/><Relationship Id="rId114" Type="http://schemas.openxmlformats.org/officeDocument/2006/relationships/hyperlink" Target="http://www.australiancurriculum.edu.au/Curriculum/ContentDescription/ACELY1652" TargetMode="External"/><Relationship Id="rId461" Type="http://schemas.openxmlformats.org/officeDocument/2006/relationships/hyperlink" Target="http://www.australiancurriculum.edu.au/Glossary?a=E&amp;t=text+processing+strategies" TargetMode="External"/><Relationship Id="rId559" Type="http://schemas.openxmlformats.org/officeDocument/2006/relationships/hyperlink" Target="http://www.australiancurriculum.edu.au/Glossary?a=E&amp;t=types+of+texts" TargetMode="External"/><Relationship Id="rId766" Type="http://schemas.openxmlformats.org/officeDocument/2006/relationships/hyperlink" Target="http://www.australiancurriculum.edu.au/Curriculum/ContentDescription/ACELY1702" TargetMode="External"/><Relationship Id="rId1189" Type="http://schemas.openxmlformats.org/officeDocument/2006/relationships/hyperlink" Target="http://www.australiancurriculum.edu.au/Glossary?a=E&amp;t=texts" TargetMode="External"/><Relationship Id="rId198" Type="http://schemas.openxmlformats.org/officeDocument/2006/relationships/hyperlink" Target="http://www.australiancurriculum.edu.au/Glossary?a=E&amp;t=phonic" TargetMode="External"/><Relationship Id="rId321" Type="http://schemas.openxmlformats.org/officeDocument/2006/relationships/hyperlink" Target="http://www.australiancurriculum.edu.au/Curriculum/ContentDescription/ACELY1665" TargetMode="External"/><Relationship Id="rId419" Type="http://schemas.openxmlformats.org/officeDocument/2006/relationships/hyperlink" Target="http://www.australiancurriculum.edu.au/Glossary?a=E&amp;t=texts" TargetMode="External"/><Relationship Id="rId626" Type="http://schemas.openxmlformats.org/officeDocument/2006/relationships/hyperlink" Target="http://www.australiancurriculum.edu.au/Glossary?a=E&amp;t=text+processing+strategies" TargetMode="External"/><Relationship Id="rId973" Type="http://schemas.openxmlformats.org/officeDocument/2006/relationships/hyperlink" Target="http://www.australiancurriculum.edu.au/Glossary?a=E&amp;t=point+of+view" TargetMode="External"/><Relationship Id="rId1049" Type="http://schemas.openxmlformats.org/officeDocument/2006/relationships/hyperlink" Target="http://www.australiancurriculum.edu.au/Glossary?a=E&amp;t=media+texts" TargetMode="External"/><Relationship Id="rId1256" Type="http://schemas.openxmlformats.org/officeDocument/2006/relationships/hyperlink" Target="http://www.australiancurriculum.edu.au/Curriculum/ContentDescription/ACELY1729" TargetMode="External"/><Relationship Id="rId833" Type="http://schemas.openxmlformats.org/officeDocument/2006/relationships/hyperlink" Target="http://www.australiancurriculum.edu.au/Glossary?a=E&amp;t=audiences" TargetMode="External"/><Relationship Id="rId1116" Type="http://schemas.openxmlformats.org/officeDocument/2006/relationships/hyperlink" Target="http://www.australiancurriculum.edu.au/Glossary?a=E&amp;t=language+features" TargetMode="External"/><Relationship Id="rId265" Type="http://schemas.openxmlformats.org/officeDocument/2006/relationships/hyperlink" Target="http://www.australiancurriculum.edu.au/Glossary?a=E&amp;t=texts" TargetMode="External"/><Relationship Id="rId472" Type="http://schemas.openxmlformats.org/officeDocument/2006/relationships/hyperlink" Target="http://www.australiancurriculum.edu.au/Glossary?a=E&amp;t=grammar" TargetMode="External"/><Relationship Id="rId900" Type="http://schemas.openxmlformats.org/officeDocument/2006/relationships/hyperlink" Target="http://www.australiancurriculum.edu.au/Glossary?a=E&amp;t=texts" TargetMode="External"/><Relationship Id="rId1323" Type="http://schemas.openxmlformats.org/officeDocument/2006/relationships/hyperlink" Target="http://www.australiancurriculum.edu.au/Glossary?a=E&amp;t=text" TargetMode="External"/><Relationship Id="rId125" Type="http://schemas.openxmlformats.org/officeDocument/2006/relationships/hyperlink" Target="http://www.australiancurriculum.edu.au/Curriculum/ContentDescription/ACELA1439" TargetMode="External"/><Relationship Id="rId332" Type="http://schemas.openxmlformats.org/officeDocument/2006/relationships/hyperlink" Target="http://www.australiancurriculum.edu.au/Glossary?a=E&amp;t=context" TargetMode="External"/><Relationship Id="rId777" Type="http://schemas.openxmlformats.org/officeDocument/2006/relationships/hyperlink" Target="http://www.australiancurriculum.edu.au/Curriculum/ContentDescription/ACELA1507" TargetMode="External"/><Relationship Id="rId984" Type="http://schemas.openxmlformats.org/officeDocument/2006/relationships/hyperlink" Target="http://www.australiancurriculum.edu.au/Glossary?a=E&amp;t=multimodal+texts" TargetMode="External"/><Relationship Id="rId637" Type="http://schemas.openxmlformats.org/officeDocument/2006/relationships/hyperlink" Target="http://www.australiancurriculum.edu.au/Glossary?a=E&amp;t=phrases" TargetMode="External"/><Relationship Id="rId844" Type="http://schemas.openxmlformats.org/officeDocument/2006/relationships/hyperlink" Target="http://www.australiancurriculum.edu.au/Glossary?a=E&amp;t=read" TargetMode="External"/><Relationship Id="rId1267" Type="http://schemas.openxmlformats.org/officeDocument/2006/relationships/hyperlink" Target="http://www.australiancurriculum.edu.au/Glossary?a=E&amp;t=texts" TargetMode="External"/><Relationship Id="rId276" Type="http://schemas.openxmlformats.org/officeDocument/2006/relationships/hyperlink" Target="http://www.australiancurriculum.edu.au/Glossary?a=E&amp;t=listen" TargetMode="External"/><Relationship Id="rId483" Type="http://schemas.openxmlformats.org/officeDocument/2006/relationships/hyperlink" Target="http://www.australiancurriculum.edu.au/Curriculum/ContentDescription/ACELA1480" TargetMode="External"/><Relationship Id="rId690" Type="http://schemas.openxmlformats.org/officeDocument/2006/relationships/hyperlink" Target="http://www.australiancurriculum.edu.au/Glossary?a=E&amp;t=texts" TargetMode="External"/><Relationship Id="rId704" Type="http://schemas.openxmlformats.org/officeDocument/2006/relationships/hyperlink" Target="http://www.australiancurriculum.edu.au/Glossary?a=E&amp;t=audiences" TargetMode="External"/><Relationship Id="rId911" Type="http://schemas.openxmlformats.org/officeDocument/2006/relationships/hyperlink" Target="http://www.australiancurriculum.edu.au/Glossary?a=E&amp;t=suffixes" TargetMode="External"/><Relationship Id="rId1127" Type="http://schemas.openxmlformats.org/officeDocument/2006/relationships/hyperlink" Target="http://www.australiancurriculum.edu.au/Glossary?a=E&amp;t=create" TargetMode="External"/><Relationship Id="rId1334" Type="http://schemas.openxmlformats.org/officeDocument/2006/relationships/hyperlink" Target="http://www.australiancurriculum.edu.au/Glossary?a=E&amp;t=grammar" TargetMode="External"/><Relationship Id="rId40" Type="http://schemas.openxmlformats.org/officeDocument/2006/relationships/hyperlink" Target="http://www.australiancurriculum.edu.au/Glossary?a=E&amp;t=texts" TargetMode="External"/><Relationship Id="rId136" Type="http://schemas.openxmlformats.org/officeDocument/2006/relationships/hyperlink" Target="http://www.australiancurriculum.edu.au/Glossary?a=E&amp;t=voice" TargetMode="External"/><Relationship Id="rId343" Type="http://schemas.openxmlformats.org/officeDocument/2006/relationships/hyperlink" Target="http://www.australiancurriculum.edu.au/Glossary?a=E&amp;t=write" TargetMode="External"/><Relationship Id="rId550" Type="http://schemas.openxmlformats.org/officeDocument/2006/relationships/hyperlink" Target="http://www.australiancurriculum.edu.au/English/Advice-on-selection-of-literary-texts" TargetMode="External"/><Relationship Id="rId788" Type="http://schemas.openxmlformats.org/officeDocument/2006/relationships/hyperlink" Target="http://www.australiancurriculum.edu.au/Glossary?a=E&amp;t=stylistic+features" TargetMode="External"/><Relationship Id="rId995" Type="http://schemas.openxmlformats.org/officeDocument/2006/relationships/hyperlink" Target="http://www.australiancurriculum.edu.au/Glossary?a=E&amp;t=genres" TargetMode="External"/><Relationship Id="rId1180" Type="http://schemas.openxmlformats.org/officeDocument/2006/relationships/hyperlink" Target="http://www.australiancurriculum.edu.au/Glossary?a=E&amp;t=media+texts" TargetMode="External"/><Relationship Id="rId203" Type="http://schemas.openxmlformats.org/officeDocument/2006/relationships/hyperlink" Target="http://www.australiancurriculum.edu.au/Glossary?a=E&amp;t=texts" TargetMode="External"/><Relationship Id="rId648" Type="http://schemas.openxmlformats.org/officeDocument/2006/relationships/hyperlink" Target="http://www.australiancurriculum.edu.au/Curriculum/ContentDescription/ACELA1492" TargetMode="External"/><Relationship Id="rId855" Type="http://schemas.openxmlformats.org/officeDocument/2006/relationships/hyperlink" Target="http://www.australiancurriculum.edu.au/English/Advice-on-selection-of-literary-texts" TargetMode="External"/><Relationship Id="rId1040" Type="http://schemas.openxmlformats.org/officeDocument/2006/relationships/hyperlink" Target="http://www.australiancurriculum.edu.au/Glossary?a=E&amp;t=multimodal+texts" TargetMode="External"/><Relationship Id="rId1278" Type="http://schemas.openxmlformats.org/officeDocument/2006/relationships/hyperlink" Target="http://www.australiancurriculum.edu.au/Curriculum/ContentDescription/ACELA1549" TargetMode="External"/><Relationship Id="rId287" Type="http://schemas.openxmlformats.org/officeDocument/2006/relationships/hyperlink" Target="http://www.australiancurriculum.edu.au/Glossary?a=E&amp;t=texts" TargetMode="External"/><Relationship Id="rId410" Type="http://schemas.openxmlformats.org/officeDocument/2006/relationships/hyperlink" Target="http://www.australiancurriculum.edu.au/Glossary?a=E&amp;t=texts" TargetMode="External"/><Relationship Id="rId494" Type="http://schemas.openxmlformats.org/officeDocument/2006/relationships/hyperlink" Target="http://www.australiancurriculum.edu.au/Glossary?a=E&amp;t=text+structures" TargetMode="External"/><Relationship Id="rId508" Type="http://schemas.openxmlformats.org/officeDocument/2006/relationships/hyperlink" Target="http://www.australiancurriculum.edu.au/Curriculum/ContentDescription/ACELA1477" TargetMode="External"/><Relationship Id="rId715" Type="http://schemas.openxmlformats.org/officeDocument/2006/relationships/hyperlink" Target="http://www.australiancurriculum.edu.au/English/Advice-on-selection-of-literary-texts" TargetMode="External"/><Relationship Id="rId922" Type="http://schemas.openxmlformats.org/officeDocument/2006/relationships/hyperlink" Target="http://www.australiancurriculum.edu.au/Curriculum/ContentDescription/ACELT1800" TargetMode="External"/><Relationship Id="rId1138" Type="http://schemas.openxmlformats.org/officeDocument/2006/relationships/hyperlink" Target="http://www.australiancurriculum.edu.au/Glossary?a=E&amp;t=context" TargetMode="External"/><Relationship Id="rId1345" Type="http://schemas.openxmlformats.org/officeDocument/2006/relationships/hyperlink" Target="http://www.australiancurriculum.edu.au/Glossary?a=E&amp;t=texts" TargetMode="External"/><Relationship Id="rId147" Type="http://schemas.openxmlformats.org/officeDocument/2006/relationships/hyperlink" Target="http://www.australiancurriculum.edu.au/Glossary?a=E&amp;t=listen" TargetMode="External"/><Relationship Id="rId354" Type="http://schemas.openxmlformats.org/officeDocument/2006/relationships/hyperlink" Target="http://www.australiancurriculum.edu.au/Curriculum/ContentDescription/ACELY1671" TargetMode="External"/><Relationship Id="rId799" Type="http://schemas.openxmlformats.org/officeDocument/2006/relationships/hyperlink" Target="http://www.australiancurriculum.edu.au/Curriculum/ContentDescription/ACELY1704" TargetMode="External"/><Relationship Id="rId1191" Type="http://schemas.openxmlformats.org/officeDocument/2006/relationships/hyperlink" Target="http://www.australiancurriculum.edu.au/Glossary?a=E&amp;t=texts" TargetMode="External"/><Relationship Id="rId1205" Type="http://schemas.openxmlformats.org/officeDocument/2006/relationships/hyperlink" Target="http://www.australiancurriculum.edu.au/Glossary?a=E&amp;t=medium" TargetMode="External"/><Relationship Id="rId51" Type="http://schemas.openxmlformats.org/officeDocument/2006/relationships/hyperlink" Target="http://www.australiancurriculum.edu.au/Glossary?a=E&amp;t=texts" TargetMode="External"/><Relationship Id="rId561" Type="http://schemas.openxmlformats.org/officeDocument/2006/relationships/hyperlink" Target="http://www.australiancurriculum.edu.au/Glossary?a=E&amp;t=creating" TargetMode="External"/><Relationship Id="rId659" Type="http://schemas.openxmlformats.org/officeDocument/2006/relationships/hyperlink" Target="http://www.australiancurriculum.edu.au/Curriculum/ContentDescription/ACELY1694" TargetMode="External"/><Relationship Id="rId866" Type="http://schemas.openxmlformats.org/officeDocument/2006/relationships/hyperlink" Target="http://www.australiancurriculum.edu.au/Glossary?a=E&amp;t=narratives" TargetMode="External"/><Relationship Id="rId1289" Type="http://schemas.openxmlformats.org/officeDocument/2006/relationships/hyperlink" Target="http://www.australiancurriculum.edu.au/Glossary?a=E&amp;t=Create" TargetMode="External"/><Relationship Id="rId214" Type="http://schemas.openxmlformats.org/officeDocument/2006/relationships/hyperlink" Target="http://www.australiancurriculum.edu.au/Curriculum/ContentDescription/ACELA1455" TargetMode="External"/><Relationship Id="rId298" Type="http://schemas.openxmlformats.org/officeDocument/2006/relationships/hyperlink" Target="http://www.australiancurriculum.edu.au/Curriculum/ContentDescription/ACELA1463" TargetMode="External"/><Relationship Id="rId421" Type="http://schemas.openxmlformats.org/officeDocument/2006/relationships/hyperlink" Target="http://www.australiancurriculum.edu.au/Glossary?a=E&amp;t=texts" TargetMode="External"/><Relationship Id="rId519" Type="http://schemas.openxmlformats.org/officeDocument/2006/relationships/hyperlink" Target="http://www.australiancurriculum.edu.au/Glossary?a=E&amp;t=text" TargetMode="External"/><Relationship Id="rId1051" Type="http://schemas.openxmlformats.org/officeDocument/2006/relationships/hyperlink" Target="http://www.australiancurriculum.edu.au/Glossary?a=E&amp;t=texts" TargetMode="External"/><Relationship Id="rId1149" Type="http://schemas.openxmlformats.org/officeDocument/2006/relationships/hyperlink" Target="http://www.australiancurriculum.edu.au/Glossary?a=E&amp;t=texts" TargetMode="External"/><Relationship Id="rId1356" Type="http://schemas.openxmlformats.org/officeDocument/2006/relationships/hyperlink" Target="http://www.australiancurriculum.edu.au/Glossary?a=E&amp;t=audience" TargetMode="External"/><Relationship Id="rId158" Type="http://schemas.openxmlformats.org/officeDocument/2006/relationships/hyperlink" Target="http://www.australiancurriculum.edu.au/Glossary?a=E&amp;t=texts" TargetMode="External"/><Relationship Id="rId726" Type="http://schemas.openxmlformats.org/officeDocument/2006/relationships/hyperlink" Target="http://www.australiancurriculum.edu.au/Glossary?a=E&amp;t=narratives" TargetMode="External"/><Relationship Id="rId933" Type="http://schemas.openxmlformats.org/officeDocument/2006/relationships/hyperlink" Target="http://www.australiancurriculum.edu.au/Glossary?a=E&amp;t=audience" TargetMode="External"/><Relationship Id="rId1009" Type="http://schemas.openxmlformats.org/officeDocument/2006/relationships/hyperlink" Target="http://www.australiancurriculum.edu.au/Glossary?a=E&amp;t=texts" TargetMode="External"/><Relationship Id="rId62" Type="http://schemas.openxmlformats.org/officeDocument/2006/relationships/hyperlink" Target="http://www.australiancurriculum.edu.au/Glossary?a=E&amp;t=texts" TargetMode="External"/><Relationship Id="rId365" Type="http://schemas.openxmlformats.org/officeDocument/2006/relationships/hyperlink" Target="http://www.australiancurriculum.edu.au/Glossary?a=E&amp;t=context" TargetMode="External"/><Relationship Id="rId572" Type="http://schemas.openxmlformats.org/officeDocument/2006/relationships/hyperlink" Target="http://www.australiancurriculum.edu.au/Glossary?a=E&amp;t=digital+texts" TargetMode="External"/><Relationship Id="rId1216" Type="http://schemas.openxmlformats.org/officeDocument/2006/relationships/hyperlink" Target="http://www.australiancurriculum.edu.au/Glossary?a=E&amp;t=clause" TargetMode="External"/><Relationship Id="rId225" Type="http://schemas.openxmlformats.org/officeDocument/2006/relationships/hyperlink" Target="http://www.australiancurriculum.edu.au/Glossary?a=E&amp;t=texts" TargetMode="External"/><Relationship Id="rId432" Type="http://schemas.openxmlformats.org/officeDocument/2006/relationships/hyperlink" Target="http://www.australiancurriculum.edu.au/Glossary?a=E&amp;t=context" TargetMode="External"/><Relationship Id="rId877" Type="http://schemas.openxmlformats.org/officeDocument/2006/relationships/hyperlink" Target="http://www.australiancurriculum.edu.au/Glossary?a=E&amp;t=texts" TargetMode="External"/><Relationship Id="rId1062" Type="http://schemas.openxmlformats.org/officeDocument/2006/relationships/hyperlink" Target="http://www.australiancurriculum.edu.au/Glossary?a=E&amp;t=phrases" TargetMode="External"/><Relationship Id="rId737" Type="http://schemas.openxmlformats.org/officeDocument/2006/relationships/hyperlink" Target="http://www.australiancurriculum.edu.au/Curriculum/ContentDescription/ACELA1513" TargetMode="External"/><Relationship Id="rId944" Type="http://schemas.openxmlformats.org/officeDocument/2006/relationships/hyperlink" Target="http://www.australiancurriculum.edu.au/Curriculum/ContentDescription/ACELA1516" TargetMode="External"/><Relationship Id="rId73" Type="http://schemas.openxmlformats.org/officeDocument/2006/relationships/hyperlink" Target="http://www.australiancurriculum.edu.au/Glossary?a=E&amp;t=texts" TargetMode="External"/><Relationship Id="rId169" Type="http://schemas.openxmlformats.org/officeDocument/2006/relationships/hyperlink" Target="http://www.australiancurriculum.edu.au/Glossary?a=E&amp;t=create" TargetMode="External"/><Relationship Id="rId376" Type="http://schemas.openxmlformats.org/officeDocument/2006/relationships/hyperlink" Target="http://www.australiancurriculum.edu.au/Glossary?a=E&amp;t=texts" TargetMode="External"/><Relationship Id="rId583" Type="http://schemas.openxmlformats.org/officeDocument/2006/relationships/hyperlink" Target="http://www.australiancurriculum.edu.au/Glossary?a=E&amp;t=create" TargetMode="External"/><Relationship Id="rId790" Type="http://schemas.openxmlformats.org/officeDocument/2006/relationships/hyperlink" Target="http://www.australiancurriculum.edu.au/Curriculum/ContentDescription/ACELT1798" TargetMode="External"/><Relationship Id="rId804" Type="http://schemas.openxmlformats.org/officeDocument/2006/relationships/hyperlink" Target="http://www.australiancurriculum.edu.au/Curriculum/ContentDescription/ACELY1706" TargetMode="External"/><Relationship Id="rId1227" Type="http://schemas.openxmlformats.org/officeDocument/2006/relationships/hyperlink" Target="http://www.australiancurriculum.edu.au/Glossary?a=E&amp;t=texts" TargetMode="External"/><Relationship Id="rId4" Type="http://schemas.openxmlformats.org/officeDocument/2006/relationships/settings" Target="settings.xml"/><Relationship Id="rId236" Type="http://schemas.openxmlformats.org/officeDocument/2006/relationships/hyperlink" Target="http://www.australiancurriculum.edu.au/Glossary?a=E&amp;t=contexts" TargetMode="External"/><Relationship Id="rId443" Type="http://schemas.openxmlformats.org/officeDocument/2006/relationships/hyperlink" Target="http://www.australiancurriculum.edu.au/Curriculum/ContentDescription/ACELA1486" TargetMode="External"/><Relationship Id="rId650" Type="http://schemas.openxmlformats.org/officeDocument/2006/relationships/hyperlink" Target="http://www.australiancurriculum.edu.au/Glossary?a=E&amp;t=texts" TargetMode="External"/><Relationship Id="rId888" Type="http://schemas.openxmlformats.org/officeDocument/2006/relationships/hyperlink" Target="http://www.australiancurriculum.edu.au/Glossary?a=E&amp;t=language+features" TargetMode="External"/><Relationship Id="rId1073" Type="http://schemas.openxmlformats.org/officeDocument/2006/relationships/hyperlink" Target="http://www.australiancurriculum.edu.au/Glossary?a=E&amp;t=language+features" TargetMode="External"/><Relationship Id="rId1280" Type="http://schemas.openxmlformats.org/officeDocument/2006/relationships/hyperlink" Target="http://www.australiancurriculum.edu.au/Glossary?a=E&amp;t=colons" TargetMode="External"/><Relationship Id="rId303" Type="http://schemas.openxmlformats.org/officeDocument/2006/relationships/hyperlink" Target="http://www.australiancurriculum.edu.au/Glossary?a=E&amp;t=clauses" TargetMode="External"/><Relationship Id="rId748" Type="http://schemas.openxmlformats.org/officeDocument/2006/relationships/hyperlink" Target="http://www.australiancurriculum.edu.au/Glossary?a=E&amp;t=text+structures" TargetMode="External"/><Relationship Id="rId955" Type="http://schemas.openxmlformats.org/officeDocument/2006/relationships/hyperlink" Target="http://www.australiancurriculum.edu.au/Glossary?a=E&amp;t=modality" TargetMode="External"/><Relationship Id="rId1140" Type="http://schemas.openxmlformats.org/officeDocument/2006/relationships/hyperlink" Target="http://www.australiancurriculum.edu.au/Glossary?a=E&amp;t=texts" TargetMode="External"/><Relationship Id="rId84" Type="http://schemas.openxmlformats.org/officeDocument/2006/relationships/hyperlink" Target="http://www.australiancurriculum.edu.au/Glossary?a=E&amp;t=texts" TargetMode="External"/><Relationship Id="rId387" Type="http://schemas.openxmlformats.org/officeDocument/2006/relationships/hyperlink" Target="http://www.australiancurriculum.edu.au/Glossary?a=E&amp;t=language+features" TargetMode="External"/><Relationship Id="rId510" Type="http://schemas.openxmlformats.org/officeDocument/2006/relationships/hyperlink" Target="http://www.australiancurriculum.edu.au/Curriculum/ContentDescription/ACELA1484" TargetMode="External"/><Relationship Id="rId594" Type="http://schemas.openxmlformats.org/officeDocument/2006/relationships/hyperlink" Target="http://www.australiancurriculum.edu.au/Glossary?a=E&amp;t=salience" TargetMode="External"/><Relationship Id="rId608" Type="http://schemas.openxmlformats.org/officeDocument/2006/relationships/hyperlink" Target="http://www.australiancurriculum.edu.au/Glossary?a=E&amp;t=puns" TargetMode="External"/><Relationship Id="rId815" Type="http://schemas.openxmlformats.org/officeDocument/2006/relationships/hyperlink" Target="http://www.australiancurriculum.edu.au/Glossary?a=E&amp;t=metalanguage" TargetMode="External"/><Relationship Id="rId1238" Type="http://schemas.openxmlformats.org/officeDocument/2006/relationships/hyperlink" Target="http://www.australiancurriculum.edu.au/Glossary?a=E&amp;t=texts" TargetMode="External"/><Relationship Id="rId247" Type="http://schemas.openxmlformats.org/officeDocument/2006/relationships/hyperlink" Target="http://www.australiancurriculum.edu.au/Glossary?a=E&amp;t=create" TargetMode="External"/><Relationship Id="rId899" Type="http://schemas.openxmlformats.org/officeDocument/2006/relationships/hyperlink" Target="http://www.australiancurriculum.edu.au/Curriculum/ContentDescription/ACELY1713" TargetMode="External"/><Relationship Id="rId1000" Type="http://schemas.openxmlformats.org/officeDocument/2006/relationships/hyperlink" Target="http://www.australiancurriculum.edu.au/Glossary?a=E&amp;t=Language+features" TargetMode="External"/><Relationship Id="rId1084" Type="http://schemas.openxmlformats.org/officeDocument/2006/relationships/hyperlink" Target="http://www.australiancurriculum.edu.au/Curriculum/ContentDescription/ACELT1625" TargetMode="External"/><Relationship Id="rId1305" Type="http://schemas.openxmlformats.org/officeDocument/2006/relationships/hyperlink" Target="http://www.australiancurriculum.edu.au/Curriculum/ContentDescription/ACELA1540" TargetMode="External"/><Relationship Id="rId107" Type="http://schemas.openxmlformats.org/officeDocument/2006/relationships/hyperlink" Target="http://www.australiancurriculum.edu.au/Glossary?a=E&amp;t=texts" TargetMode="External"/><Relationship Id="rId454" Type="http://schemas.openxmlformats.org/officeDocument/2006/relationships/hyperlink" Target="http://www.australiancurriculum.edu.au/Curriculum/ContentDescription/ACELY1675" TargetMode="External"/><Relationship Id="rId661" Type="http://schemas.openxmlformats.org/officeDocument/2006/relationships/hyperlink" Target="http://www.australiancurriculum.edu.au/Glossary?a=E&amp;t=Write" TargetMode="External"/><Relationship Id="rId759" Type="http://schemas.openxmlformats.org/officeDocument/2006/relationships/hyperlink" Target="http://www.australiancurriculum.edu.au/Glossary?a=E&amp;t=texts" TargetMode="External"/><Relationship Id="rId966" Type="http://schemas.openxmlformats.org/officeDocument/2006/relationships/hyperlink" Target="http://www.australiancurriculum.edu.au/Glossary?a=E&amp;t=create" TargetMode="External"/><Relationship Id="rId1291" Type="http://schemas.openxmlformats.org/officeDocument/2006/relationships/hyperlink" Target="http://www.australiancurriculum.edu.au/Glossary?a=E&amp;t=text+structures" TargetMode="External"/><Relationship Id="rId11" Type="http://schemas.openxmlformats.org/officeDocument/2006/relationships/hyperlink" Target="http://www.australiancurriculum.edu.au/Glossary?a=E&amp;t=read" TargetMode="External"/><Relationship Id="rId314" Type="http://schemas.openxmlformats.org/officeDocument/2006/relationships/hyperlink" Target="http://www.australiancurriculum.edu.au/Glossary?a=E&amp;t=prefixes" TargetMode="External"/><Relationship Id="rId398" Type="http://schemas.openxmlformats.org/officeDocument/2006/relationships/hyperlink" Target="http://www.australiancurriculum.edu.au/Glossary?a=E&amp;t=write" TargetMode="External"/><Relationship Id="rId521" Type="http://schemas.openxmlformats.org/officeDocument/2006/relationships/hyperlink" Target="http://www.australiancurriculum.edu.au/Glossary?a=E&amp;t=read" TargetMode="External"/><Relationship Id="rId619" Type="http://schemas.openxmlformats.org/officeDocument/2006/relationships/hyperlink" Target="http://www.australiancurriculum.edu.au/Curriculum/ContentDescription/ACELY1686" TargetMode="External"/><Relationship Id="rId1151" Type="http://schemas.openxmlformats.org/officeDocument/2006/relationships/hyperlink" Target="http://www.australiancurriculum.edu.au/Glossary?a=E&amp;t=texts" TargetMode="External"/><Relationship Id="rId1249" Type="http://schemas.openxmlformats.org/officeDocument/2006/relationships/hyperlink" Target="http://www.australiancurriculum.edu.au/Curriculum/ContentDescription/ACELY1733" TargetMode="External"/><Relationship Id="rId95" Type="http://schemas.openxmlformats.org/officeDocument/2006/relationships/hyperlink" Target="http://www.australiancurriculum.edu.au/Glossary?a=E&amp;t=texts" TargetMode="External"/><Relationship Id="rId160" Type="http://schemas.openxmlformats.org/officeDocument/2006/relationships/hyperlink" Target="http://www.australiancurriculum.edu.au/Glossary?a=E&amp;t=texts" TargetMode="External"/><Relationship Id="rId826" Type="http://schemas.openxmlformats.org/officeDocument/2006/relationships/hyperlink" Target="http://www.australiancurriculum.edu.au/Glossary?a=E&amp;t=texts" TargetMode="External"/><Relationship Id="rId1011" Type="http://schemas.openxmlformats.org/officeDocument/2006/relationships/hyperlink" Target="http://www.australiancurriculum.edu.au/Glossary?a=E&amp;t=texts" TargetMode="External"/><Relationship Id="rId1109" Type="http://schemas.openxmlformats.org/officeDocument/2006/relationships/hyperlink" Target="http://www.australiancurriculum.edu.au/Curriculum/ContentDescription/ACELY1804" TargetMode="External"/><Relationship Id="rId258" Type="http://schemas.openxmlformats.org/officeDocument/2006/relationships/hyperlink" Target="http://www.australiancurriculum.edu.au/Glossary?a=E&amp;t=texts" TargetMode="External"/><Relationship Id="rId465" Type="http://schemas.openxmlformats.org/officeDocument/2006/relationships/hyperlink" Target="http://www.australiancurriculum.edu.au/Glossary?a=E&amp;t=context" TargetMode="External"/><Relationship Id="rId672" Type="http://schemas.openxmlformats.org/officeDocument/2006/relationships/hyperlink" Target="http://www.australiancurriculum.edu.au/Glossary?a=E&amp;t=listen" TargetMode="External"/><Relationship Id="rId1095" Type="http://schemas.openxmlformats.org/officeDocument/2006/relationships/hyperlink" Target="http://www.australiancurriculum.edu.au/Glossary?a=E&amp;t=texts" TargetMode="External"/><Relationship Id="rId1316" Type="http://schemas.openxmlformats.org/officeDocument/2006/relationships/hyperlink" Target="http://www.australiancurriculum.edu.au/Curriculum/ContentDescription/ACELY1731" TargetMode="External"/><Relationship Id="rId22" Type="http://schemas.openxmlformats.org/officeDocument/2006/relationships/hyperlink" Target="http://www.australiancurriculum.edu.au/Glossary?a=E&amp;t=texts" TargetMode="External"/><Relationship Id="rId118" Type="http://schemas.openxmlformats.org/officeDocument/2006/relationships/hyperlink" Target="http://www.australiancurriculum.edu.au/Curriculum/ContentDescription/ACELA1426" TargetMode="External"/><Relationship Id="rId325" Type="http://schemas.openxmlformats.org/officeDocument/2006/relationships/hyperlink" Target="http://www.australiancurriculum.edu.au/Glossary?a=E&amp;t=Read" TargetMode="External"/><Relationship Id="rId532" Type="http://schemas.openxmlformats.org/officeDocument/2006/relationships/hyperlink" Target="http://www.australiancurriculum.edu.au/Glossary?a=E&amp;t=listen" TargetMode="External"/><Relationship Id="rId977" Type="http://schemas.openxmlformats.org/officeDocument/2006/relationships/hyperlink" Target="http://www.australiancurriculum.edu.au/Glossary?a=E&amp;t=audiences" TargetMode="External"/><Relationship Id="rId1162" Type="http://schemas.openxmlformats.org/officeDocument/2006/relationships/hyperlink" Target="http://www.australiancurriculum.edu.au/Glossary?a=E&amp;t=texts" TargetMode="External"/><Relationship Id="rId171" Type="http://schemas.openxmlformats.org/officeDocument/2006/relationships/hyperlink" Target="http://www.australiancurriculum.edu.au/Glossary?a=E&amp;t=texts" TargetMode="External"/><Relationship Id="rId837" Type="http://schemas.openxmlformats.org/officeDocument/2006/relationships/hyperlink" Target="http://www.australiancurriculum.edu.au/Glossary?a=E&amp;t=point+of+view" TargetMode="External"/><Relationship Id="rId1022" Type="http://schemas.openxmlformats.org/officeDocument/2006/relationships/hyperlink" Target="http://www.australiancurriculum.edu.au/Curriculum/ContentDescription/ACELA1531" TargetMode="External"/><Relationship Id="rId269" Type="http://schemas.openxmlformats.org/officeDocument/2006/relationships/hyperlink" Target="http://www.australiancurriculum.edu.au/Glossary?a=E&amp;t=texts" TargetMode="External"/><Relationship Id="rId476" Type="http://schemas.openxmlformats.org/officeDocument/2006/relationships/hyperlink" Target="http://www.australiancurriculum.edu.au/Glossary?a=E&amp;t=verbs" TargetMode="External"/><Relationship Id="rId683" Type="http://schemas.openxmlformats.org/officeDocument/2006/relationships/hyperlink" Target="http://www.australiancurriculum.edu.au/Glossary?a=E&amp;t=texts" TargetMode="External"/><Relationship Id="rId890" Type="http://schemas.openxmlformats.org/officeDocument/2006/relationships/hyperlink" Target="http://www.australiancurriculum.edu.au/Curriculum/ContentDescription/ACELY1711" TargetMode="External"/><Relationship Id="rId904" Type="http://schemas.openxmlformats.org/officeDocument/2006/relationships/hyperlink" Target="http://www.australiancurriculum.edu.au/Glossary?a=E&amp;t=verbs" TargetMode="External"/><Relationship Id="rId1327" Type="http://schemas.openxmlformats.org/officeDocument/2006/relationships/hyperlink" Target="http://www.australiancurriculum.edu.au/Glossary?a=E&amp;t=texts" TargetMode="External"/><Relationship Id="rId33" Type="http://schemas.openxmlformats.org/officeDocument/2006/relationships/hyperlink" Target="http://www.australiancurriculum.edu.au/Glossary?a=E&amp;t=view" TargetMode="External"/><Relationship Id="rId129" Type="http://schemas.openxmlformats.org/officeDocument/2006/relationships/hyperlink" Target="http://www.australiancurriculum.edu.au/Glossary?a=E&amp;t=texts" TargetMode="External"/><Relationship Id="rId336" Type="http://schemas.openxmlformats.org/officeDocument/2006/relationships/hyperlink" Target="http://www.australiancurriculum.edu.au/Glossary?a=E&amp;t=texts" TargetMode="External"/><Relationship Id="rId543" Type="http://schemas.openxmlformats.org/officeDocument/2006/relationships/hyperlink" Target="http://www.australiancurriculum.edu.au/Glossary?a=E&amp;t=multimodal+texts" TargetMode="External"/><Relationship Id="rId988" Type="http://schemas.openxmlformats.org/officeDocument/2006/relationships/hyperlink" Target="http://www.australiancurriculum.edu.au/Glossary?a=E&amp;t=digital+texts" TargetMode="External"/><Relationship Id="rId1173" Type="http://schemas.openxmlformats.org/officeDocument/2006/relationships/hyperlink" Target="http://www.australiancurriculum.edu.au/Glossary?a=E&amp;t=texts" TargetMode="External"/><Relationship Id="rId182" Type="http://schemas.openxmlformats.org/officeDocument/2006/relationships/hyperlink" Target="http://www.australiancurriculum.edu.au/Glossary?a=E&amp;t=types+of+texts" TargetMode="External"/><Relationship Id="rId403" Type="http://schemas.openxmlformats.org/officeDocument/2006/relationships/hyperlink" Target="http://www.australiancurriculum.edu.au/Glossary?a=E&amp;t=texts" TargetMode="External"/><Relationship Id="rId750" Type="http://schemas.openxmlformats.org/officeDocument/2006/relationships/hyperlink" Target="http://www.australiancurriculum.edu.au/Glossary?a=E&amp;t=audiences" TargetMode="External"/><Relationship Id="rId848" Type="http://schemas.openxmlformats.org/officeDocument/2006/relationships/hyperlink" Target="http://www.australiancurriculum.edu.au/Glossary?a=E&amp;t=texts" TargetMode="External"/><Relationship Id="rId1033" Type="http://schemas.openxmlformats.org/officeDocument/2006/relationships/hyperlink" Target="http://www.australiancurriculum.edu.au/Curriculum/ContentDescription/ACELT1803" TargetMode="External"/><Relationship Id="rId487" Type="http://schemas.openxmlformats.org/officeDocument/2006/relationships/hyperlink" Target="http://www.australiancurriculum.edu.au/Curriculum/ContentDescription/ACELT1601" TargetMode="External"/><Relationship Id="rId610" Type="http://schemas.openxmlformats.org/officeDocument/2006/relationships/hyperlink" Target="http://www.australiancurriculum.edu.au/Glossary?a=E&amp;t=metalanguage" TargetMode="External"/><Relationship Id="rId694" Type="http://schemas.openxmlformats.org/officeDocument/2006/relationships/hyperlink" Target="http://www.australiancurriculum.edu.au/Glossary?a=E&amp;t=grammar" TargetMode="External"/><Relationship Id="rId708" Type="http://schemas.openxmlformats.org/officeDocument/2006/relationships/hyperlink" Target="http://www.australiancurriculum.edu.au/Glossary?a=E&amp;t=read" TargetMode="External"/><Relationship Id="rId915" Type="http://schemas.openxmlformats.org/officeDocument/2006/relationships/hyperlink" Target="http://www.australiancurriculum.edu.au/Glossary?a=E&amp;t=clauses" TargetMode="External"/><Relationship Id="rId1240" Type="http://schemas.openxmlformats.org/officeDocument/2006/relationships/hyperlink" Target="http://www.australiancurriculum.edu.au/Curriculum/ContentDescription/ACELT1806" TargetMode="External"/><Relationship Id="rId1338" Type="http://schemas.openxmlformats.org/officeDocument/2006/relationships/hyperlink" Target="http://www.australiancurriculum.edu.au/Glossary?a=E&amp;t=language+features" TargetMode="External"/><Relationship Id="rId347" Type="http://schemas.openxmlformats.org/officeDocument/2006/relationships/hyperlink" Target="http://www.australiancurriculum.edu.au/Curriculum/ContentDescription/ACELT1593" TargetMode="External"/><Relationship Id="rId999" Type="http://schemas.openxmlformats.org/officeDocument/2006/relationships/hyperlink" Target="http://www.australiancurriculum.edu.au/Glossary?a=E&amp;t=Text+structures" TargetMode="External"/><Relationship Id="rId1100" Type="http://schemas.openxmlformats.org/officeDocument/2006/relationships/hyperlink" Target="http://www.australiancurriculum.edu.au/Glossary?a=E&amp;t=contexts" TargetMode="External"/><Relationship Id="rId1184" Type="http://schemas.openxmlformats.org/officeDocument/2006/relationships/hyperlink" Target="http://www.australiancurriculum.edu.au/Glossary?a=E&amp;t=context" TargetMode="External"/><Relationship Id="rId44" Type="http://schemas.openxmlformats.org/officeDocument/2006/relationships/hyperlink" Target="http://www.australiancurriculum.edu.au/Glossary?a=E&amp;t=texts" TargetMode="External"/><Relationship Id="rId554" Type="http://schemas.openxmlformats.org/officeDocument/2006/relationships/hyperlink" Target="http://www.australiancurriculum.edu.au/Glossary?a=E&amp;t=language+features" TargetMode="External"/><Relationship Id="rId761" Type="http://schemas.openxmlformats.org/officeDocument/2006/relationships/hyperlink" Target="http://www.australiancurriculum.edu.au/Curriculum/ContentDescription/ACELY1701" TargetMode="External"/><Relationship Id="rId859" Type="http://schemas.openxmlformats.org/officeDocument/2006/relationships/hyperlink" Target="http://www.australiancurriculum.edu.au/Glossary?a=E&amp;t=texts" TargetMode="External"/><Relationship Id="rId193" Type="http://schemas.openxmlformats.org/officeDocument/2006/relationships/hyperlink" Target="http://www.australiancurriculum.edu.au/Curriculum/ContentDescription/ACELY1655" TargetMode="External"/><Relationship Id="rId207" Type="http://schemas.openxmlformats.org/officeDocument/2006/relationships/hyperlink" Target="http://www.australiancurriculum.edu.au/Glossary?a=E&amp;t=context" TargetMode="External"/><Relationship Id="rId414" Type="http://schemas.openxmlformats.org/officeDocument/2006/relationships/hyperlink" Target="http://www.australiancurriculum.edu.au/Glossary?a=E&amp;t=multimodal+texts" TargetMode="External"/><Relationship Id="rId498" Type="http://schemas.openxmlformats.org/officeDocument/2006/relationships/hyperlink" Target="http://www.australiancurriculum.edu.au/Glossary?a=E&amp;t=texts" TargetMode="External"/><Relationship Id="rId621" Type="http://schemas.openxmlformats.org/officeDocument/2006/relationships/hyperlink" Target="http://www.australiancurriculum.edu.au/Glossary?a=E&amp;t=text" TargetMode="External"/><Relationship Id="rId1044" Type="http://schemas.openxmlformats.org/officeDocument/2006/relationships/hyperlink" Target="http://www.australiancurriculum.edu.au/Glossary?a=E&amp;t=types+of+texts" TargetMode="External"/><Relationship Id="rId1251" Type="http://schemas.openxmlformats.org/officeDocument/2006/relationships/hyperlink" Target="http://www.australiancurriculum.edu.au/Glossary?a=E&amp;t=texts" TargetMode="External"/><Relationship Id="rId1349" Type="http://schemas.openxmlformats.org/officeDocument/2006/relationships/hyperlink" Target="http://www.australiancurriculum.edu.au/Glossary?a=E&amp;t=creating" TargetMode="External"/><Relationship Id="rId260" Type="http://schemas.openxmlformats.org/officeDocument/2006/relationships/hyperlink" Target="http://www.australiancurriculum.edu.au/Glossary?a=E&amp;t=language+features" TargetMode="External"/><Relationship Id="rId719" Type="http://schemas.openxmlformats.org/officeDocument/2006/relationships/hyperlink" Target="http://www.australiancurriculum.edu.au/Glossary?a=E&amp;t=texts" TargetMode="External"/><Relationship Id="rId926" Type="http://schemas.openxmlformats.org/officeDocument/2006/relationships/hyperlink" Target="http://www.australiancurriculum.edu.au/Curriculum/ContentDescription/ACELT1618" TargetMode="External"/><Relationship Id="rId1111" Type="http://schemas.openxmlformats.org/officeDocument/2006/relationships/hyperlink" Target="http://www.australiancurriculum.edu.au/Curriculum/ContentDescription/ACELY1720" TargetMode="External"/><Relationship Id="rId55" Type="http://schemas.openxmlformats.org/officeDocument/2006/relationships/image" Target="media/image3.gif"/><Relationship Id="rId120" Type="http://schemas.openxmlformats.org/officeDocument/2006/relationships/hyperlink" Target="http://www.australiancurriculum.edu.au/Curriculum/ContentDescription/ACELA1429" TargetMode="External"/><Relationship Id="rId358" Type="http://schemas.openxmlformats.org/officeDocument/2006/relationships/hyperlink" Target="http://www.australiancurriculum.edu.au/Curriculum/ContentDescription/ACELY1672" TargetMode="External"/><Relationship Id="rId565" Type="http://schemas.openxmlformats.org/officeDocument/2006/relationships/hyperlink" Target="http://www.australiancurriculum.edu.au/Glossary?a=E&amp;t=listen" TargetMode="External"/><Relationship Id="rId772" Type="http://schemas.openxmlformats.org/officeDocument/2006/relationships/hyperlink" Target="http://www.australiancurriculum.edu.au/Glossary?a=E&amp;t=text" TargetMode="External"/><Relationship Id="rId1195" Type="http://schemas.openxmlformats.org/officeDocument/2006/relationships/hyperlink" Target="http://www.australiancurriculum.edu.au/Glossary?a=E&amp;t=clauses" TargetMode="External"/><Relationship Id="rId1209" Type="http://schemas.openxmlformats.org/officeDocument/2006/relationships/hyperlink" Target="http://www.australiancurriculum.edu.au/Glossary?a=E&amp;t=texts" TargetMode="External"/><Relationship Id="rId218" Type="http://schemas.openxmlformats.org/officeDocument/2006/relationships/hyperlink" Target="http://www.australiancurriculum.edu.au/Curriculum/ContentDescription/ACELT1586" TargetMode="External"/><Relationship Id="rId425" Type="http://schemas.openxmlformats.org/officeDocument/2006/relationships/hyperlink" Target="http://www.australiancurriculum.edu.au/Glossary?a=E&amp;t=sentence" TargetMode="External"/><Relationship Id="rId632" Type="http://schemas.openxmlformats.org/officeDocument/2006/relationships/hyperlink" Target="http://www.australiancurriculum.edu.au/Glossary?a=E&amp;t=text" TargetMode="External"/><Relationship Id="rId1055" Type="http://schemas.openxmlformats.org/officeDocument/2006/relationships/hyperlink" Target="http://www.australiancurriculum.edu.au/Curriculum/ContentDescription/ACELA1763" TargetMode="External"/><Relationship Id="rId1262" Type="http://schemas.openxmlformats.org/officeDocument/2006/relationships/hyperlink" Target="http://www.australiancurriculum.edu.au/Glossary?a=E&amp;t=authors" TargetMode="External"/><Relationship Id="rId271" Type="http://schemas.openxmlformats.org/officeDocument/2006/relationships/hyperlink" Target="http://www.australiancurriculum.edu.au/Glossary?a=E&amp;t=texts" TargetMode="External"/><Relationship Id="rId937" Type="http://schemas.openxmlformats.org/officeDocument/2006/relationships/hyperlink" Target="http://www.australiancurriculum.edu.au/Glossary?a=E&amp;t=audience" TargetMode="External"/><Relationship Id="rId1122" Type="http://schemas.openxmlformats.org/officeDocument/2006/relationships/hyperlink" Target="http://www.australiancurriculum.edu.au/Glossary?a=E&amp;t=create" TargetMode="External"/><Relationship Id="rId66" Type="http://schemas.openxmlformats.org/officeDocument/2006/relationships/hyperlink" Target="http://www.australiancurriculum.edu.au/Glossary?a=E&amp;t=concepts+about+print" TargetMode="External"/><Relationship Id="rId131" Type="http://schemas.openxmlformats.org/officeDocument/2006/relationships/hyperlink" Target="http://www.australiancurriculum.edu.au/Curriculum/ContentDescription/ACELT1579" TargetMode="External"/><Relationship Id="rId369" Type="http://schemas.openxmlformats.org/officeDocument/2006/relationships/hyperlink" Target="http://www.australiancurriculum.edu.au/Glossary?a=E&amp;t=texts" TargetMode="External"/><Relationship Id="rId576" Type="http://schemas.openxmlformats.org/officeDocument/2006/relationships/hyperlink" Target="http://www.australiancurriculum.edu.au/Glossary?a=E&amp;t=texts" TargetMode="External"/><Relationship Id="rId783" Type="http://schemas.openxmlformats.org/officeDocument/2006/relationships/hyperlink" Target="http://www.australiancurriculum.edu.au/Curriculum/ContentDescription/ACELA1512" TargetMode="External"/><Relationship Id="rId990" Type="http://schemas.openxmlformats.org/officeDocument/2006/relationships/hyperlink" Target="http://www.australiancurriculum.edu.au/Glossary?a=E&amp;t=media+texts" TargetMode="External"/><Relationship Id="rId229" Type="http://schemas.openxmlformats.org/officeDocument/2006/relationships/hyperlink" Target="http://www.australiancurriculum.edu.au/Glossary?a=E&amp;t=texts" TargetMode="External"/><Relationship Id="rId436" Type="http://schemas.openxmlformats.org/officeDocument/2006/relationships/hyperlink" Target="http://www.australiancurriculum.edu.au/Glossary?a=E&amp;t=texts" TargetMode="External"/><Relationship Id="rId643" Type="http://schemas.openxmlformats.org/officeDocument/2006/relationships/hyperlink" Target="http://www.australiancurriculum.edu.au/Curriculum/ContentDescription/ACELA1498" TargetMode="External"/><Relationship Id="rId1066" Type="http://schemas.openxmlformats.org/officeDocument/2006/relationships/hyperlink" Target="http://www.australiancurriculum.edu.au/Glossary?a=E&amp;t=modal+verbs" TargetMode="External"/><Relationship Id="rId1273" Type="http://schemas.openxmlformats.org/officeDocument/2006/relationships/hyperlink" Target="http://www.australiancurriculum.edu.au/Curriculum/ContentDescription/ACELA1809" TargetMode="External"/><Relationship Id="rId850" Type="http://schemas.openxmlformats.org/officeDocument/2006/relationships/hyperlink" Target="http://www.australiancurriculum.edu.au/Glossary?a=E&amp;t=digital+texts" TargetMode="External"/><Relationship Id="rId948" Type="http://schemas.openxmlformats.org/officeDocument/2006/relationships/hyperlink" Target="http://www.australiancurriculum.edu.au/Curriculum/ContentDescription/ACELT1613" TargetMode="External"/><Relationship Id="rId1133" Type="http://schemas.openxmlformats.org/officeDocument/2006/relationships/hyperlink" Target="http://www.australiancurriculum.edu.au/Glossary?a=E&amp;t=listen" TargetMode="External"/><Relationship Id="rId77" Type="http://schemas.openxmlformats.org/officeDocument/2006/relationships/hyperlink" Target="http://www.australiancurriculum.edu.au/Glossary?a=E&amp;t=texts" TargetMode="External"/><Relationship Id="rId282" Type="http://schemas.openxmlformats.org/officeDocument/2006/relationships/hyperlink" Target="http://www.australiancurriculum.edu.au/Glossary?a=E&amp;t=multimodal+texts" TargetMode="External"/><Relationship Id="rId503" Type="http://schemas.openxmlformats.org/officeDocument/2006/relationships/hyperlink" Target="http://www.australiancurriculum.edu.au/Curriculum/ContentDescription/ACELY1685" TargetMode="External"/><Relationship Id="rId587" Type="http://schemas.openxmlformats.org/officeDocument/2006/relationships/hyperlink" Target="http://www.australiancurriculum.edu.au/Glossary?a=E&amp;t=audience" TargetMode="External"/><Relationship Id="rId710" Type="http://schemas.openxmlformats.org/officeDocument/2006/relationships/hyperlink" Target="http://www.australiancurriculum.edu.au/Glossary?a=E&amp;t=multimodal+texts" TargetMode="External"/><Relationship Id="rId808" Type="http://schemas.openxmlformats.org/officeDocument/2006/relationships/hyperlink" Target="http://www.australiancurriculum.edu.au/Glossary?a=E&amp;t=contexts" TargetMode="External"/><Relationship Id="rId1340" Type="http://schemas.openxmlformats.org/officeDocument/2006/relationships/hyperlink" Target="http://www.australiancurriculum.edu.au/Glossary?a=E&amp;t=texts" TargetMode="External"/><Relationship Id="rId8" Type="http://schemas.openxmlformats.org/officeDocument/2006/relationships/hyperlink" Target="http://www.australiancurriculum.edu.au/Glossary?a=E&amp;t=creating" TargetMode="External"/><Relationship Id="rId142" Type="http://schemas.openxmlformats.org/officeDocument/2006/relationships/hyperlink" Target="http://www.australiancurriculum.edu.au/Glossary?a=E&amp;t=texts" TargetMode="External"/><Relationship Id="rId447" Type="http://schemas.openxmlformats.org/officeDocument/2006/relationships/hyperlink" Target="http://www.australiancurriculum.edu.au/Glossary?a=E&amp;t=texts" TargetMode="External"/><Relationship Id="rId794" Type="http://schemas.openxmlformats.org/officeDocument/2006/relationships/hyperlink" Target="http://www.australiancurriculum.edu.au/Curriculum/ContentDescription/ACELT1612" TargetMode="External"/><Relationship Id="rId1077" Type="http://schemas.openxmlformats.org/officeDocument/2006/relationships/hyperlink" Target="http://www.australiancurriculum.edu.au/Curriculum/ContentDescription/ACELT1805" TargetMode="External"/><Relationship Id="rId1200" Type="http://schemas.openxmlformats.org/officeDocument/2006/relationships/hyperlink" Target="http://www.australiancurriculum.edu.au/Glossary?a=E&amp;t=texts" TargetMode="External"/><Relationship Id="rId654" Type="http://schemas.openxmlformats.org/officeDocument/2006/relationships/hyperlink" Target="http://www.australiancurriculum.edu.au/Curriculum/ContentDescription/ACELT1607" TargetMode="External"/><Relationship Id="rId861" Type="http://schemas.openxmlformats.org/officeDocument/2006/relationships/hyperlink" Target="http://www.australiancurriculum.edu.au/Glossary?a=E&amp;t=Language+features" TargetMode="External"/><Relationship Id="rId959" Type="http://schemas.openxmlformats.org/officeDocument/2006/relationships/hyperlink" Target="http://www.australiancurriculum.edu.au/Glossary?a=E&amp;t=authors" TargetMode="External"/><Relationship Id="rId1284" Type="http://schemas.openxmlformats.org/officeDocument/2006/relationships/hyperlink" Target="http://www.australiancurriculum.edu.au/Glossary?a=E&amp;t=language+features" TargetMode="External"/><Relationship Id="rId293" Type="http://schemas.openxmlformats.org/officeDocument/2006/relationships/hyperlink" Target="http://www.australiancurriculum.edu.au/Glossary?a=E&amp;t=texts" TargetMode="External"/><Relationship Id="rId307" Type="http://schemas.openxmlformats.org/officeDocument/2006/relationships/hyperlink" Target="http://www.australiancurriculum.edu.au/Curriculum/ContentDescription/ACELA1469" TargetMode="External"/><Relationship Id="rId514" Type="http://schemas.openxmlformats.org/officeDocument/2006/relationships/hyperlink" Target="http://www.australiancurriculum.edu.au/Glossary?a=E&amp;t=Listen" TargetMode="External"/><Relationship Id="rId721" Type="http://schemas.openxmlformats.org/officeDocument/2006/relationships/hyperlink" Target="http://www.australiancurriculum.edu.au/Glossary?a=E&amp;t=Language+features" TargetMode="External"/><Relationship Id="rId1144" Type="http://schemas.openxmlformats.org/officeDocument/2006/relationships/hyperlink" Target="http://www.australiancurriculum.edu.au/Glossary?a=E&amp;t=point+of+view" TargetMode="External"/><Relationship Id="rId1351" Type="http://schemas.openxmlformats.org/officeDocument/2006/relationships/hyperlink" Target="http://www.australiancurriculum.edu.au/Glossary?a=E&amp;t=audiences" TargetMode="External"/><Relationship Id="rId88" Type="http://schemas.openxmlformats.org/officeDocument/2006/relationships/hyperlink" Target="http://www.australiancurriculum.edu.au/Curriculum/ContentDescription/ACELY1648" TargetMode="External"/><Relationship Id="rId153" Type="http://schemas.openxmlformats.org/officeDocument/2006/relationships/hyperlink" Target="http://www.australiancurriculum.edu.au/Glossary?a=E&amp;t=texts" TargetMode="External"/><Relationship Id="rId360" Type="http://schemas.openxmlformats.org/officeDocument/2006/relationships/hyperlink" Target="http://www.australiancurriculum.edu.au/Curriculum/ContentDescription/ACELY1673" TargetMode="External"/><Relationship Id="rId598" Type="http://schemas.openxmlformats.org/officeDocument/2006/relationships/hyperlink" Target="http://www.australiancurriculum.edu.au/Glossary?a=E&amp;t=phrases" TargetMode="External"/><Relationship Id="rId819" Type="http://schemas.openxmlformats.org/officeDocument/2006/relationships/hyperlink" Target="http://www.australiancurriculum.edu.au/Glossary?a=E&amp;t=audiences" TargetMode="External"/><Relationship Id="rId1004" Type="http://schemas.openxmlformats.org/officeDocument/2006/relationships/hyperlink" Target="http://www.australiancurriculum.edu.au/Glossary?a=E&amp;t=types+of+texts" TargetMode="External"/><Relationship Id="rId1211" Type="http://schemas.openxmlformats.org/officeDocument/2006/relationships/hyperlink" Target="http://www.australiancurriculum.edu.au/Glossary?a=E&amp;t=authors" TargetMode="External"/><Relationship Id="rId220" Type="http://schemas.openxmlformats.org/officeDocument/2006/relationships/hyperlink" Target="http://www.australiancurriculum.edu.au/Glossary?a=E&amp;t=texts" TargetMode="External"/><Relationship Id="rId458" Type="http://schemas.openxmlformats.org/officeDocument/2006/relationships/hyperlink" Target="http://www.australiancurriculum.edu.au/Glossary?a=E&amp;t=Read" TargetMode="External"/><Relationship Id="rId665" Type="http://schemas.openxmlformats.org/officeDocument/2006/relationships/hyperlink" Target="http://www.australiancurriculum.edu.au/Glossary?a=E&amp;t=Standard+Australian+English" TargetMode="External"/><Relationship Id="rId872" Type="http://schemas.openxmlformats.org/officeDocument/2006/relationships/hyperlink" Target="http://www.australiancurriculum.edu.au/Glossary?a=E&amp;t=texts" TargetMode="External"/><Relationship Id="rId1088" Type="http://schemas.openxmlformats.org/officeDocument/2006/relationships/hyperlink" Target="http://www.australiancurriculum.edu.au/Glossary?a=E&amp;t=sentences" TargetMode="External"/><Relationship Id="rId1295" Type="http://schemas.openxmlformats.org/officeDocument/2006/relationships/hyperlink" Target="http://www.australiancurriculum.edu.au/Glossary?a=E&amp;t=Create" TargetMode="External"/><Relationship Id="rId1309" Type="http://schemas.openxmlformats.org/officeDocument/2006/relationships/hyperlink" Target="http://www.australiancurriculum.edu.au/Curriculum/ContentDescription/ACELT1627" TargetMode="External"/><Relationship Id="rId15" Type="http://schemas.openxmlformats.org/officeDocument/2006/relationships/hyperlink" Target="http://www.australiancurriculum.edu.au/Glossary?a=E&amp;t=texts" TargetMode="External"/><Relationship Id="rId318" Type="http://schemas.openxmlformats.org/officeDocument/2006/relationships/hyperlink" Target="http://www.australiancurriculum.edu.au/Curriculum/ContentDescription/ACELT1591" TargetMode="External"/><Relationship Id="rId525" Type="http://schemas.openxmlformats.org/officeDocument/2006/relationships/hyperlink" Target="http://www.australiancurriculum.edu.au/Glossary?a=E&amp;t=text" TargetMode="External"/><Relationship Id="rId732" Type="http://schemas.openxmlformats.org/officeDocument/2006/relationships/hyperlink" Target="http://www.australiancurriculum.edu.au/Glossary?a=E&amp;t=texts" TargetMode="External"/><Relationship Id="rId1155" Type="http://schemas.openxmlformats.org/officeDocument/2006/relationships/hyperlink" Target="http://www.australiancurriculum.edu.au/Glossary?a=E&amp;t=grammar" TargetMode="External"/><Relationship Id="rId1362" Type="http://schemas.openxmlformats.org/officeDocument/2006/relationships/hyperlink" Target="http://www.australiancurriculum.edu.au/Glossary?a=E&amp;t=language+patterns" TargetMode="External"/><Relationship Id="rId99" Type="http://schemas.openxmlformats.org/officeDocument/2006/relationships/hyperlink" Target="http://www.australiancurriculum.edu.au/Curriculum/ContentDescription/ACELA1431" TargetMode="External"/><Relationship Id="rId164" Type="http://schemas.openxmlformats.org/officeDocument/2006/relationships/hyperlink" Target="http://www.australiancurriculum.edu.au/Glossary?a=E&amp;t=texts" TargetMode="External"/><Relationship Id="rId371" Type="http://schemas.openxmlformats.org/officeDocument/2006/relationships/image" Target="media/image14.gif"/><Relationship Id="rId1015" Type="http://schemas.openxmlformats.org/officeDocument/2006/relationships/hyperlink" Target="http://www.australiancurriculum.edu.au/Glossary?a=E&amp;t=text" TargetMode="External"/><Relationship Id="rId1222" Type="http://schemas.openxmlformats.org/officeDocument/2006/relationships/hyperlink" Target="http://www.australiancurriculum.edu.au/Glossary?a=E&amp;t=texts" TargetMode="External"/><Relationship Id="rId469" Type="http://schemas.openxmlformats.org/officeDocument/2006/relationships/hyperlink" Target="http://www.australiancurriculum.edu.au/Glossary?a=E&amp;t=texts" TargetMode="External"/><Relationship Id="rId676" Type="http://schemas.openxmlformats.org/officeDocument/2006/relationships/hyperlink" Target="http://www.australiancurriculum.edu.au/Curriculum/ContentDescription/ACELY1688" TargetMode="External"/><Relationship Id="rId883" Type="http://schemas.openxmlformats.org/officeDocument/2006/relationships/hyperlink" Target="http://www.australiancurriculum.edu.au/Curriculum/ContentDescription/ACELT1615" TargetMode="External"/><Relationship Id="rId1099" Type="http://schemas.openxmlformats.org/officeDocument/2006/relationships/hyperlink" Target="http://www.australiancurriculum.edu.au/Glossary?a=E&amp;t=texts" TargetMode="External"/><Relationship Id="rId26" Type="http://schemas.openxmlformats.org/officeDocument/2006/relationships/hyperlink" Target="http://www.australiancurriculum.edu.au/Glossary?a=E&amp;t=text" TargetMode="External"/><Relationship Id="rId231" Type="http://schemas.openxmlformats.org/officeDocument/2006/relationships/hyperlink" Target="http://www.australiancurriculum.edu.au/Curriculum/ContentDescription/ACELA1443" TargetMode="External"/><Relationship Id="rId329" Type="http://schemas.openxmlformats.org/officeDocument/2006/relationships/hyperlink" Target="http://www.australiancurriculum.edu.au/Curriculum/ContentDescription/ACELY1669" TargetMode="External"/><Relationship Id="rId536" Type="http://schemas.openxmlformats.org/officeDocument/2006/relationships/hyperlink" Target="http://www.australiancurriculum.edu.au/Glossary?a=E&amp;t=audiences" TargetMode="External"/><Relationship Id="rId1166" Type="http://schemas.openxmlformats.org/officeDocument/2006/relationships/hyperlink" Target="http://www.australiancurriculum.edu.au/Glossary?a=E&amp;t=texts" TargetMode="External"/><Relationship Id="rId175" Type="http://schemas.openxmlformats.org/officeDocument/2006/relationships/hyperlink" Target="http://www.australiancurriculum.edu.au/Glossary?a=E&amp;t=nouns" TargetMode="External"/><Relationship Id="rId743" Type="http://schemas.openxmlformats.org/officeDocument/2006/relationships/hyperlink" Target="http://www.australiancurriculum.edu.au/Curriculum/ContentDescription/ACELT1608" TargetMode="External"/><Relationship Id="rId950" Type="http://schemas.openxmlformats.org/officeDocument/2006/relationships/hyperlink" Target="http://www.australiancurriculum.edu.au/Glossary?a=E&amp;t=conventions" TargetMode="External"/><Relationship Id="rId1026" Type="http://schemas.openxmlformats.org/officeDocument/2006/relationships/hyperlink" Target="http://www.australiancurriculum.edu.au/Glossary?a=E&amp;t=types+of+texts" TargetMode="External"/><Relationship Id="rId382" Type="http://schemas.openxmlformats.org/officeDocument/2006/relationships/hyperlink" Target="http://www.australiancurriculum.edu.au/Curriculum/ContentDescription/ACELY1666" TargetMode="External"/><Relationship Id="rId603" Type="http://schemas.openxmlformats.org/officeDocument/2006/relationships/hyperlink" Target="http://www.australiancurriculum.edu.au/Glossary?a=E&amp;t=authors" TargetMode="External"/><Relationship Id="rId687" Type="http://schemas.openxmlformats.org/officeDocument/2006/relationships/hyperlink" Target="http://www.australiancurriculum.edu.au/Glossary?a=E&amp;t=texts" TargetMode="External"/><Relationship Id="rId810" Type="http://schemas.openxmlformats.org/officeDocument/2006/relationships/hyperlink" Target="http://www.australiancurriculum.edu.au/Curriculum/ContentDescription/ACELA1501" TargetMode="External"/><Relationship Id="rId908" Type="http://schemas.openxmlformats.org/officeDocument/2006/relationships/hyperlink" Target="http://www.australiancurriculum.edu.au/Curriculum/ContentDescription/ACELA1523" TargetMode="External"/><Relationship Id="rId1233" Type="http://schemas.openxmlformats.org/officeDocument/2006/relationships/hyperlink" Target="http://www.australiancurriculum.edu.au/Glossary?a=E&amp;t=aesthetic" TargetMode="External"/><Relationship Id="rId242" Type="http://schemas.openxmlformats.org/officeDocument/2006/relationships/hyperlink" Target="http://www.australiancurriculum.edu.au/Curriculum/ContentDescription/ACELT1583" TargetMode="External"/><Relationship Id="rId894" Type="http://schemas.openxmlformats.org/officeDocument/2006/relationships/hyperlink" Target="http://www.australiancurriculum.edu.au/Glossary?a=E&amp;t=texts" TargetMode="External"/><Relationship Id="rId1177" Type="http://schemas.openxmlformats.org/officeDocument/2006/relationships/hyperlink" Target="http://www.australiancurriculum.edu.au/Glossary?a=E&amp;t=multimodal+texts" TargetMode="External"/><Relationship Id="rId1300" Type="http://schemas.openxmlformats.org/officeDocument/2006/relationships/hyperlink" Target="http://www.australiancurriculum.edu.au/Glossary?a=E&amp;t=tex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F6174-CA4F-42DD-A515-F08642014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31969</Words>
  <Characters>182228</Characters>
  <Application>Microsoft Office Word</Application>
  <DocSecurity>0</DocSecurity>
  <Lines>1518</Lines>
  <Paragraphs>427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213770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1</cp:revision>
  <dcterms:created xsi:type="dcterms:W3CDTF">2012-02-23T02:00:00Z</dcterms:created>
  <dcterms:modified xsi:type="dcterms:W3CDTF">2012-02-23T02:20:00Z</dcterms:modified>
</cp:coreProperties>
</file>